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381543" name="Picture">
</wp:docPr>
                  <a:graphic>
                    <a:graphicData uri="http://schemas.openxmlformats.org/drawingml/2006/picture">
                      <pic:pic>
                        <pic:nvPicPr>
                          <pic:cNvPr id="13523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774442" name="Picture">
</wp:docPr>
                  <a:graphic>
                    <a:graphicData uri="http://schemas.openxmlformats.org/drawingml/2006/picture">
                      <pic:pic>
                        <pic:nvPicPr>
                          <pic:cNvPr id="1348774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372862" name="Picture">
</wp:docPr>
                        <a:graphic>
                          <a:graphicData uri="http://schemas.openxmlformats.org/drawingml/2006/picture">
                            <pic:pic>
                              <pic:nvPicPr>
                                <pic:cNvPr id="437372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53120 Levaré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1902633" name="Picture">
</wp:docPr>
                  <a:graphic>
                    <a:graphicData uri="http://schemas.openxmlformats.org/drawingml/2006/picture">
                      <pic:pic>
                        <pic:nvPicPr>
                          <pic:cNvPr id="9519026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917569" name="Picture">
</wp:docPr>
                  <a:graphic>
                    <a:graphicData uri="http://schemas.openxmlformats.org/drawingml/2006/picture">
                      <pic:pic>
                        <pic:nvPicPr>
                          <pic:cNvPr id="1678917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14749" name="Picture">
</wp:docPr>
                  <a:graphic>
                    <a:graphicData uri="http://schemas.openxmlformats.org/drawingml/2006/picture">
                      <pic:pic>
                        <pic:nvPicPr>
                          <pic:cNvPr id="211441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69154" name="Picture">
</wp:docPr>
                  <a:graphic>
                    <a:graphicData uri="http://schemas.openxmlformats.org/drawingml/2006/picture">
                      <pic:pic>
                        <pic:nvPicPr>
                          <pic:cNvPr id="8656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72631" name="Picture">
</wp:docPr>
                  <a:graphic>
                    <a:graphicData uri="http://schemas.openxmlformats.org/drawingml/2006/picture">
                      <pic:pic>
                        <pic:nvPicPr>
                          <pic:cNvPr id="7147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00343" name="Picture">
</wp:docPr>
                        <a:graphic>
                          <a:graphicData uri="http://schemas.openxmlformats.org/drawingml/2006/picture">
                            <pic:pic>
                              <pic:nvPicPr>
                                <pic:cNvPr id="1186700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14688" name="Picture">
</wp:docPr>
                        <a:graphic>
                          <a:graphicData uri="http://schemas.openxmlformats.org/drawingml/2006/picture">
                            <pic:pic>
                              <pic:nvPicPr>
                                <pic:cNvPr id="1387814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461902" name="Picture">
</wp:docPr>
                        <a:graphic>
                          <a:graphicData uri="http://schemas.openxmlformats.org/drawingml/2006/picture">
                            <pic:pic>
                              <pic:nvPicPr>
                                <pic:cNvPr id="1565461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833655" name="Picture">
</wp:docPr>
                        <a:graphic>
                          <a:graphicData uri="http://schemas.openxmlformats.org/drawingml/2006/picture">
                            <pic:pic>
                              <pic:nvPicPr>
                                <pic:cNvPr id="345833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06630" name="Picture">
</wp:docPr>
                        <a:graphic>
                          <a:graphicData uri="http://schemas.openxmlformats.org/drawingml/2006/picture">
                            <pic:pic>
                              <pic:nvPicPr>
                                <pic:cNvPr id="1768406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646350" name="Picture">
</wp:docPr>
                        <a:graphic>
                          <a:graphicData uri="http://schemas.openxmlformats.org/drawingml/2006/picture">
                            <pic:pic>
                              <pic:nvPicPr>
                                <pic:cNvPr id="5496463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26044" name="Picture">
</wp:docPr>
                        <a:graphic>
                          <a:graphicData uri="http://schemas.openxmlformats.org/drawingml/2006/picture">
                            <pic:pic>
                              <pic:nvPicPr>
                                <pic:cNvPr id="731326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357232" name="Picture">
</wp:docPr>
                        <a:graphic>
                          <a:graphicData uri="http://schemas.openxmlformats.org/drawingml/2006/picture">
                            <pic:pic>
                              <pic:nvPicPr>
                                <pic:cNvPr id="270357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19921" name="Picture">
</wp:docPr>
                        <a:graphic>
                          <a:graphicData uri="http://schemas.openxmlformats.org/drawingml/2006/picture">
                            <pic:pic>
                              <pic:nvPicPr>
                                <pic:cNvPr id="14457199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7648" name="Picture">
</wp:docPr>
                        <a:graphic>
                          <a:graphicData uri="http://schemas.openxmlformats.org/drawingml/2006/picture">
                            <pic:pic>
                              <pic:nvPicPr>
                                <pic:cNvPr id="1239976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91628" name="Picture">
</wp:docPr>
                        <a:graphic>
                          <a:graphicData uri="http://schemas.openxmlformats.org/drawingml/2006/picture">
                            <pic:pic>
                              <pic:nvPicPr>
                                <pic:cNvPr id="1264991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360523" name="Picture">
</wp:docPr>
                        <a:graphic>
                          <a:graphicData uri="http://schemas.openxmlformats.org/drawingml/2006/picture">
                            <pic:pic>
                              <pic:nvPicPr>
                                <pic:cNvPr id="6723605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07454" name="Picture">
</wp:docPr>
                        <a:graphic>
                          <a:graphicData uri="http://schemas.openxmlformats.org/drawingml/2006/picture">
                            <pic:pic>
                              <pic:nvPicPr>
                                <pic:cNvPr id="17625074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04934" name="Picture">
</wp:docPr>
                        <a:graphic>
                          <a:graphicData uri="http://schemas.openxmlformats.org/drawingml/2006/picture">
                            <pic:pic>
                              <pic:nvPicPr>
                                <pic:cNvPr id="1463304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062459" name="Picture">
</wp:docPr>
                        <a:graphic>
                          <a:graphicData uri="http://schemas.openxmlformats.org/drawingml/2006/picture">
                            <pic:pic>
                              <pic:nvPicPr>
                                <pic:cNvPr id="15120624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08233" name="Picture">
</wp:docPr>
                        <a:graphic>
                          <a:graphicData uri="http://schemas.openxmlformats.org/drawingml/2006/picture">
                            <pic:pic>
                              <pic:nvPicPr>
                                <pic:cNvPr id="2352082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67344" name="Picture">
</wp:docPr>
                        <a:graphic>
                          <a:graphicData uri="http://schemas.openxmlformats.org/drawingml/2006/picture">
                            <pic:pic>
                              <pic:nvPicPr>
                                <pic:cNvPr id="383167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433880" name="Picture">
</wp:docPr>
                        <a:graphic>
                          <a:graphicData uri="http://schemas.openxmlformats.org/drawingml/2006/picture">
                            <pic:pic>
                              <pic:nvPicPr>
                                <pic:cNvPr id="15584338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04450" name="Picture">
</wp:docPr>
                  <a:graphic>
                    <a:graphicData uri="http://schemas.openxmlformats.org/drawingml/2006/picture">
                      <pic:pic>
                        <pic:nvPicPr>
                          <pic:cNvPr id="137890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36523" name="Picture">
</wp:docPr>
                  <a:graphic>
                    <a:graphicData uri="http://schemas.openxmlformats.org/drawingml/2006/picture">
                      <pic:pic>
                        <pic:nvPicPr>
                          <pic:cNvPr id="139793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64075" name="Picture">
</wp:docPr>
                  <a:graphic>
                    <a:graphicData uri="http://schemas.openxmlformats.org/drawingml/2006/picture">
                      <pic:pic>
                        <pic:nvPicPr>
                          <pic:cNvPr id="100716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394750" name="Picture">
</wp:docPr>
                  <a:graphic>
                    <a:graphicData uri="http://schemas.openxmlformats.org/drawingml/2006/picture">
                      <pic:pic>
                        <pic:nvPicPr>
                          <pic:cNvPr id="11883947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81151" name="Picture">
</wp:docPr>
                  <a:graphic>
                    <a:graphicData uri="http://schemas.openxmlformats.org/drawingml/2006/picture">
                      <pic:pic>
                        <pic:nvPicPr>
                          <pic:cNvPr id="918781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003494" name="Picture">
</wp:docPr>
                  <a:graphic>
                    <a:graphicData uri="http://schemas.openxmlformats.org/drawingml/2006/picture">
                      <pic:pic>
                        <pic:nvPicPr>
                          <pic:cNvPr id="12260034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146636" name="Picture">
</wp:docPr>
                        <a:graphic>
                          <a:graphicData uri="http://schemas.openxmlformats.org/drawingml/2006/picture">
                            <pic:pic>
                              <pic:nvPicPr>
                                <pic:cNvPr id="531146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627957" name="Picture">
</wp:docPr>
                        <a:graphic>
                          <a:graphicData uri="http://schemas.openxmlformats.org/drawingml/2006/picture">
                            <pic:pic>
                              <pic:nvPicPr>
                                <pic:cNvPr id="7896279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48450" name="Picture">
</wp:docPr>
                  <a:graphic>
                    <a:graphicData uri="http://schemas.openxmlformats.org/drawingml/2006/picture">
                      <pic:pic>
                        <pic:nvPicPr>
                          <pic:cNvPr id="95384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70655" name="Picture">
</wp:docPr>
                  <a:graphic>
                    <a:graphicData uri="http://schemas.openxmlformats.org/drawingml/2006/picture">
                      <pic:pic>
                        <pic:nvPicPr>
                          <pic:cNvPr id="203617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03725" name="Picture">
</wp:docPr>
                  <a:graphic>
                    <a:graphicData uri="http://schemas.openxmlformats.org/drawingml/2006/picture">
                      <pic:pic>
                        <pic:nvPicPr>
                          <pic:cNvPr id="135510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29441" name="Picture">
</wp:docPr>
                  <a:graphic>
                    <a:graphicData uri="http://schemas.openxmlformats.org/drawingml/2006/picture">
                      <pic:pic>
                        <pic:nvPicPr>
                          <pic:cNvPr id="9465294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75248" name="Picture">
</wp:docPr>
                  <a:graphic>
                    <a:graphicData uri="http://schemas.openxmlformats.org/drawingml/2006/picture">
                      <pic:pic>
                        <pic:nvPicPr>
                          <pic:cNvPr id="878675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743569" name="Picture">
</wp:docPr>
                  <a:graphic>
                    <a:graphicData uri="http://schemas.openxmlformats.org/drawingml/2006/picture">
                      <pic:pic>
                        <pic:nvPicPr>
                          <pic:cNvPr id="18117435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019808" name="Picture">
</wp:docPr>
                        <a:graphic>
                          <a:graphicData uri="http://schemas.openxmlformats.org/drawingml/2006/picture">
                            <pic:pic>
                              <pic:nvPicPr>
                                <pic:cNvPr id="18620198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392844" name="Picture">
</wp:docPr>
                        <a:graphic>
                          <a:graphicData uri="http://schemas.openxmlformats.org/drawingml/2006/picture">
                            <pic:pic>
                              <pic:nvPicPr>
                                <pic:cNvPr id="19973928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58484" name="Picture">
</wp:docPr>
                  <a:graphic>
                    <a:graphicData uri="http://schemas.openxmlformats.org/drawingml/2006/picture">
                      <pic:pic>
                        <pic:nvPicPr>
                          <pic:cNvPr id="40275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017519" name="Picture">
</wp:docPr>
                  <a:graphic>
                    <a:graphicData uri="http://schemas.openxmlformats.org/drawingml/2006/picture">
                      <pic:pic>
                        <pic:nvPicPr>
                          <pic:cNvPr id="115601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19048" name="Picture">
</wp:docPr>
                  <a:graphic>
                    <a:graphicData uri="http://schemas.openxmlformats.org/drawingml/2006/picture">
                      <pic:pic>
                        <pic:nvPicPr>
                          <pic:cNvPr id="132641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270043" name="Picture">
</wp:docPr>
                  <a:graphic>
                    <a:graphicData uri="http://schemas.openxmlformats.org/drawingml/2006/picture">
                      <pic:pic>
                        <pic:nvPicPr>
                          <pic:cNvPr id="11402700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40396" name="Picture">
</wp:docPr>
                  <a:graphic>
                    <a:graphicData uri="http://schemas.openxmlformats.org/drawingml/2006/picture">
                      <pic:pic>
                        <pic:nvPicPr>
                          <pic:cNvPr id="1999140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770817" name="Picture">
</wp:docPr>
                  <a:graphic>
                    <a:graphicData uri="http://schemas.openxmlformats.org/drawingml/2006/picture">
                      <pic:pic>
                        <pic:nvPicPr>
                          <pic:cNvPr id="18647708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897242" name="Picture">
</wp:docPr>
                        <a:graphic>
                          <a:graphicData uri="http://schemas.openxmlformats.org/drawingml/2006/picture">
                            <pic:pic>
                              <pic:nvPicPr>
                                <pic:cNvPr id="2070897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997244" name="Picture">
</wp:docPr>
                  <a:graphic>
                    <a:graphicData uri="http://schemas.openxmlformats.org/drawingml/2006/picture">
                      <pic:pic>
                        <pic:nvPicPr>
                          <pic:cNvPr id="58799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44114" name="Picture">
</wp:docPr>
                  <a:graphic>
                    <a:graphicData uri="http://schemas.openxmlformats.org/drawingml/2006/picture">
                      <pic:pic>
                        <pic:nvPicPr>
                          <pic:cNvPr id="56494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91151" name="Picture">
</wp:docPr>
                  <a:graphic>
                    <a:graphicData uri="http://schemas.openxmlformats.org/drawingml/2006/picture">
                      <pic:pic>
                        <pic:nvPicPr>
                          <pic:cNvPr id="55899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Levare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589564" name="Picture">
</wp:docPr>
                  <a:graphic>
                    <a:graphicData uri="http://schemas.openxmlformats.org/drawingml/2006/picture">
                      <pic:pic>
                        <pic:nvPicPr>
                          <pic:cNvPr id="100758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94403" name="Picture">
</wp:docPr>
                  <a:graphic>
                    <a:graphicData uri="http://schemas.openxmlformats.org/drawingml/2006/picture">
                      <pic:pic>
                        <pic:nvPicPr>
                          <pic:cNvPr id="213949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59523" name="Picture">
</wp:docPr>
                  <a:graphic>
                    <a:graphicData uri="http://schemas.openxmlformats.org/drawingml/2006/picture">
                      <pic:pic>
                        <pic:nvPicPr>
                          <pic:cNvPr id="138015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345184" name="Picture">
</wp:docPr>
                  <a:graphic>
                    <a:graphicData uri="http://schemas.openxmlformats.org/drawingml/2006/picture">
                      <pic:pic>
                        <pic:nvPicPr>
                          <pic:cNvPr id="15623451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16720" name="Picture">
</wp:docPr>
                  <a:graphic>
                    <a:graphicData uri="http://schemas.openxmlformats.org/drawingml/2006/picture">
                      <pic:pic>
                        <pic:nvPicPr>
                          <pic:cNvPr id="379516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687345" name="Picture">
</wp:docPr>
                  <a:graphic>
                    <a:graphicData uri="http://schemas.openxmlformats.org/drawingml/2006/picture">
                      <pic:pic>
                        <pic:nvPicPr>
                          <pic:cNvPr id="18426873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31699" name="Picture">
</wp:docPr>
                        <a:graphic>
                          <a:graphicData uri="http://schemas.openxmlformats.org/drawingml/2006/picture">
                            <pic:pic>
                              <pic:nvPicPr>
                                <pic:cNvPr id="523531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70593" name="Picture">
</wp:docPr>
                  <a:graphic>
                    <a:graphicData uri="http://schemas.openxmlformats.org/drawingml/2006/picture">
                      <pic:pic>
                        <pic:nvPicPr>
                          <pic:cNvPr id="153187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30644" name="Picture">
</wp:docPr>
                  <a:graphic>
                    <a:graphicData uri="http://schemas.openxmlformats.org/drawingml/2006/picture">
                      <pic:pic>
                        <pic:nvPicPr>
                          <pic:cNvPr id="128863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02644" name="Picture">
</wp:docPr>
                  <a:graphic>
                    <a:graphicData uri="http://schemas.openxmlformats.org/drawingml/2006/picture">
                      <pic:pic>
                        <pic:nvPicPr>
                          <pic:cNvPr id="77650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664836" name="Picture">
</wp:docPr>
                  <a:graphic>
                    <a:graphicData uri="http://schemas.openxmlformats.org/drawingml/2006/picture">
                      <pic:pic>
                        <pic:nvPicPr>
                          <pic:cNvPr id="3716648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0935" name="Picture">
</wp:docPr>
                  <a:graphic>
                    <a:graphicData uri="http://schemas.openxmlformats.org/drawingml/2006/picture">
                      <pic:pic>
                        <pic:nvPicPr>
                          <pic:cNvPr id="212470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176997" name="Picture">
</wp:docPr>
                  <a:graphic>
                    <a:graphicData uri="http://schemas.openxmlformats.org/drawingml/2006/picture">
                      <pic:pic>
                        <pic:nvPicPr>
                          <pic:cNvPr id="13451769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22983" name="Picture">
</wp:docPr>
                        <a:graphic>
                          <a:graphicData uri="http://schemas.openxmlformats.org/drawingml/2006/picture">
                            <pic:pic>
                              <pic:nvPicPr>
                                <pic:cNvPr id="2059822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834822" name="Picture">
</wp:docPr>
                  <a:graphic>
                    <a:graphicData uri="http://schemas.openxmlformats.org/drawingml/2006/picture">
                      <pic:pic>
                        <pic:nvPicPr>
                          <pic:cNvPr id="25483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54136" name="Picture">
</wp:docPr>
                  <a:graphic>
                    <a:graphicData uri="http://schemas.openxmlformats.org/drawingml/2006/picture">
                      <pic:pic>
                        <pic:nvPicPr>
                          <pic:cNvPr id="117465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22562" name="Picture">
</wp:docPr>
                  <a:graphic>
                    <a:graphicData uri="http://schemas.openxmlformats.org/drawingml/2006/picture">
                      <pic:pic>
                        <pic:nvPicPr>
                          <pic:cNvPr id="118012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332735" name="Picture">
</wp:docPr>
                  <a:graphic>
                    <a:graphicData uri="http://schemas.openxmlformats.org/drawingml/2006/picture">
                      <pic:pic>
                        <pic:nvPicPr>
                          <pic:cNvPr id="2463327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68505" name="Picture">
</wp:docPr>
                  <a:graphic>
                    <a:graphicData uri="http://schemas.openxmlformats.org/drawingml/2006/picture">
                      <pic:pic>
                        <pic:nvPicPr>
                          <pic:cNvPr id="253568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47117" name="Picture">
</wp:docPr>
                  <a:graphic>
                    <a:graphicData uri="http://schemas.openxmlformats.org/drawingml/2006/picture">
                      <pic:pic>
                        <pic:nvPicPr>
                          <pic:cNvPr id="23471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17876" name="Picture">
</wp:docPr>
                  <a:graphic>
                    <a:graphicData uri="http://schemas.openxmlformats.org/drawingml/2006/picture">
                      <pic:pic>
                        <pic:nvPicPr>
                          <pic:cNvPr id="128601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73088" name="Picture">
</wp:docPr>
                  <a:graphic>
                    <a:graphicData uri="http://schemas.openxmlformats.org/drawingml/2006/picture">
                      <pic:pic>
                        <pic:nvPicPr>
                          <pic:cNvPr id="77577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53120 Levaré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80597" name="Picture">
</wp:docPr>
                  <a:graphic>
                    <a:graphicData uri="http://schemas.openxmlformats.org/drawingml/2006/picture">
                      <pic:pic>
                        <pic:nvPicPr>
                          <pic:cNvPr id="20179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"https://fiches-risques.brgm.fr/georisques/casias/SSP4285914" \t "_blank" </w:instrText>
            </w:r>
            <w:r>
              <w:fldChar w:fldCharType="separate"/>
            </w:r>
            <w:r>
              <w:rPr>
                <w:rFonts w:ascii="Marianne" w:hAnsi="Marianne" w:eastAsia="Marianne" w:cs="Marianne"/>
                <w:sz w:val="14"/>
              </w:rPr>
              <w:t xml:space="preserve">SSP4285914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AGRICOLE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"https://fiches-risques.brgm.fr/georisques/casias/SSP4008259" \t "_blank" </w:instrText>
            </w:r>
            <w:r>
              <w:fldChar w:fldCharType="separate"/>
            </w:r>
            <w:r>
              <w:rPr>
                <w:rFonts w:ascii="Marianne" w:hAnsi="Marianne" w:eastAsia="Marianne" w:cs="Marianne"/>
                <w:sz w:val="14"/>
              </w:rPr>
              <w:t xml:space="preserve">SSP4008259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"https://fiches-risques.brgm.fr/georisques/casias/SSP585648" \t "_blank" </w:instrText>
            </w:r>
            <w:r>
              <w:fldChar w:fldCharType="separate"/>
            </w:r>
            <w:r>
              <w:rPr>
                <w:rFonts w:ascii="Marianne" w:hAnsi="Marianne" w:eastAsia="Marianne" w:cs="Marianne"/>
                <w:sz w:val="14"/>
              </w:rPr>
              <w:t xml:space="preserve">SSP585648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RAMONIERE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