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06510" name="Picture">
</wp:docPr>
                  <a:graphic>
                    <a:graphicData uri="http://schemas.openxmlformats.org/drawingml/2006/picture">
                      <pic:pic>
                        <pic:nvPicPr>
                          <pic:cNvPr id="73880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281432" name="Picture">
</wp:docPr>
                  <a:graphic>
                    <a:graphicData uri="http://schemas.openxmlformats.org/drawingml/2006/picture">
                      <pic:pic>
                        <pic:nvPicPr>
                          <pic:cNvPr id="2073281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598158" name="Picture">
</wp:docPr>
                        <a:graphic>
                          <a:graphicData uri="http://schemas.openxmlformats.org/drawingml/2006/picture">
                            <pic:pic>
                              <pic:nvPicPr>
                                <pic:cNvPr id="571598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53120 Levaré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740996" name="Picture">
</wp:docPr>
                  <a:graphic>
                    <a:graphicData uri="http://schemas.openxmlformats.org/drawingml/2006/picture">
                      <pic:pic>
                        <pic:nvPicPr>
                          <pic:cNvPr id="1717740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45546" name="Picture">
</wp:docPr>
                  <a:graphic>
                    <a:graphicData uri="http://schemas.openxmlformats.org/drawingml/2006/picture">
                      <pic:pic>
                        <pic:nvPicPr>
                          <pic:cNvPr id="101645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56488" name="Picture">
</wp:docPr>
                  <a:graphic>
                    <a:graphicData uri="http://schemas.openxmlformats.org/drawingml/2006/picture">
                      <pic:pic>
                        <pic:nvPicPr>
                          <pic:cNvPr id="73735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835701" name="Picture">
</wp:docPr>
                  <a:graphic>
                    <a:graphicData uri="http://schemas.openxmlformats.org/drawingml/2006/picture">
                      <pic:pic>
                        <pic:nvPicPr>
                          <pic:cNvPr id="203183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26236" name="Picture">
</wp:docPr>
                  <a:graphic>
                    <a:graphicData uri="http://schemas.openxmlformats.org/drawingml/2006/picture">
                      <pic:pic>
                        <pic:nvPicPr>
                          <pic:cNvPr id="190952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02829" name="Picture">
</wp:docPr>
                        <a:graphic>
                          <a:graphicData uri="http://schemas.openxmlformats.org/drawingml/2006/picture">
                            <pic:pic>
                              <pic:nvPicPr>
                                <pic:cNvPr id="1917502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2033" name="Picture">
</wp:docPr>
                        <a:graphic>
                          <a:graphicData uri="http://schemas.openxmlformats.org/drawingml/2006/picture">
                            <pic:pic>
                              <pic:nvPicPr>
                                <pic:cNvPr id="147252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58546" name="Picture">
</wp:docPr>
                        <a:graphic>
                          <a:graphicData uri="http://schemas.openxmlformats.org/drawingml/2006/picture">
                            <pic:pic>
                              <pic:nvPicPr>
                                <pic:cNvPr id="1222258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19618" name="Picture">
</wp:docPr>
                        <a:graphic>
                          <a:graphicData uri="http://schemas.openxmlformats.org/drawingml/2006/picture">
                            <pic:pic>
                              <pic:nvPicPr>
                                <pic:cNvPr id="146019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71679" name="Picture">
</wp:docPr>
                        <a:graphic>
                          <a:graphicData uri="http://schemas.openxmlformats.org/drawingml/2006/picture">
                            <pic:pic>
                              <pic:nvPicPr>
                                <pic:cNvPr id="882371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36064" name="Picture">
</wp:docPr>
                        <a:graphic>
                          <a:graphicData uri="http://schemas.openxmlformats.org/drawingml/2006/picture">
                            <pic:pic>
                              <pic:nvPicPr>
                                <pic:cNvPr id="16475360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631991" name="Picture">
</wp:docPr>
                        <a:graphic>
                          <a:graphicData uri="http://schemas.openxmlformats.org/drawingml/2006/picture">
                            <pic:pic>
                              <pic:nvPicPr>
                                <pic:cNvPr id="1217631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81746" name="Picture">
</wp:docPr>
                        <a:graphic>
                          <a:graphicData uri="http://schemas.openxmlformats.org/drawingml/2006/picture">
                            <pic:pic>
                              <pic:nvPicPr>
                                <pic:cNvPr id="1324681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322169" name="Picture">
</wp:docPr>
                        <a:graphic>
                          <a:graphicData uri="http://schemas.openxmlformats.org/drawingml/2006/picture">
                            <pic:pic>
                              <pic:nvPicPr>
                                <pic:cNvPr id="18133221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697432" name="Picture">
</wp:docPr>
                        <a:graphic>
                          <a:graphicData uri="http://schemas.openxmlformats.org/drawingml/2006/picture">
                            <pic:pic>
                              <pic:nvPicPr>
                                <pic:cNvPr id="433697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42590" name="Picture">
</wp:docPr>
                        <a:graphic>
                          <a:graphicData uri="http://schemas.openxmlformats.org/drawingml/2006/picture">
                            <pic:pic>
                              <pic:nvPicPr>
                                <pic:cNvPr id="278442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391458" name="Picture">
</wp:docPr>
                        <a:graphic>
                          <a:graphicData uri="http://schemas.openxmlformats.org/drawingml/2006/picture">
                            <pic:pic>
                              <pic:nvPicPr>
                                <pic:cNvPr id="21153914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770802" name="Picture">
</wp:docPr>
                        <a:graphic>
                          <a:graphicData uri="http://schemas.openxmlformats.org/drawingml/2006/picture">
                            <pic:pic>
                              <pic:nvPicPr>
                                <pic:cNvPr id="1149770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588300" name="Picture">
</wp:docPr>
                        <a:graphic>
                          <a:graphicData uri="http://schemas.openxmlformats.org/drawingml/2006/picture">
                            <pic:pic>
                              <pic:nvPicPr>
                                <pic:cNvPr id="1652588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363057" name="Picture">
</wp:docPr>
                        <a:graphic>
                          <a:graphicData uri="http://schemas.openxmlformats.org/drawingml/2006/picture">
                            <pic:pic>
                              <pic:nvPicPr>
                                <pic:cNvPr id="1513363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27572" name="Picture">
</wp:docPr>
                        <a:graphic>
                          <a:graphicData uri="http://schemas.openxmlformats.org/drawingml/2006/picture">
                            <pic:pic>
                              <pic:nvPicPr>
                                <pic:cNvPr id="1039127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61409" name="Picture">
</wp:docPr>
                        <a:graphic>
                          <a:graphicData uri="http://schemas.openxmlformats.org/drawingml/2006/picture">
                            <pic:pic>
                              <pic:nvPicPr>
                                <pic:cNvPr id="1268161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607283" name="Picture">
</wp:docPr>
                        <a:graphic>
                          <a:graphicData uri="http://schemas.openxmlformats.org/drawingml/2006/picture">
                            <pic:pic>
                              <pic:nvPicPr>
                                <pic:cNvPr id="10396072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5028" name="Picture">
</wp:docPr>
                  <a:graphic>
                    <a:graphicData uri="http://schemas.openxmlformats.org/drawingml/2006/picture">
                      <pic:pic>
                        <pic:nvPicPr>
                          <pic:cNvPr id="13945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71407" name="Picture">
</wp:docPr>
                  <a:graphic>
                    <a:graphicData uri="http://schemas.openxmlformats.org/drawingml/2006/picture">
                      <pic:pic>
                        <pic:nvPicPr>
                          <pic:cNvPr id="191357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80652" name="Picture">
</wp:docPr>
                  <a:graphic>
                    <a:graphicData uri="http://schemas.openxmlformats.org/drawingml/2006/picture">
                      <pic:pic>
                        <pic:nvPicPr>
                          <pic:cNvPr id="99668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85706" name="Picture">
</wp:docPr>
                  <a:graphic>
                    <a:graphicData uri="http://schemas.openxmlformats.org/drawingml/2006/picture">
                      <pic:pic>
                        <pic:nvPicPr>
                          <pic:cNvPr id="3866857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98746" name="Picture">
</wp:docPr>
                  <a:graphic>
                    <a:graphicData uri="http://schemas.openxmlformats.org/drawingml/2006/picture">
                      <pic:pic>
                        <pic:nvPicPr>
                          <pic:cNvPr id="1416698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6645692" name="Picture">
</wp:docPr>
                  <a:graphic>
                    <a:graphicData uri="http://schemas.openxmlformats.org/drawingml/2006/picture">
                      <pic:pic>
                        <pic:nvPicPr>
                          <pic:cNvPr id="12166456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80037" name="Picture">
</wp:docPr>
                        <a:graphic>
                          <a:graphicData uri="http://schemas.openxmlformats.org/drawingml/2006/picture">
                            <pic:pic>
                              <pic:nvPicPr>
                                <pic:cNvPr id="16483800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10698" name="Picture">
</wp:docPr>
                        <a:graphic>
                          <a:graphicData uri="http://schemas.openxmlformats.org/drawingml/2006/picture">
                            <pic:pic>
                              <pic:nvPicPr>
                                <pic:cNvPr id="15144106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05538" name="Picture">
</wp:docPr>
                  <a:graphic>
                    <a:graphicData uri="http://schemas.openxmlformats.org/drawingml/2006/picture">
                      <pic:pic>
                        <pic:nvPicPr>
                          <pic:cNvPr id="196060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57268" name="Picture">
</wp:docPr>
                  <a:graphic>
                    <a:graphicData uri="http://schemas.openxmlformats.org/drawingml/2006/picture">
                      <pic:pic>
                        <pic:nvPicPr>
                          <pic:cNvPr id="36675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24263" name="Picture">
</wp:docPr>
                  <a:graphic>
                    <a:graphicData uri="http://schemas.openxmlformats.org/drawingml/2006/picture">
                      <pic:pic>
                        <pic:nvPicPr>
                          <pic:cNvPr id="186992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88581" name="Picture">
</wp:docPr>
                  <a:graphic>
                    <a:graphicData uri="http://schemas.openxmlformats.org/drawingml/2006/picture">
                      <pic:pic>
                        <pic:nvPicPr>
                          <pic:cNvPr id="11052885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56598" name="Picture">
</wp:docPr>
                  <a:graphic>
                    <a:graphicData uri="http://schemas.openxmlformats.org/drawingml/2006/picture">
                      <pic:pic>
                        <pic:nvPicPr>
                          <pic:cNvPr id="874756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754977" name="Picture">
</wp:docPr>
                  <a:graphic>
                    <a:graphicData uri="http://schemas.openxmlformats.org/drawingml/2006/picture">
                      <pic:pic>
                        <pic:nvPicPr>
                          <pic:cNvPr id="16727549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42859" name="Picture">
</wp:docPr>
                        <a:graphic>
                          <a:graphicData uri="http://schemas.openxmlformats.org/drawingml/2006/picture">
                            <pic:pic>
                              <pic:nvPicPr>
                                <pic:cNvPr id="1020842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195213" name="Picture">
</wp:docPr>
                        <a:graphic>
                          <a:graphicData uri="http://schemas.openxmlformats.org/drawingml/2006/picture">
                            <pic:pic>
                              <pic:nvPicPr>
                                <pic:cNvPr id="15561952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30004" name="Picture">
</wp:docPr>
                  <a:graphic>
                    <a:graphicData uri="http://schemas.openxmlformats.org/drawingml/2006/picture">
                      <pic:pic>
                        <pic:nvPicPr>
                          <pic:cNvPr id="2092230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36982" name="Picture">
</wp:docPr>
                  <a:graphic>
                    <a:graphicData uri="http://schemas.openxmlformats.org/drawingml/2006/picture">
                      <pic:pic>
                        <pic:nvPicPr>
                          <pic:cNvPr id="142963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28980" name="Picture">
</wp:docPr>
                  <a:graphic>
                    <a:graphicData uri="http://schemas.openxmlformats.org/drawingml/2006/picture">
                      <pic:pic>
                        <pic:nvPicPr>
                          <pic:cNvPr id="26422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015620" name="Picture">
</wp:docPr>
                  <a:graphic>
                    <a:graphicData uri="http://schemas.openxmlformats.org/drawingml/2006/picture">
                      <pic:pic>
                        <pic:nvPicPr>
                          <pic:cNvPr id="12840156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03213" name="Picture">
</wp:docPr>
                  <a:graphic>
                    <a:graphicData uri="http://schemas.openxmlformats.org/drawingml/2006/picture">
                      <pic:pic>
                        <pic:nvPicPr>
                          <pic:cNvPr id="122380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0067795" name="Picture">
</wp:docPr>
                  <a:graphic>
                    <a:graphicData uri="http://schemas.openxmlformats.org/drawingml/2006/picture">
                      <pic:pic>
                        <pic:nvPicPr>
                          <pic:cNvPr id="15300677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431454" name="Picture">
</wp:docPr>
                        <a:graphic>
                          <a:graphicData uri="http://schemas.openxmlformats.org/drawingml/2006/picture">
                            <pic:pic>
                              <pic:nvPicPr>
                                <pic:cNvPr id="705431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1649" name="Picture">
</wp:docPr>
                  <a:graphic>
                    <a:graphicData uri="http://schemas.openxmlformats.org/drawingml/2006/picture">
                      <pic:pic>
                        <pic:nvPicPr>
                          <pic:cNvPr id="10598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76773" name="Picture">
</wp:docPr>
                  <a:graphic>
                    <a:graphicData uri="http://schemas.openxmlformats.org/drawingml/2006/picture">
                      <pic:pic>
                        <pic:nvPicPr>
                          <pic:cNvPr id="176627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62948" name="Picture">
</wp:docPr>
                  <a:graphic>
                    <a:graphicData uri="http://schemas.openxmlformats.org/drawingml/2006/picture">
                      <pic:pic>
                        <pic:nvPicPr>
                          <pic:cNvPr id="59126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Levare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41853" name="Picture">
</wp:docPr>
                  <a:graphic>
                    <a:graphicData uri="http://schemas.openxmlformats.org/drawingml/2006/picture">
                      <pic:pic>
                        <pic:nvPicPr>
                          <pic:cNvPr id="23594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957612" name="Picture">
</wp:docPr>
                  <a:graphic>
                    <a:graphicData uri="http://schemas.openxmlformats.org/drawingml/2006/picture">
                      <pic:pic>
                        <pic:nvPicPr>
                          <pic:cNvPr id="15929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90850" name="Picture">
</wp:docPr>
                  <a:graphic>
                    <a:graphicData uri="http://schemas.openxmlformats.org/drawingml/2006/picture">
                      <pic:pic>
                        <pic:nvPicPr>
                          <pic:cNvPr id="31279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5399" name="Picture">
</wp:docPr>
                  <a:graphic>
                    <a:graphicData uri="http://schemas.openxmlformats.org/drawingml/2006/picture">
                      <pic:pic>
                        <pic:nvPicPr>
                          <pic:cNvPr id="20875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52074" name="Picture">
</wp:docPr>
                  <a:graphic>
                    <a:graphicData uri="http://schemas.openxmlformats.org/drawingml/2006/picture">
                      <pic:pic>
                        <pic:nvPicPr>
                          <pic:cNvPr id="113485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653035" name="Picture">
</wp:docPr>
                  <a:graphic>
                    <a:graphicData uri="http://schemas.openxmlformats.org/drawingml/2006/picture">
                      <pic:pic>
                        <pic:nvPicPr>
                          <pic:cNvPr id="10316530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721484" name="Picture">
</wp:docPr>
                        <a:graphic>
                          <a:graphicData uri="http://schemas.openxmlformats.org/drawingml/2006/picture">
                            <pic:pic>
                              <pic:nvPicPr>
                                <pic:cNvPr id="1147721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03700" name="Picture">
</wp:docPr>
                  <a:graphic>
                    <a:graphicData uri="http://schemas.openxmlformats.org/drawingml/2006/picture">
                      <pic:pic>
                        <pic:nvPicPr>
                          <pic:cNvPr id="40180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08310" name="Picture">
</wp:docPr>
                  <a:graphic>
                    <a:graphicData uri="http://schemas.openxmlformats.org/drawingml/2006/picture">
                      <pic:pic>
                        <pic:nvPicPr>
                          <pic:cNvPr id="210460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712256" name="Picture">
</wp:docPr>
                  <a:graphic>
                    <a:graphicData uri="http://schemas.openxmlformats.org/drawingml/2006/picture">
                      <pic:pic>
                        <pic:nvPicPr>
                          <pic:cNvPr id="32071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87708" name="Picture">
</wp:docPr>
                  <a:graphic>
                    <a:graphicData uri="http://schemas.openxmlformats.org/drawingml/2006/picture">
                      <pic:pic>
                        <pic:nvPicPr>
                          <pic:cNvPr id="2082487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53019" name="Picture">
</wp:docPr>
                  <a:graphic>
                    <a:graphicData uri="http://schemas.openxmlformats.org/drawingml/2006/picture">
                      <pic:pic>
                        <pic:nvPicPr>
                          <pic:cNvPr id="16819530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374785" name="Picture">
</wp:docPr>
                  <a:graphic>
                    <a:graphicData uri="http://schemas.openxmlformats.org/drawingml/2006/picture">
                      <pic:pic>
                        <pic:nvPicPr>
                          <pic:cNvPr id="687374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24012" name="Picture">
</wp:docPr>
                        <a:graphic>
                          <a:graphicData uri="http://schemas.openxmlformats.org/drawingml/2006/picture">
                            <pic:pic>
                              <pic:nvPicPr>
                                <pic:cNvPr id="2043024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78882" name="Picture">
</wp:docPr>
                  <a:graphic>
                    <a:graphicData uri="http://schemas.openxmlformats.org/drawingml/2006/picture">
                      <pic:pic>
                        <pic:nvPicPr>
                          <pic:cNvPr id="175827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75141" name="Picture">
</wp:docPr>
                  <a:graphic>
                    <a:graphicData uri="http://schemas.openxmlformats.org/drawingml/2006/picture">
                      <pic:pic>
                        <pic:nvPicPr>
                          <pic:cNvPr id="56767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51713" name="Picture">
</wp:docPr>
                  <a:graphic>
                    <a:graphicData uri="http://schemas.openxmlformats.org/drawingml/2006/picture">
                      <pic:pic>
                        <pic:nvPicPr>
                          <pic:cNvPr id="146665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08665" name="Picture">
</wp:docPr>
                  <a:graphic>
                    <a:graphicData uri="http://schemas.openxmlformats.org/drawingml/2006/picture">
                      <pic:pic>
                        <pic:nvPicPr>
                          <pic:cNvPr id="20705086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569266" name="Picture">
</wp:docPr>
                  <a:graphic>
                    <a:graphicData uri="http://schemas.openxmlformats.org/drawingml/2006/picture">
                      <pic:pic>
                        <pic:nvPicPr>
                          <pic:cNvPr id="1567569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251011" name="Picture">
</wp:docPr>
                  <a:graphic>
                    <a:graphicData uri="http://schemas.openxmlformats.org/drawingml/2006/picture">
                      <pic:pic>
                        <pic:nvPicPr>
                          <pic:cNvPr id="6872510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13599" name="Picture">
</wp:docPr>
                  <a:graphic>
                    <a:graphicData uri="http://schemas.openxmlformats.org/drawingml/2006/picture">
                      <pic:pic>
                        <pic:nvPicPr>
                          <pic:cNvPr id="183231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13269" name="Picture">
</wp:docPr>
                  <a:graphic>
                    <a:graphicData uri="http://schemas.openxmlformats.org/drawingml/2006/picture">
                      <pic:pic>
                        <pic:nvPicPr>
                          <pic:cNvPr id="202771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Levaré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85077" name="Picture">
</wp:docPr>
                  <a:graphic>
                    <a:graphicData uri="http://schemas.openxmlformats.org/drawingml/2006/picture">
                      <pic:pic>
                        <pic:nvPicPr>
                          <pic:cNvPr id="112608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"https://fiches-risques.brgm.fr/georisques/casias/SSP4285914" \t "_blank" </w:instrText>
            </w:r>
            <w:r>
              <w:fldChar w:fldCharType="separate"/>
            </w:r>
            <w:r>
              <w:rPr>
                <w:rFonts w:ascii="Marianne" w:hAnsi="Marianne" w:eastAsia="Marianne" w:cs="Marianne"/>
                <w:sz w:val="14"/>
              </w:rPr>
              <w:t xml:space="preserve">SSP4285914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"https://fiches-risques.brgm.fr/georisques/casias/SSP4008259" \t "_blank" </w:instrText>
            </w:r>
            <w:r>
              <w:fldChar w:fldCharType="separate"/>
            </w:r>
            <w:r>
              <w:rPr>
                <w:rFonts w:ascii="Marianne" w:hAnsi="Marianne" w:eastAsia="Marianne" w:cs="Marianne"/>
                <w:sz w:val="14"/>
              </w:rPr>
              <w:t xml:space="preserve">SSP4008259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"https://fiches-risques.brgm.fr/georisques/casias/SSP585648" \t "_blank" </w:instrText>
            </w:r>
            <w:r>
              <w:fldChar w:fldCharType="separate"/>
            </w:r>
            <w:r>
              <w:rPr>
                <w:rFonts w:ascii="Marianne" w:hAnsi="Marianne" w:eastAsia="Marianne" w:cs="Marianne"/>
                <w:sz w:val="14"/>
              </w:rPr>
              <w:t xml:space="preserve">SSP585648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RAMONIERE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