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241809" name="Picture">
</wp:docPr>
                  <a:graphic>
                    <a:graphicData uri="http://schemas.openxmlformats.org/drawingml/2006/picture">
                      <pic:pic>
                        <pic:nvPicPr>
                          <pic:cNvPr id="144124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520103" name="Picture">
</wp:docPr>
                  <a:graphic>
                    <a:graphicData uri="http://schemas.openxmlformats.org/drawingml/2006/picture">
                      <pic:pic>
                        <pic:nvPicPr>
                          <pic:cNvPr id="2005201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8032602" name="Picture">
</wp:docPr>
                        <a:graphic>
                          <a:graphicData uri="http://schemas.openxmlformats.org/drawingml/2006/picture">
                            <pic:pic>
                              <pic:nvPicPr>
                                <pic:cNvPr id="2028032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64800 Lestelle-Bétharram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5709365" name="Picture">
</wp:docPr>
                  <a:graphic>
                    <a:graphicData uri="http://schemas.openxmlformats.org/drawingml/2006/picture">
                      <pic:pic>
                        <pic:nvPicPr>
                          <pic:cNvPr id="8457093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15304" name="Picture">
</wp:docPr>
                  <a:graphic>
                    <a:graphicData uri="http://schemas.openxmlformats.org/drawingml/2006/picture">
                      <pic:pic>
                        <pic:nvPicPr>
                          <pic:cNvPr id="129153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034461" name="Picture">
</wp:docPr>
                  <a:graphic>
                    <a:graphicData uri="http://schemas.openxmlformats.org/drawingml/2006/picture">
                      <pic:pic>
                        <pic:nvPicPr>
                          <pic:cNvPr id="1093034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294946" name="Picture">
</wp:docPr>
                  <a:graphic>
                    <a:graphicData uri="http://schemas.openxmlformats.org/drawingml/2006/picture">
                      <pic:pic>
                        <pic:nvPicPr>
                          <pic:cNvPr id="627294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Lestelle-Bétharram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473155" name="Picture">
</wp:docPr>
                  <a:graphic>
                    <a:graphicData uri="http://schemas.openxmlformats.org/drawingml/2006/picture">
                      <pic:pic>
                        <pic:nvPicPr>
                          <pic:cNvPr id="525473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605162" name="Picture">
</wp:docPr>
                        <a:graphic>
                          <a:graphicData uri="http://schemas.openxmlformats.org/drawingml/2006/picture">
                            <pic:pic>
                              <pic:nvPicPr>
                                <pic:cNvPr id="517605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303423" name="Picture">
</wp:docPr>
                        <a:graphic>
                          <a:graphicData uri="http://schemas.openxmlformats.org/drawingml/2006/picture">
                            <pic:pic>
                              <pic:nvPicPr>
                                <pic:cNvPr id="912303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766473" name="Picture">
</wp:docPr>
                        <a:graphic>
                          <a:graphicData uri="http://schemas.openxmlformats.org/drawingml/2006/picture">
                            <pic:pic>
                              <pic:nvPicPr>
                                <pic:cNvPr id="8527664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366267" name="Picture">
</wp:docPr>
                        <a:graphic>
                          <a:graphicData uri="http://schemas.openxmlformats.org/drawingml/2006/picture">
                            <pic:pic>
                              <pic:nvPicPr>
                                <pic:cNvPr id="15663662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399570" name="Picture">
</wp:docPr>
                        <a:graphic>
                          <a:graphicData uri="http://schemas.openxmlformats.org/drawingml/2006/picture">
                            <pic:pic>
                              <pic:nvPicPr>
                                <pic:cNvPr id="13783995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915393" name="Picture">
</wp:docPr>
                        <a:graphic>
                          <a:graphicData uri="http://schemas.openxmlformats.org/drawingml/2006/picture">
                            <pic:pic>
                              <pic:nvPicPr>
                                <pic:cNvPr id="6499153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817021" name="Picture">
</wp:docPr>
                        <a:graphic>
                          <a:graphicData uri="http://schemas.openxmlformats.org/drawingml/2006/picture">
                            <pic:pic>
                              <pic:nvPicPr>
                                <pic:cNvPr id="19728170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680581" name="Picture">
</wp:docPr>
                        <a:graphic>
                          <a:graphicData uri="http://schemas.openxmlformats.org/drawingml/2006/picture">
                            <pic:pic>
                              <pic:nvPicPr>
                                <pic:cNvPr id="3166805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485612" name="Picture">
</wp:docPr>
                        <a:graphic>
                          <a:graphicData uri="http://schemas.openxmlformats.org/drawingml/2006/picture">
                            <pic:pic>
                              <pic:nvPicPr>
                                <pic:cNvPr id="13894856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610110" name="Picture">
</wp:docPr>
                        <a:graphic>
                          <a:graphicData uri="http://schemas.openxmlformats.org/drawingml/2006/picture">
                            <pic:pic>
                              <pic:nvPicPr>
                                <pic:cNvPr id="5606101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425356" name="Picture">
</wp:docPr>
                        <a:graphic>
                          <a:graphicData uri="http://schemas.openxmlformats.org/drawingml/2006/picture">
                            <pic:pic>
                              <pic:nvPicPr>
                                <pic:cNvPr id="9514253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361363" name="Picture">
</wp:docPr>
                        <a:graphic>
                          <a:graphicData uri="http://schemas.openxmlformats.org/drawingml/2006/picture">
                            <pic:pic>
                              <pic:nvPicPr>
                                <pic:cNvPr id="16263613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441843" name="Picture">
</wp:docPr>
                        <a:graphic>
                          <a:graphicData uri="http://schemas.openxmlformats.org/drawingml/2006/picture">
                            <pic:pic>
                              <pic:nvPicPr>
                                <pic:cNvPr id="6924418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215085" name="Picture">
</wp:docPr>
                        <a:graphic>
                          <a:graphicData uri="http://schemas.openxmlformats.org/drawingml/2006/picture">
                            <pic:pic>
                              <pic:nvPicPr>
                                <pic:cNvPr id="13862150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367127" name="Picture">
</wp:docPr>
                        <a:graphic>
                          <a:graphicData uri="http://schemas.openxmlformats.org/drawingml/2006/picture">
                            <pic:pic>
                              <pic:nvPicPr>
                                <pic:cNvPr id="159036712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877698" name="Picture">
</wp:docPr>
                        <a:graphic>
                          <a:graphicData uri="http://schemas.openxmlformats.org/drawingml/2006/picture">
                            <pic:pic>
                              <pic:nvPicPr>
                                <pic:cNvPr id="11748776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637169" name="Picture">
</wp:docPr>
                        <a:graphic>
                          <a:graphicData uri="http://schemas.openxmlformats.org/drawingml/2006/picture">
                            <pic:pic>
                              <pic:nvPicPr>
                                <pic:cNvPr id="9246371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046712" name="Picture">
</wp:docPr>
                        <a:graphic>
                          <a:graphicData uri="http://schemas.openxmlformats.org/drawingml/2006/picture">
                            <pic:pic>
                              <pic:nvPicPr>
                                <pic:cNvPr id="3550467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50408" name="Picture">
</wp:docPr>
                        <a:graphic>
                          <a:graphicData uri="http://schemas.openxmlformats.org/drawingml/2006/picture">
                            <pic:pic>
                              <pic:nvPicPr>
                                <pic:cNvPr id="1588504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684224" name="Picture">
</wp:docPr>
                        <a:graphic>
                          <a:graphicData uri="http://schemas.openxmlformats.org/drawingml/2006/picture">
                            <pic:pic>
                              <pic:nvPicPr>
                                <pic:cNvPr id="12066842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83542" name="Picture">
</wp:docPr>
                        <a:graphic>
                          <a:graphicData uri="http://schemas.openxmlformats.org/drawingml/2006/picture">
                            <pic:pic>
                              <pic:nvPicPr>
                                <pic:cNvPr id="744835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07601" name="Picture">
</wp:docPr>
                  <a:graphic>
                    <a:graphicData uri="http://schemas.openxmlformats.org/drawingml/2006/picture">
                      <pic:pic>
                        <pic:nvPicPr>
                          <pic:cNvPr id="171707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152941" name="Picture">
</wp:docPr>
                  <a:graphic>
                    <a:graphicData uri="http://schemas.openxmlformats.org/drawingml/2006/picture">
                      <pic:pic>
                        <pic:nvPicPr>
                          <pic:cNvPr id="660152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Lestelle-Bétharram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248316" name="Picture">
</wp:docPr>
                  <a:graphic>
                    <a:graphicData uri="http://schemas.openxmlformats.org/drawingml/2006/picture">
                      <pic:pic>
                        <pic:nvPicPr>
                          <pic:cNvPr id="143624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Lestelle-betharram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863655" name="Picture">
</wp:docPr>
                  <a:graphic>
                    <a:graphicData uri="http://schemas.openxmlformats.org/drawingml/2006/picture">
                      <pic:pic>
                        <pic:nvPicPr>
                          <pic:cNvPr id="91886365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340524" name="Picture">
</wp:docPr>
                  <a:graphic>
                    <a:graphicData uri="http://schemas.openxmlformats.org/drawingml/2006/picture">
                      <pic:pic>
                        <pic:nvPicPr>
                          <pic:cNvPr id="7113405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4470687" name="Picture">
</wp:docPr>
                  <a:graphic>
                    <a:graphicData uri="http://schemas.openxmlformats.org/drawingml/2006/picture">
                      <pic:pic>
                        <pic:nvPicPr>
                          <pic:cNvPr id="120447068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de Pau - IGON,LESTELLE BETHARRAM,MONTAUT, ASSAT,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712086" name="Picture">
</wp:docPr>
                        <a:graphic>
                          <a:graphicData uri="http://schemas.openxmlformats.org/drawingml/2006/picture">
                            <pic:pic>
                              <pic:nvPicPr>
                                <pic:cNvPr id="15547120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179899" name="Picture">
</wp:docPr>
                        <a:graphic>
                          <a:graphicData uri="http://schemas.openxmlformats.org/drawingml/2006/picture">
                            <pic:pic>
                              <pic:nvPicPr>
                                <pic:cNvPr id="16191798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71499" name="Picture">
</wp:docPr>
                  <a:graphic>
                    <a:graphicData uri="http://schemas.openxmlformats.org/drawingml/2006/picture">
                      <pic:pic>
                        <pic:nvPicPr>
                          <pic:cNvPr id="167171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050503" name="Picture">
</wp:docPr>
                  <a:graphic>
                    <a:graphicData uri="http://schemas.openxmlformats.org/drawingml/2006/picture">
                      <pic:pic>
                        <pic:nvPicPr>
                          <pic:cNvPr id="968050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Lestelle-Bétharram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097179" name="Picture">
</wp:docPr>
                  <a:graphic>
                    <a:graphicData uri="http://schemas.openxmlformats.org/drawingml/2006/picture">
                      <pic:pic>
                        <pic:nvPicPr>
                          <pic:cNvPr id="487097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Lestelle-betharram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826581" name="Picture">
</wp:docPr>
                        <a:graphic>
                          <a:graphicData uri="http://schemas.openxmlformats.org/drawingml/2006/picture">
                            <pic:pic>
                              <pic:nvPicPr>
                                <pic:cNvPr id="18068265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092581" name="Picture">
</wp:docPr>
                  <a:graphic>
                    <a:graphicData uri="http://schemas.openxmlformats.org/drawingml/2006/picture">
                      <pic:pic>
                        <pic:nvPicPr>
                          <pic:cNvPr id="1918092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365318" name="Picture">
</wp:docPr>
                  <a:graphic>
                    <a:graphicData uri="http://schemas.openxmlformats.org/drawingml/2006/picture">
                      <pic:pic>
                        <pic:nvPicPr>
                          <pic:cNvPr id="36636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Lestelle-Bétharram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206781" name="Picture">
</wp:docPr>
                  <a:graphic>
                    <a:graphicData uri="http://schemas.openxmlformats.org/drawingml/2006/picture">
                      <pic:pic>
                        <pic:nvPicPr>
                          <pic:cNvPr id="1902206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Lestelle-betharram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586963" name="Picture">
</wp:docPr>
                  <a:graphic>
                    <a:graphicData uri="http://schemas.openxmlformats.org/drawingml/2006/picture">
                      <pic:pic>
                        <pic:nvPicPr>
                          <pic:cNvPr id="14925869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685402" name="Picture">
</wp:docPr>
                  <a:graphic>
                    <a:graphicData uri="http://schemas.openxmlformats.org/drawingml/2006/picture">
                      <pic:pic>
                        <pic:nvPicPr>
                          <pic:cNvPr id="15316854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6311184" name="Picture">
</wp:docPr>
                  <a:graphic>
                    <a:graphicData uri="http://schemas.openxmlformats.org/drawingml/2006/picture">
                      <pic:pic>
                        <pic:nvPicPr>
                          <pic:cNvPr id="9363111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129549" name="Picture">
</wp:docPr>
                        <a:graphic>
                          <a:graphicData uri="http://schemas.openxmlformats.org/drawingml/2006/picture">
                            <pic:pic>
                              <pic:nvPicPr>
                                <pic:cNvPr id="19821295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496735" name="Picture">
</wp:docPr>
                        <a:graphic>
                          <a:graphicData uri="http://schemas.openxmlformats.org/drawingml/2006/picture">
                            <pic:pic>
                              <pic:nvPicPr>
                                <pic:cNvPr id="2274967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096196" name="Picture">
</wp:docPr>
                  <a:graphic>
                    <a:graphicData uri="http://schemas.openxmlformats.org/drawingml/2006/picture">
                      <pic:pic>
                        <pic:nvPicPr>
                          <pic:cNvPr id="1589096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52666" name="Picture">
</wp:docPr>
                  <a:graphic>
                    <a:graphicData uri="http://schemas.openxmlformats.org/drawingml/2006/picture">
                      <pic:pic>
                        <pic:nvPicPr>
                          <pic:cNvPr id="43952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Lestelle-Bétharram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197693" name="Picture">
</wp:docPr>
                  <a:graphic>
                    <a:graphicData uri="http://schemas.openxmlformats.org/drawingml/2006/picture">
                      <pic:pic>
                        <pic:nvPicPr>
                          <pic:cNvPr id="1971197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Lestelle-betharram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419512" name="Picture">
</wp:docPr>
                  <a:graphic>
                    <a:graphicData uri="http://schemas.openxmlformats.org/drawingml/2006/picture">
                      <pic:pic>
                        <pic:nvPicPr>
                          <pic:cNvPr id="18724195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300521" name="Picture">
</wp:docPr>
                  <a:graphic>
                    <a:graphicData uri="http://schemas.openxmlformats.org/drawingml/2006/picture">
                      <pic:pic>
                        <pic:nvPicPr>
                          <pic:cNvPr id="18043005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015465" name="Picture">
</wp:docPr>
                  <a:graphic>
                    <a:graphicData uri="http://schemas.openxmlformats.org/drawingml/2006/picture">
                      <pic:pic>
                        <pic:nvPicPr>
                          <pic:cNvPr id="1460154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125646" name="Picture">
</wp:docPr>
                        <a:graphic>
                          <a:graphicData uri="http://schemas.openxmlformats.org/drawingml/2006/picture">
                            <pic:pic>
                              <pic:nvPicPr>
                                <pic:cNvPr id="8841256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290924" name="Picture">
</wp:docPr>
                        <a:graphic>
                          <a:graphicData uri="http://schemas.openxmlformats.org/drawingml/2006/picture">
                            <pic:pic>
                              <pic:nvPicPr>
                                <pic:cNvPr id="7252909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99386" name="Picture">
</wp:docPr>
                  <a:graphic>
                    <a:graphicData uri="http://schemas.openxmlformats.org/drawingml/2006/picture">
                      <pic:pic>
                        <pic:nvPicPr>
                          <pic:cNvPr id="18179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453107" name="Picture">
</wp:docPr>
                  <a:graphic>
                    <a:graphicData uri="http://schemas.openxmlformats.org/drawingml/2006/picture">
                      <pic:pic>
                        <pic:nvPicPr>
                          <pic:cNvPr id="1564453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Lestelle-Bétharram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031370" name="Picture">
</wp:docPr>
                  <a:graphic>
                    <a:graphicData uri="http://schemas.openxmlformats.org/drawingml/2006/picture">
                      <pic:pic>
                        <pic:nvPicPr>
                          <pic:cNvPr id="534031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Lestelle-betharram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628797" name="Picture">
</wp:docPr>
                  <a:graphic>
                    <a:graphicData uri="http://schemas.openxmlformats.org/drawingml/2006/picture">
                      <pic:pic>
                        <pic:nvPicPr>
                          <pic:cNvPr id="7406287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009722" name="Picture">
</wp:docPr>
                  <a:graphic>
                    <a:graphicData uri="http://schemas.openxmlformats.org/drawingml/2006/picture">
                      <pic:pic>
                        <pic:nvPicPr>
                          <pic:cNvPr id="7390097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903541" name="Picture">
</wp:docPr>
                  <a:graphic>
                    <a:graphicData uri="http://schemas.openxmlformats.org/drawingml/2006/picture">
                      <pic:pic>
                        <pic:nvPicPr>
                          <pic:cNvPr id="5629035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225403" name="Picture">
</wp:docPr>
                        <a:graphic>
                          <a:graphicData uri="http://schemas.openxmlformats.org/drawingml/2006/picture">
                            <pic:pic>
                              <pic:nvPicPr>
                                <pic:cNvPr id="18572254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714697" name="Picture">
</wp:docPr>
                  <a:graphic>
                    <a:graphicData uri="http://schemas.openxmlformats.org/drawingml/2006/picture">
                      <pic:pic>
                        <pic:nvPicPr>
                          <pic:cNvPr id="649714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089636" name="Picture">
</wp:docPr>
                  <a:graphic>
                    <a:graphicData uri="http://schemas.openxmlformats.org/drawingml/2006/picture">
                      <pic:pic>
                        <pic:nvPicPr>
                          <pic:cNvPr id="359089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Lestelle-Bétharram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396134" name="Picture">
</wp:docPr>
                  <a:graphic>
                    <a:graphicData uri="http://schemas.openxmlformats.org/drawingml/2006/picture">
                      <pic:pic>
                        <pic:nvPicPr>
                          <pic:cNvPr id="1865396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Lestelle-betharram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435829" name="Picture">
</wp:docPr>
                  <a:graphic>
                    <a:graphicData uri="http://schemas.openxmlformats.org/drawingml/2006/picture">
                      <pic:pic>
                        <pic:nvPicPr>
                          <pic:cNvPr id="72143582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850027" name="Picture">
</wp:docPr>
                  <a:graphic>
                    <a:graphicData uri="http://schemas.openxmlformats.org/drawingml/2006/picture">
                      <pic:pic>
                        <pic:nvPicPr>
                          <pic:cNvPr id="10428500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7670783" name="Picture">
</wp:docPr>
                  <a:graphic>
                    <a:graphicData uri="http://schemas.openxmlformats.org/drawingml/2006/picture">
                      <pic:pic>
                        <pic:nvPicPr>
                          <pic:cNvPr id="103767078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640006" name="Picture">
</wp:docPr>
                        <a:graphic>
                          <a:graphicData uri="http://schemas.openxmlformats.org/drawingml/2006/picture">
                            <pic:pic>
                              <pic:nvPicPr>
                                <pic:cNvPr id="3206400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711463" name="Picture">
</wp:docPr>
                        <a:graphic>
                          <a:graphicData uri="http://schemas.openxmlformats.org/drawingml/2006/picture">
                            <pic:pic>
                              <pic:nvPicPr>
                                <pic:cNvPr id="66771146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667708" name="Picture">
</wp:docPr>
                  <a:graphic>
                    <a:graphicData uri="http://schemas.openxmlformats.org/drawingml/2006/picture">
                      <pic:pic>
                        <pic:nvPicPr>
                          <pic:cNvPr id="1342667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352426" name="Picture">
</wp:docPr>
                  <a:graphic>
                    <a:graphicData uri="http://schemas.openxmlformats.org/drawingml/2006/picture">
                      <pic:pic>
                        <pic:nvPicPr>
                          <pic:cNvPr id="1305352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Lestelle-Bétharram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31306" name="Picture">
</wp:docPr>
                  <a:graphic>
                    <a:graphicData uri="http://schemas.openxmlformats.org/drawingml/2006/picture">
                      <pic:pic>
                        <pic:nvPicPr>
                          <pic:cNvPr id="89031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Lestelle-betharram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045176" name="Picture">
</wp:docPr>
                  <a:graphic>
                    <a:graphicData uri="http://schemas.openxmlformats.org/drawingml/2006/picture">
                      <pic:pic>
                        <pic:nvPicPr>
                          <pic:cNvPr id="17840451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873497" name="Picture">
</wp:docPr>
                  <a:graphic>
                    <a:graphicData uri="http://schemas.openxmlformats.org/drawingml/2006/picture">
                      <pic:pic>
                        <pic:nvPicPr>
                          <pic:cNvPr id="7148734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822516" name="Picture">
</wp:docPr>
                  <a:graphic>
                    <a:graphicData uri="http://schemas.openxmlformats.org/drawingml/2006/picture">
                      <pic:pic>
                        <pic:nvPicPr>
                          <pic:cNvPr id="7388225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994124" name="Picture">
</wp:docPr>
                        <a:graphic>
                          <a:graphicData uri="http://schemas.openxmlformats.org/drawingml/2006/picture">
                            <pic:pic>
                              <pic:nvPicPr>
                                <pic:cNvPr id="5199941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348046" name="Picture">
</wp:docPr>
                  <a:graphic>
                    <a:graphicData uri="http://schemas.openxmlformats.org/drawingml/2006/picture">
                      <pic:pic>
                        <pic:nvPicPr>
                          <pic:cNvPr id="2128348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788557" name="Picture">
</wp:docPr>
                  <a:graphic>
                    <a:graphicData uri="http://schemas.openxmlformats.org/drawingml/2006/picture">
                      <pic:pic>
                        <pic:nvPicPr>
                          <pic:cNvPr id="1079788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Lestelle-Bétharram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543607" name="Picture">
</wp:docPr>
                  <a:graphic>
                    <a:graphicData uri="http://schemas.openxmlformats.org/drawingml/2006/picture">
                      <pic:pic>
                        <pic:nvPicPr>
                          <pic:cNvPr id="1493543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Lestelle-betharram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060154" name="Picture">
</wp:docPr>
                  <a:graphic>
                    <a:graphicData uri="http://schemas.openxmlformats.org/drawingml/2006/picture">
                      <pic:pic>
                        <pic:nvPicPr>
                          <pic:cNvPr id="101506015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694066" name="Picture">
</wp:docPr>
                  <a:graphic>
                    <a:graphicData uri="http://schemas.openxmlformats.org/drawingml/2006/picture">
                      <pic:pic>
                        <pic:nvPicPr>
                          <pic:cNvPr id="11006940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3506737" name="Picture">
</wp:docPr>
                  <a:graphic>
                    <a:graphicData uri="http://schemas.openxmlformats.org/drawingml/2006/picture">
                      <pic:pic>
                        <pic:nvPicPr>
                          <pic:cNvPr id="37350673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71085" name="Picture">
</wp:docPr>
                  <a:graphic>
                    <a:graphicData uri="http://schemas.openxmlformats.org/drawingml/2006/picture">
                      <pic:pic>
                        <pic:nvPicPr>
                          <pic:cNvPr id="71171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370994" name="Picture">
</wp:docPr>
                  <a:graphic>
                    <a:graphicData uri="http://schemas.openxmlformats.org/drawingml/2006/picture">
                      <pic:pic>
                        <pic:nvPicPr>
                          <pic:cNvPr id="856370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Lestelle-Bétharram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956384" name="Picture">
</wp:docPr>
                  <a:graphic>
                    <a:graphicData uri="http://schemas.openxmlformats.org/drawingml/2006/picture">
                      <pic:pic>
                        <pic:nvPicPr>
                          <pic:cNvPr id="899956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"https://fiches-risques.brgm.fr/georisques/casias/SSP3785408" \t "_blank" </w:instrText>
            </w:r>
            <w:r>
              <w:fldChar w:fldCharType="separate"/>
            </w:r>
            <w:r>
              <w:rPr>
                <w:rFonts w:ascii="Marianne" w:hAnsi="Marianne" w:eastAsia="Marianne" w:cs="Marianne"/>
                <w:sz w:val="14"/>
              </w:rPr>
              <w:t xml:space="preserve">SSP3785408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"https://fiches-risques.brgm.fr/georisques/casias/SSP3785080" \t "_blank" </w:instrText>
            </w:r>
            <w:r>
              <w:fldChar w:fldCharType="separate"/>
            </w:r>
            <w:r>
              <w:rPr>
                <w:rFonts w:ascii="Marianne" w:hAnsi="Marianne" w:eastAsia="Marianne" w:cs="Marianne"/>
                <w:sz w:val="14"/>
              </w:rPr>
              <w:t xml:space="preserve">SSP3785080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chaux, ciments, plâtres (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"https://fiches-risques.brgm.fr/georisques/casias/SSP3784988" \t "_blank" </w:instrText>
            </w:r>
            <w:r>
              <w:fldChar w:fldCharType="separate"/>
            </w:r>
            <w:r>
              <w:rPr>
                <w:rFonts w:ascii="Marianne" w:hAnsi="Marianne" w:eastAsia="Marianne" w:cs="Marianne"/>
                <w:sz w:val="14"/>
              </w:rPr>
              <w:t xml:space="preserve">SSP3784988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"https://fiches-risques.brgm.fr/georisques/casias/SSP3784364" \t "_blank" </w:instrText>
            </w:r>
            <w:r>
              <w:fldChar w:fldCharType="separate"/>
            </w:r>
            <w:r>
              <w:rPr>
                <w:rFonts w:ascii="Marianne" w:hAnsi="Marianne" w:eastAsia="Marianne" w:cs="Marianne"/>
                <w:sz w:val="14"/>
              </w:rPr>
              <w:t xml:space="preserve">SSP3784364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