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20337" name="Picture">
</wp:docPr>
                  <a:graphic>
                    <a:graphicData uri="http://schemas.openxmlformats.org/drawingml/2006/picture">
                      <pic:pic>
                        <pic:nvPicPr>
                          <pic:cNvPr id="166572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507618" name="Picture">
</wp:docPr>
                  <a:graphic>
                    <a:graphicData uri="http://schemas.openxmlformats.org/drawingml/2006/picture">
                      <pic:pic>
                        <pic:nvPicPr>
                          <pic:cNvPr id="1582507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6753410" name="Picture">
</wp:docPr>
                        <a:graphic>
                          <a:graphicData uri="http://schemas.openxmlformats.org/drawingml/2006/picture">
                            <pic:pic>
                              <pic:nvPicPr>
                                <pic:cNvPr id="726753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14260 Les Monts d'Aunay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604783" name="Picture">
</wp:docPr>
                  <a:graphic>
                    <a:graphicData uri="http://schemas.openxmlformats.org/drawingml/2006/picture">
                      <pic:pic>
                        <pic:nvPicPr>
                          <pic:cNvPr id="650604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956822" name="Picture">
</wp:docPr>
                  <a:graphic>
                    <a:graphicData uri="http://schemas.openxmlformats.org/drawingml/2006/picture">
                      <pic:pic>
                        <pic:nvPicPr>
                          <pic:cNvPr id="1857956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27574" name="Picture">
</wp:docPr>
                  <a:graphic>
                    <a:graphicData uri="http://schemas.openxmlformats.org/drawingml/2006/picture">
                      <pic:pic>
                        <pic:nvPicPr>
                          <pic:cNvPr id="179322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25062" name="Picture">
</wp:docPr>
                  <a:graphic>
                    <a:graphicData uri="http://schemas.openxmlformats.org/drawingml/2006/picture">
                      <pic:pic>
                        <pic:nvPicPr>
                          <pic:cNvPr id="136592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68338" name="Picture">
</wp:docPr>
                  <a:graphic>
                    <a:graphicData uri="http://schemas.openxmlformats.org/drawingml/2006/picture">
                      <pic:pic>
                        <pic:nvPicPr>
                          <pic:cNvPr id="188026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87571" name="Picture">
</wp:docPr>
                        <a:graphic>
                          <a:graphicData uri="http://schemas.openxmlformats.org/drawingml/2006/picture">
                            <pic:pic>
                              <pic:nvPicPr>
                                <pic:cNvPr id="866687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95193" name="Picture">
</wp:docPr>
                        <a:graphic>
                          <a:graphicData uri="http://schemas.openxmlformats.org/drawingml/2006/picture">
                            <pic:pic>
                              <pic:nvPicPr>
                                <pic:cNvPr id="1871595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562761" name="Picture">
</wp:docPr>
                        <a:graphic>
                          <a:graphicData uri="http://schemas.openxmlformats.org/drawingml/2006/picture">
                            <pic:pic>
                              <pic:nvPicPr>
                                <pic:cNvPr id="1209562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481888" name="Picture">
</wp:docPr>
                        <a:graphic>
                          <a:graphicData uri="http://schemas.openxmlformats.org/drawingml/2006/picture">
                            <pic:pic>
                              <pic:nvPicPr>
                                <pic:cNvPr id="603481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96358" name="Picture">
</wp:docPr>
                        <a:graphic>
                          <a:graphicData uri="http://schemas.openxmlformats.org/drawingml/2006/picture">
                            <pic:pic>
                              <pic:nvPicPr>
                                <pic:cNvPr id="2059796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352465" name="Picture">
</wp:docPr>
                        <a:graphic>
                          <a:graphicData uri="http://schemas.openxmlformats.org/drawingml/2006/picture">
                            <pic:pic>
                              <pic:nvPicPr>
                                <pic:cNvPr id="1527352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12459" name="Picture">
</wp:docPr>
                        <a:graphic>
                          <a:graphicData uri="http://schemas.openxmlformats.org/drawingml/2006/picture">
                            <pic:pic>
                              <pic:nvPicPr>
                                <pic:cNvPr id="1721412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94648" name="Picture">
</wp:docPr>
                        <a:graphic>
                          <a:graphicData uri="http://schemas.openxmlformats.org/drawingml/2006/picture">
                            <pic:pic>
                              <pic:nvPicPr>
                                <pic:cNvPr id="260594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898958" name="Picture">
</wp:docPr>
                        <a:graphic>
                          <a:graphicData uri="http://schemas.openxmlformats.org/drawingml/2006/picture">
                            <pic:pic>
                              <pic:nvPicPr>
                                <pic:cNvPr id="19378989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877075" name="Picture">
</wp:docPr>
                        <a:graphic>
                          <a:graphicData uri="http://schemas.openxmlformats.org/drawingml/2006/picture">
                            <pic:pic>
                              <pic:nvPicPr>
                                <pic:cNvPr id="2092877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81453" name="Picture">
</wp:docPr>
                        <a:graphic>
                          <a:graphicData uri="http://schemas.openxmlformats.org/drawingml/2006/picture">
                            <pic:pic>
                              <pic:nvPicPr>
                                <pic:cNvPr id="1834281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15500" name="Picture">
</wp:docPr>
                        <a:graphic>
                          <a:graphicData uri="http://schemas.openxmlformats.org/drawingml/2006/picture">
                            <pic:pic>
                              <pic:nvPicPr>
                                <pic:cNvPr id="426615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51574" name="Picture">
</wp:docPr>
                        <a:graphic>
                          <a:graphicData uri="http://schemas.openxmlformats.org/drawingml/2006/picture">
                            <pic:pic>
                              <pic:nvPicPr>
                                <pic:cNvPr id="7044515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26529" name="Picture">
</wp:docPr>
                        <a:graphic>
                          <a:graphicData uri="http://schemas.openxmlformats.org/drawingml/2006/picture">
                            <pic:pic>
                              <pic:nvPicPr>
                                <pic:cNvPr id="1226326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392055" name="Picture">
</wp:docPr>
                        <a:graphic>
                          <a:graphicData uri="http://schemas.openxmlformats.org/drawingml/2006/picture">
                            <pic:pic>
                              <pic:nvPicPr>
                                <pic:cNvPr id="7893920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429951" name="Picture">
</wp:docPr>
                        <a:graphic>
                          <a:graphicData uri="http://schemas.openxmlformats.org/drawingml/2006/picture">
                            <pic:pic>
                              <pic:nvPicPr>
                                <pic:cNvPr id="1282429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245896" name="Picture">
</wp:docPr>
                        <a:graphic>
                          <a:graphicData uri="http://schemas.openxmlformats.org/drawingml/2006/picture">
                            <pic:pic>
                              <pic:nvPicPr>
                                <pic:cNvPr id="1016245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63107" name="Picture">
</wp:docPr>
                        <a:graphic>
                          <a:graphicData uri="http://schemas.openxmlformats.org/drawingml/2006/picture">
                            <pic:pic>
                              <pic:nvPicPr>
                                <pic:cNvPr id="7848631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790442" name="Picture">
</wp:docPr>
                        <a:graphic>
                          <a:graphicData uri="http://schemas.openxmlformats.org/drawingml/2006/picture">
                            <pic:pic>
                              <pic:nvPicPr>
                                <pic:cNvPr id="18777904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38009" name="Picture">
</wp:docPr>
                        <a:graphic>
                          <a:graphicData uri="http://schemas.openxmlformats.org/drawingml/2006/picture">
                            <pic:pic>
                              <pic:nvPicPr>
                                <pic:cNvPr id="13241380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175996" name="Picture">
</wp:docPr>
                        <a:graphic>
                          <a:graphicData uri="http://schemas.openxmlformats.org/drawingml/2006/picture">
                            <pic:pic>
                              <pic:nvPicPr>
                                <pic:cNvPr id="931175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094990" name="Picture">
</wp:docPr>
                        <a:graphic>
                          <a:graphicData uri="http://schemas.openxmlformats.org/drawingml/2006/picture">
                            <pic:pic>
                              <pic:nvPicPr>
                                <pic:cNvPr id="7480949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05984" name="Picture">
</wp:docPr>
                        <a:graphic>
                          <a:graphicData uri="http://schemas.openxmlformats.org/drawingml/2006/picture">
                            <pic:pic>
                              <pic:nvPicPr>
                                <pic:cNvPr id="16631059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147804" name="Picture">
</wp:docPr>
                        <a:graphic>
                          <a:graphicData uri="http://schemas.openxmlformats.org/drawingml/2006/picture">
                            <pic:pic>
                              <pic:nvPicPr>
                                <pic:cNvPr id="15921478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9480" name="Picture">
</wp:docPr>
                  <a:graphic>
                    <a:graphicData uri="http://schemas.openxmlformats.org/drawingml/2006/picture">
                      <pic:pic>
                        <pic:nvPicPr>
                          <pic:cNvPr id="1106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38849" name="Picture">
</wp:docPr>
                  <a:graphic>
                    <a:graphicData uri="http://schemas.openxmlformats.org/drawingml/2006/picture">
                      <pic:pic>
                        <pic:nvPicPr>
                          <pic:cNvPr id="189523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70069" name="Picture">
</wp:docPr>
                  <a:graphic>
                    <a:graphicData uri="http://schemas.openxmlformats.org/drawingml/2006/picture">
                      <pic:pic>
                        <pic:nvPicPr>
                          <pic:cNvPr id="139477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monts d'aunay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066606" name="Picture">
</wp:docPr>
                  <a:graphic>
                    <a:graphicData uri="http://schemas.openxmlformats.org/drawingml/2006/picture">
                      <pic:pic>
                        <pic:nvPicPr>
                          <pic:cNvPr id="32306660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41913" name="Picture">
</wp:docPr>
                  <a:graphic>
                    <a:graphicData uri="http://schemas.openxmlformats.org/drawingml/2006/picture">
                      <pic:pic>
                        <pic:nvPicPr>
                          <pic:cNvPr id="1898641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7794573" name="Picture">
</wp:docPr>
                  <a:graphic>
                    <a:graphicData uri="http://schemas.openxmlformats.org/drawingml/2006/picture">
                      <pic:pic>
                        <pic:nvPicPr>
                          <pic:cNvPr id="142779457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191675" name="Picture">
</wp:docPr>
                        <a:graphic>
                          <a:graphicData uri="http://schemas.openxmlformats.org/drawingml/2006/picture">
                            <pic:pic>
                              <pic:nvPicPr>
                                <pic:cNvPr id="6521916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671320" name="Picture">
</wp:docPr>
                        <a:graphic>
                          <a:graphicData uri="http://schemas.openxmlformats.org/drawingml/2006/picture">
                            <pic:pic>
                              <pic:nvPicPr>
                                <pic:cNvPr id="17206713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48776" name="Picture">
</wp:docPr>
                  <a:graphic>
                    <a:graphicData uri="http://schemas.openxmlformats.org/drawingml/2006/picture">
                      <pic:pic>
                        <pic:nvPicPr>
                          <pic:cNvPr id="26914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37059" name="Picture">
</wp:docPr>
                  <a:graphic>
                    <a:graphicData uri="http://schemas.openxmlformats.org/drawingml/2006/picture">
                      <pic:pic>
                        <pic:nvPicPr>
                          <pic:cNvPr id="162083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11590" name="Picture">
</wp:docPr>
                  <a:graphic>
                    <a:graphicData uri="http://schemas.openxmlformats.org/drawingml/2006/picture">
                      <pic:pic>
                        <pic:nvPicPr>
                          <pic:cNvPr id="214221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monts d'aunay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15557" name="Picture">
</wp:docPr>
                  <a:graphic>
                    <a:graphicData uri="http://schemas.openxmlformats.org/drawingml/2006/picture">
                      <pic:pic>
                        <pic:nvPicPr>
                          <pic:cNvPr id="88801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97505" name="Picture">
</wp:docPr>
                  <a:graphic>
                    <a:graphicData uri="http://schemas.openxmlformats.org/drawingml/2006/picture">
                      <pic:pic>
                        <pic:nvPicPr>
                          <pic:cNvPr id="88739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865829" name="Picture">
</wp:docPr>
                  <a:graphic>
                    <a:graphicData uri="http://schemas.openxmlformats.org/drawingml/2006/picture">
                      <pic:pic>
                        <pic:nvPicPr>
                          <pic:cNvPr id="93486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monts d'aunay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737960" name="Picture">
</wp:docPr>
                  <a:graphic>
                    <a:graphicData uri="http://schemas.openxmlformats.org/drawingml/2006/picture">
                      <pic:pic>
                        <pic:nvPicPr>
                          <pic:cNvPr id="236737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11261" name="Picture">
</wp:docPr>
                  <a:graphic>
                    <a:graphicData uri="http://schemas.openxmlformats.org/drawingml/2006/picture">
                      <pic:pic>
                        <pic:nvPicPr>
                          <pic:cNvPr id="484211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739414" name="Picture">
</wp:docPr>
                  <a:graphic>
                    <a:graphicData uri="http://schemas.openxmlformats.org/drawingml/2006/picture">
                      <pic:pic>
                        <pic:nvPicPr>
                          <pic:cNvPr id="19977394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23509" name="Picture">
</wp:docPr>
                        <a:graphic>
                          <a:graphicData uri="http://schemas.openxmlformats.org/drawingml/2006/picture">
                            <pic:pic>
                              <pic:nvPicPr>
                                <pic:cNvPr id="1363223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890123" name="Picture">
</wp:docPr>
                  <a:graphic>
                    <a:graphicData uri="http://schemas.openxmlformats.org/drawingml/2006/picture">
                      <pic:pic>
                        <pic:nvPicPr>
                          <pic:cNvPr id="98689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83865" name="Picture">
</wp:docPr>
                  <a:graphic>
                    <a:graphicData uri="http://schemas.openxmlformats.org/drawingml/2006/picture">
                      <pic:pic>
                        <pic:nvPicPr>
                          <pic:cNvPr id="214218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81394" name="Picture">
</wp:docPr>
                  <a:graphic>
                    <a:graphicData uri="http://schemas.openxmlformats.org/drawingml/2006/picture">
                      <pic:pic>
                        <pic:nvPicPr>
                          <pic:cNvPr id="66538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monts d'aunay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986837" name="Picture">
</wp:docPr>
                  <a:graphic>
                    <a:graphicData uri="http://schemas.openxmlformats.org/drawingml/2006/picture">
                      <pic:pic>
                        <pic:nvPicPr>
                          <pic:cNvPr id="12789868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088373" name="Picture">
</wp:docPr>
                  <a:graphic>
                    <a:graphicData uri="http://schemas.openxmlformats.org/drawingml/2006/picture">
                      <pic:pic>
                        <pic:nvPicPr>
                          <pic:cNvPr id="1556088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555068" name="Picture">
</wp:docPr>
                  <a:graphic>
                    <a:graphicData uri="http://schemas.openxmlformats.org/drawingml/2006/picture">
                      <pic:pic>
                        <pic:nvPicPr>
                          <pic:cNvPr id="11135550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7131" name="Picture">
</wp:docPr>
                        <a:graphic>
                          <a:graphicData uri="http://schemas.openxmlformats.org/drawingml/2006/picture">
                            <pic:pic>
                              <pic:nvPicPr>
                                <pic:cNvPr id="122337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057748" name="Picture">
</wp:docPr>
                        <a:graphic>
                          <a:graphicData uri="http://schemas.openxmlformats.org/drawingml/2006/picture">
                            <pic:pic>
                              <pic:nvPicPr>
                                <pic:cNvPr id="14990577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9691" name="Picture">
</wp:docPr>
                  <a:graphic>
                    <a:graphicData uri="http://schemas.openxmlformats.org/drawingml/2006/picture">
                      <pic:pic>
                        <pic:nvPicPr>
                          <pic:cNvPr id="20098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58593" name="Picture">
</wp:docPr>
                  <a:graphic>
                    <a:graphicData uri="http://schemas.openxmlformats.org/drawingml/2006/picture">
                      <pic:pic>
                        <pic:nvPicPr>
                          <pic:cNvPr id="199565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43734" name="Picture">
</wp:docPr>
                  <a:graphic>
                    <a:graphicData uri="http://schemas.openxmlformats.org/drawingml/2006/picture">
                      <pic:pic>
                        <pic:nvPicPr>
                          <pic:cNvPr id="39974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monts d'aunay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785723" name="Picture">
</wp:docPr>
                  <a:graphic>
                    <a:graphicData uri="http://schemas.openxmlformats.org/drawingml/2006/picture">
                      <pic:pic>
                        <pic:nvPicPr>
                          <pic:cNvPr id="11547857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06549" name="Picture">
</wp:docPr>
                  <a:graphic>
                    <a:graphicData uri="http://schemas.openxmlformats.org/drawingml/2006/picture">
                      <pic:pic>
                        <pic:nvPicPr>
                          <pic:cNvPr id="1422206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9048495" name="Picture">
</wp:docPr>
                  <a:graphic>
                    <a:graphicData uri="http://schemas.openxmlformats.org/drawingml/2006/picture">
                      <pic:pic>
                        <pic:nvPicPr>
                          <pic:cNvPr id="6590484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692158" name="Picture">
</wp:docPr>
                        <a:graphic>
                          <a:graphicData uri="http://schemas.openxmlformats.org/drawingml/2006/picture">
                            <pic:pic>
                              <pic:nvPicPr>
                                <pic:cNvPr id="2426921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08387" name="Picture">
</wp:docPr>
                  <a:graphic>
                    <a:graphicData uri="http://schemas.openxmlformats.org/drawingml/2006/picture">
                      <pic:pic>
                        <pic:nvPicPr>
                          <pic:cNvPr id="196060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59726" name="Picture">
</wp:docPr>
                  <a:graphic>
                    <a:graphicData uri="http://schemas.openxmlformats.org/drawingml/2006/picture">
                      <pic:pic>
                        <pic:nvPicPr>
                          <pic:cNvPr id="119685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92218" name="Picture">
</wp:docPr>
                  <a:graphic>
                    <a:graphicData uri="http://schemas.openxmlformats.org/drawingml/2006/picture">
                      <pic:pic>
                        <pic:nvPicPr>
                          <pic:cNvPr id="188059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monts d'aunay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29271" name="Picture">
</wp:docPr>
                  <a:graphic>
                    <a:graphicData uri="http://schemas.openxmlformats.org/drawingml/2006/picture">
                      <pic:pic>
                        <pic:nvPicPr>
                          <pic:cNvPr id="35842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34275" name="Picture">
</wp:docPr>
                  <a:graphic>
                    <a:graphicData uri="http://schemas.openxmlformats.org/drawingml/2006/picture">
                      <pic:pic>
                        <pic:nvPicPr>
                          <pic:cNvPr id="173563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16520" name="Picture">
</wp:docPr>
                  <a:graphic>
                    <a:graphicData uri="http://schemas.openxmlformats.org/drawingml/2006/picture">
                      <pic:pic>
                        <pic:nvPicPr>
                          <pic:cNvPr id="73521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monts d'aunay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689932" name="Picture">
</wp:docPr>
                  <a:graphic>
                    <a:graphicData uri="http://schemas.openxmlformats.org/drawingml/2006/picture">
                      <pic:pic>
                        <pic:nvPicPr>
                          <pic:cNvPr id="13076899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50775" name="Picture">
</wp:docPr>
                  <a:graphic>
                    <a:graphicData uri="http://schemas.openxmlformats.org/drawingml/2006/picture">
                      <pic:pic>
                        <pic:nvPicPr>
                          <pic:cNvPr id="1829750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182534" name="Picture">
</wp:docPr>
                  <a:graphic>
                    <a:graphicData uri="http://schemas.openxmlformats.org/drawingml/2006/picture">
                      <pic:pic>
                        <pic:nvPicPr>
                          <pic:cNvPr id="2151825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31105" name="Picture">
</wp:docPr>
                        <a:graphic>
                          <a:graphicData uri="http://schemas.openxmlformats.org/drawingml/2006/picture">
                            <pic:pic>
                              <pic:nvPicPr>
                                <pic:cNvPr id="13550311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16611" name="Picture">
</wp:docPr>
                  <a:graphic>
                    <a:graphicData uri="http://schemas.openxmlformats.org/drawingml/2006/picture">
                      <pic:pic>
                        <pic:nvPicPr>
                          <pic:cNvPr id="119791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54025" name="Picture">
</wp:docPr>
                  <a:graphic>
                    <a:graphicData uri="http://schemas.openxmlformats.org/drawingml/2006/picture">
                      <pic:pic>
                        <pic:nvPicPr>
                          <pic:cNvPr id="149515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50594" name="Picture">
</wp:docPr>
                  <a:graphic>
                    <a:graphicData uri="http://schemas.openxmlformats.org/drawingml/2006/picture">
                      <pic:pic>
                        <pic:nvPicPr>
                          <pic:cNvPr id="199715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monts d'aunay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577145" name="Picture">
</wp:docPr>
                  <a:graphic>
                    <a:graphicData uri="http://schemas.openxmlformats.org/drawingml/2006/picture">
                      <pic:pic>
                        <pic:nvPicPr>
                          <pic:cNvPr id="2865771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82951" name="Picture">
</wp:docPr>
                  <a:graphic>
                    <a:graphicData uri="http://schemas.openxmlformats.org/drawingml/2006/picture">
                      <pic:pic>
                        <pic:nvPicPr>
                          <pic:cNvPr id="1841882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3715" name="Picture">
</wp:docPr>
                  <a:graphic>
                    <a:graphicData uri="http://schemas.openxmlformats.org/drawingml/2006/picture">
                      <pic:pic>
                        <pic:nvPicPr>
                          <pic:cNvPr id="8883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664825" name="Picture">
</wp:docPr>
                        <a:graphic>
                          <a:graphicData uri="http://schemas.openxmlformats.org/drawingml/2006/picture">
                            <pic:pic>
                              <pic:nvPicPr>
                                <pic:cNvPr id="16936648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64690" name="Picture">
</wp:docPr>
                  <a:graphic>
                    <a:graphicData uri="http://schemas.openxmlformats.org/drawingml/2006/picture">
                      <pic:pic>
                        <pic:nvPicPr>
                          <pic:cNvPr id="148846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580805" name="Picture">
</wp:docPr>
                  <a:graphic>
                    <a:graphicData uri="http://schemas.openxmlformats.org/drawingml/2006/picture">
                      <pic:pic>
                        <pic:nvPicPr>
                          <pic:cNvPr id="25458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55500" name="Picture">
</wp:docPr>
                  <a:graphic>
                    <a:graphicData uri="http://schemas.openxmlformats.org/drawingml/2006/picture">
                      <pic:pic>
                        <pic:nvPicPr>
                          <pic:cNvPr id="127925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monts d'aunay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329080" name="Picture">
</wp:docPr>
                  <a:graphic>
                    <a:graphicData uri="http://schemas.openxmlformats.org/drawingml/2006/picture">
                      <pic:pic>
                        <pic:nvPicPr>
                          <pic:cNvPr id="15513290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73747" name="Picture">
</wp:docPr>
                  <a:graphic>
                    <a:graphicData uri="http://schemas.openxmlformats.org/drawingml/2006/picture">
                      <pic:pic>
                        <pic:nvPicPr>
                          <pic:cNvPr id="248473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4717724" name="Picture">
</wp:docPr>
                  <a:graphic>
                    <a:graphicData uri="http://schemas.openxmlformats.org/drawingml/2006/picture">
                      <pic:pic>
                        <pic:nvPicPr>
                          <pic:cNvPr id="18347177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140692" name="Picture">
</wp:docPr>
                  <a:graphic>
                    <a:graphicData uri="http://schemas.openxmlformats.org/drawingml/2006/picture">
                      <pic:pic>
                        <pic:nvPicPr>
                          <pic:cNvPr id="40514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34237" name="Picture">
</wp:docPr>
                  <a:graphic>
                    <a:graphicData uri="http://schemas.openxmlformats.org/drawingml/2006/picture">
                      <pic:pic>
                        <pic:nvPicPr>
                          <pic:cNvPr id="116763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60420" name="Picture">
</wp:docPr>
                  <a:graphic>
                    <a:graphicData uri="http://schemas.openxmlformats.org/drawingml/2006/picture">
                      <pic:pic>
                        <pic:nvPicPr>
                          <pic:cNvPr id="53726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monts d'aunay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941173" name="Picture">
</wp:docPr>
                  <a:graphic>
                    <a:graphicData uri="http://schemas.openxmlformats.org/drawingml/2006/picture">
                      <pic:pic>
                        <pic:nvPicPr>
                          <pic:cNvPr id="112194117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2198" name="Picture">
</wp:docPr>
                  <a:graphic>
                    <a:graphicData uri="http://schemas.openxmlformats.org/drawingml/2006/picture">
                      <pic:pic>
                        <pic:nvPicPr>
                          <pic:cNvPr id="920121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0943771" name="Picture">
</wp:docPr>
                  <a:graphic>
                    <a:graphicData uri="http://schemas.openxmlformats.org/drawingml/2006/picture">
                      <pic:pic>
                        <pic:nvPicPr>
                          <pic:cNvPr id="179094377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841588" name="Picture">
</wp:docPr>
                        <a:graphic>
                          <a:graphicData uri="http://schemas.openxmlformats.org/drawingml/2006/picture">
                            <pic:pic>
                              <pic:nvPicPr>
                                <pic:cNvPr id="127884158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94191" name="Picture">
</wp:docPr>
                  <a:graphic>
                    <a:graphicData uri="http://schemas.openxmlformats.org/drawingml/2006/picture">
                      <pic:pic>
                        <pic:nvPicPr>
                          <pic:cNvPr id="202389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17368" name="Picture">
</wp:docPr>
                  <a:graphic>
                    <a:graphicData uri="http://schemas.openxmlformats.org/drawingml/2006/picture">
                      <pic:pic>
                        <pic:nvPicPr>
                          <pic:cNvPr id="148871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7932" name="Picture">
</wp:docPr>
                  <a:graphic>
                    <a:graphicData uri="http://schemas.openxmlformats.org/drawingml/2006/picture">
                      <pic:pic>
                        <pic:nvPicPr>
                          <pic:cNvPr id="21263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"https://fiches-risques.brgm.fr/fr/georisques/mvt-synthetique/61400037" \t "_self" </w:instrText>
            </w:r>
            <w:r>
              <w:fldChar w:fldCharType="separate"/>
            </w:r>
            <w:r>
              <w:rPr>
                <w:rFonts w:ascii="Marianne" w:hAnsi="Marianne" w:eastAsia="Marianne" w:cs="Marianne"/>
                <w:sz w:val="14"/>
              </w:rPr>
              <w:t xml:space="preserve">61400037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27285" name="Picture">
</wp:docPr>
                  <a:graphic>
                    <a:graphicData uri="http://schemas.openxmlformats.org/drawingml/2006/picture">
                      <pic:pic>
                        <pic:nvPicPr>
                          <pic:cNvPr id="67132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483240" name="Picture">
</wp:docPr>
                  <a:graphic>
                    <a:graphicData uri="http://schemas.openxmlformats.org/drawingml/2006/picture">
                      <pic:pic>
                        <pic:nvPicPr>
                          <pic:cNvPr id="148548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83366" name="Picture">
</wp:docPr>
                  <a:graphic>
                    <a:graphicData uri="http://schemas.openxmlformats.org/drawingml/2006/picture">
                      <pic:pic>
                        <pic:nvPicPr>
                          <pic:cNvPr id="87098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"https://fiches-risques.brgm.fr/georisques/infosols/instruction/SSP50163901" \t "_blank" </w:instrText>
            </w:r>
            <w:r>
              <w:fldChar w:fldCharType="separate"/>
            </w:r>
            <w:r>
              <w:rPr>
                <w:rFonts w:ascii="Marianne" w:hAnsi="Marianne" w:eastAsia="Marianne" w:cs="Marianne"/>
                <w:sz w:val="14"/>
              </w:rPr>
              <w:t xml:space="preserve">SSP50163901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LABBE FRERES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06458" name="Picture">
</wp:docPr>
                  <a:graphic>
                    <a:graphicData uri="http://schemas.openxmlformats.org/drawingml/2006/picture">
                      <pic:pic>
                        <pic:nvPicPr>
                          <pic:cNvPr id="99040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40372" name="Picture">
</wp:docPr>
                  <a:graphic>
                    <a:graphicData uri="http://schemas.openxmlformats.org/drawingml/2006/picture">
                      <pic:pic>
                        <pic:nvPicPr>
                          <pic:cNvPr id="36644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Les Monts d'Aunay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26338" name="Picture">
</wp:docPr>
                  <a:graphic>
                    <a:graphicData uri="http://schemas.openxmlformats.org/drawingml/2006/picture">
                      <pic:pic>
                        <pic:nvPicPr>
                          <pic:cNvPr id="30662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"https://fiches-risques.brgm.fr/georisques/casias/SSP501639" \t "_blank" </w:instrText>
            </w:r>
            <w:r>
              <w:fldChar w:fldCharType="separate"/>
            </w:r>
            <w:r>
              <w:rPr>
                <w:rFonts w:ascii="Marianne" w:hAnsi="Marianne" w:eastAsia="Marianne" w:cs="Marianne"/>
                <w:sz w:val="14"/>
              </w:rPr>
              <w:t xml:space="preserve">SSP501639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LABBE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"https://fiches-risques.brgm.fr/georisques/casias/SSP4100134" \t "_blank" </w:instrText>
            </w:r>
            <w:r>
              <w:fldChar w:fldCharType="separate"/>
            </w:r>
            <w:r>
              <w:rPr>
                <w:rFonts w:ascii="Marianne" w:hAnsi="Marianne" w:eastAsia="Marianne" w:cs="Marianne"/>
                <w:sz w:val="14"/>
              </w:rPr>
              <w:t xml:space="preserve">SSP4100134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BSI-BATIMENTS ET STRUCTURES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"https://fiches-risques.brgm.fr/georisques/casias/SSP3794319" \t "_blank" </w:instrText>
            </w:r>
            <w:r>
              <w:fldChar w:fldCharType="separate"/>
            </w:r>
            <w:r>
              <w:rPr>
                <w:rFonts w:ascii="Marianne" w:hAnsi="Marianne" w:eastAsia="Marianne" w:cs="Marianne"/>
                <w:sz w:val="14"/>
              </w:rPr>
              <w:t xml:space="preserve">SSP3794319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"https://fiches-risques.brgm.fr/georisques/casias/SSP3794318" \t "_blank" </w:instrText>
            </w:r>
            <w:r>
              <w:fldChar w:fldCharType="separate"/>
            </w:r>
            <w:r>
              <w:rPr>
                <w:rFonts w:ascii="Marianne" w:hAnsi="Marianne" w:eastAsia="Marianne" w:cs="Marianne"/>
                <w:sz w:val="14"/>
              </w:rPr>
              <w:t xml:space="preserve">SSP3794318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Chaillou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"https://fiches-risques.brgm.fr/georisques/casias/SSP3792234" \t "_blank" </w:instrText>
            </w:r>
            <w:r>
              <w:fldChar w:fldCharType="separate"/>
            </w:r>
            <w:r>
              <w:rPr>
                <w:rFonts w:ascii="Marianne" w:hAnsi="Marianne" w:eastAsia="Marianne" w:cs="Marianne"/>
                <w:sz w:val="14"/>
              </w:rPr>
              <w:t xml:space="preserve">SSP3792234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"https://fiches-risques.brgm.fr/georisques/casias/SSP3792223" \t "_blank" </w:instrText>
            </w:r>
            <w:r>
              <w:fldChar w:fldCharType="separate"/>
            </w:r>
            <w:r>
              <w:rPr>
                <w:rFonts w:ascii="Marianne" w:hAnsi="Marianne" w:eastAsia="Marianne" w:cs="Marianne"/>
                <w:sz w:val="14"/>
              </w:rPr>
              <w:t xml:space="preserve">SSP3792223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Fauvel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"https://fiches-risques.brgm.fr/georisques/casias/SSP3792222" \t "_blank" </w:instrText>
            </w:r>
            <w:r>
              <w:fldChar w:fldCharType="separate"/>
            </w:r>
            <w:r>
              <w:rPr>
                <w:rFonts w:ascii="Marianne" w:hAnsi="Marianne" w:eastAsia="Marianne" w:cs="Marianne"/>
                <w:sz w:val="14"/>
              </w:rPr>
              <w:t xml:space="preserve">SSP3792222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la L.R.B.N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"https://fiches-risques.brgm.fr/georisques/casias/SSP3792221" \t "_blank" </w:instrText>
            </w:r>
            <w:r>
              <w:fldChar w:fldCharType="separate"/>
            </w:r>
            <w:r>
              <w:rPr>
                <w:rFonts w:ascii="Marianne" w:hAnsi="Marianne" w:eastAsia="Marianne" w:cs="Marianne"/>
                <w:sz w:val="14"/>
              </w:rPr>
              <w:t xml:space="preserve">SSP3792221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teinturerie-blanchisserie Chaillou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"https://fiches-risques.brgm.fr/georisques/casias/SSP3792220" \t "_blank" </w:instrText>
            </w:r>
            <w:r>
              <w:fldChar w:fldCharType="separate"/>
            </w:r>
            <w:r>
              <w:rPr>
                <w:rFonts w:ascii="Marianne" w:hAnsi="Marianne" w:eastAsia="Marianne" w:cs="Marianne"/>
                <w:sz w:val="14"/>
              </w:rPr>
              <w:t xml:space="preserve">SSP3792220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chaudronnerie d ' Aunay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"https://fiches-risques.brgm.fr/georisques/casias/SSP3792219" \t "_blank" </w:instrText>
            </w:r>
            <w:r>
              <w:fldChar w:fldCharType="separate"/>
            </w:r>
            <w:r>
              <w:rPr>
                <w:rFonts w:ascii="Marianne" w:hAnsi="Marianne" w:eastAsia="Marianne" w:cs="Marianne"/>
                <w:sz w:val="14"/>
              </w:rPr>
              <w:t xml:space="preserve">SSP3792219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Cordier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"https://fiches-risques.brgm.fr/georisques/casias/SSP3792218" \t "_blank" </w:instrText>
            </w:r>
            <w:r>
              <w:fldChar w:fldCharType="separate"/>
            </w:r>
            <w:r>
              <w:rPr>
                <w:rFonts w:ascii="Marianne" w:hAnsi="Marianne" w:eastAsia="Marianne" w:cs="Marianne"/>
                <w:sz w:val="14"/>
              </w:rPr>
              <w:t xml:space="preserve">SSP3792218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Mobil-oil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"https://fiches-risques.brgm.fr/georisques/casias/SSP3792217" \t "_blank" </w:instrText>
            </w:r>
            <w:r>
              <w:fldChar w:fldCharType="separate"/>
            </w:r>
            <w:r>
              <w:rPr>
                <w:rFonts w:ascii="Marianne" w:hAnsi="Marianne" w:eastAsia="Marianne" w:cs="Marianne"/>
                <w:sz w:val="14"/>
              </w:rPr>
              <w:t xml:space="preserve">SSP3792217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Lecouflet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"https://fiches-risques.brgm.fr/georisques/casias/SSP3792216" \t "_blank" </w:instrText>
            </w:r>
            <w:r>
              <w:fldChar w:fldCharType="separate"/>
            </w:r>
            <w:r>
              <w:rPr>
                <w:rFonts w:ascii="Marianne" w:hAnsi="Marianne" w:eastAsia="Marianne" w:cs="Marianne"/>
                <w:sz w:val="14"/>
              </w:rPr>
              <w:t xml:space="preserve">SSP3792216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"https://fiches-risques.brgm.fr/georisques/casias/SSP3792215" \t "_blank" </w:instrText>
            </w:r>
            <w:r>
              <w:fldChar w:fldCharType="separate"/>
            </w:r>
            <w:r>
              <w:rPr>
                <w:rFonts w:ascii="Marianne" w:hAnsi="Marianne" w:eastAsia="Marianne" w:cs="Marianne"/>
                <w:sz w:val="14"/>
              </w:rPr>
              <w:t xml:space="preserve">SSP3792215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Labbe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"https://fiches-risques.brgm.fr/georisques/casias/SSP3792214" \t "_blank" </w:instrText>
            </w:r>
            <w:r>
              <w:fldChar w:fldCharType="separate"/>
            </w:r>
            <w:r>
              <w:rPr>
                <w:rFonts w:ascii="Marianne" w:hAnsi="Marianne" w:eastAsia="Marianne" w:cs="Marianne"/>
                <w:sz w:val="14"/>
              </w:rPr>
              <w:t xml:space="preserve">SSP3792214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rue de la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"https://fiches-risques.brgm.fr/georisques/casias/SSP3792213" \t "_blank" </w:instrText>
            </w:r>
            <w:r>
              <w:fldChar w:fldCharType="separate"/>
            </w:r>
            <w:r>
              <w:rPr>
                <w:rFonts w:ascii="Marianne" w:hAnsi="Marianne" w:eastAsia="Marianne" w:cs="Marianne"/>
                <w:sz w:val="14"/>
              </w:rPr>
              <w:t xml:space="preserve">SSP3792213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rue des Aulnes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"https://fiches-risques.brgm.fr/georisques/casias/SSP3792162" \t "_blank" </w:instrText>
            </w:r>
            <w:r>
              <w:fldChar w:fldCharType="separate"/>
            </w:r>
            <w:r>
              <w:rPr>
                <w:rFonts w:ascii="Marianne" w:hAnsi="Marianne" w:eastAsia="Marianne" w:cs="Marianne"/>
                <w:sz w:val="14"/>
              </w:rPr>
              <w:t xml:space="preserve">SSP3792162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Gosselin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"https://fiches-risques.brgm.fr/georisques/casias/SSP3792114" \t "_blank" </w:instrText>
            </w:r>
            <w:r>
              <w:fldChar w:fldCharType="separate"/>
            </w:r>
            <w:r>
              <w:rPr>
                <w:rFonts w:ascii="Marianne" w:hAnsi="Marianne" w:eastAsia="Marianne" w:cs="Marianne"/>
                <w:sz w:val="14"/>
              </w:rPr>
              <w:t xml:space="preserve">SSP3792114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l'Odon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"https://fiches-risques.brgm.fr/georisques/casias/SSP501470" \t "_blank" </w:instrText>
            </w:r>
            <w:r>
              <w:fldChar w:fldCharType="separate"/>
            </w:r>
            <w:r>
              <w:rPr>
                <w:rFonts w:ascii="Marianne" w:hAnsi="Marianne" w:eastAsia="Marianne" w:cs="Marianne"/>
                <w:sz w:val="14"/>
              </w:rPr>
              <w:t xml:space="preserve">SSP501470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FOLL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"https://fiches-risques.brgm.fr/georisques/casias/SSP501285" \t "_blank" </w:instrText>
            </w:r>
            <w:r>
              <w:fldChar w:fldCharType="separate"/>
            </w:r>
            <w:r>
              <w:rPr>
                <w:rFonts w:ascii="Marianne" w:hAnsi="Marianne" w:eastAsia="Marianne" w:cs="Marianne"/>
                <w:sz w:val="14"/>
              </w:rPr>
              <w:t xml:space="preserve">SSP501285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Alexandre Vastel - Alex Récup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"https://fiches-risques.brgm.fr/georisques/casias/SSP500625" \t "_blank" </w:instrText>
            </w:r>
            <w:r>
              <w:fldChar w:fldCharType="separate"/>
            </w:r>
            <w:r>
              <w:rPr>
                <w:rFonts w:ascii="Marianne" w:hAnsi="Marianne" w:eastAsia="Marianne" w:cs="Marianne"/>
                <w:sz w:val="14"/>
              </w:rPr>
              <w:t xml:space="preserve">SSP500625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C-A-E_Pierre CHOWANIEC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