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757967" name="Picture">
</wp:docPr>
                  <a:graphic>
                    <a:graphicData uri="http://schemas.openxmlformats.org/drawingml/2006/picture">
                      <pic:pic>
                        <pic:nvPicPr>
                          <pic:cNvPr id="1885757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2826686" name="Picture">
</wp:docPr>
                  <a:graphic>
                    <a:graphicData uri="http://schemas.openxmlformats.org/drawingml/2006/picture">
                      <pic:pic>
                        <pic:nvPicPr>
                          <pic:cNvPr id="17628266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9716457" name="Picture">
</wp:docPr>
                        <a:graphic>
                          <a:graphicData uri="http://schemas.openxmlformats.org/drawingml/2006/picture">
                            <pic:pic>
                              <pic:nvPicPr>
                                <pic:cNvPr id="18597164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39150 Les Chalesmes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0464980" name="Picture">
</wp:docPr>
                  <a:graphic>
                    <a:graphicData uri="http://schemas.openxmlformats.org/drawingml/2006/picture">
                      <pic:pic>
                        <pic:nvPicPr>
                          <pic:cNvPr id="6604649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3856982" name="Picture">
</wp:docPr>
                  <a:graphic>
                    <a:graphicData uri="http://schemas.openxmlformats.org/drawingml/2006/picture">
                      <pic:pic>
                        <pic:nvPicPr>
                          <pic:cNvPr id="17638569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517839" name="Picture">
</wp:docPr>
                  <a:graphic>
                    <a:graphicData uri="http://schemas.openxmlformats.org/drawingml/2006/picture">
                      <pic:pic>
                        <pic:nvPicPr>
                          <pic:cNvPr id="685517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62443" name="Picture">
</wp:docPr>
                  <a:graphic>
                    <a:graphicData uri="http://schemas.openxmlformats.org/drawingml/2006/picture">
                      <pic:pic>
                        <pic:nvPicPr>
                          <pic:cNvPr id="108462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Les Chalesmes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169662" name="Picture">
</wp:docPr>
                  <a:graphic>
                    <a:graphicData uri="http://schemas.openxmlformats.org/drawingml/2006/picture">
                      <pic:pic>
                        <pic:nvPicPr>
                          <pic:cNvPr id="846169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525435" name="Picture">
</wp:docPr>
                        <a:graphic>
                          <a:graphicData uri="http://schemas.openxmlformats.org/drawingml/2006/picture">
                            <pic:pic>
                              <pic:nvPicPr>
                                <pic:cNvPr id="3615254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834709" name="Picture">
</wp:docPr>
                        <a:graphic>
                          <a:graphicData uri="http://schemas.openxmlformats.org/drawingml/2006/picture">
                            <pic:pic>
                              <pic:nvPicPr>
                                <pic:cNvPr id="17568347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5024018" name="Picture">
</wp:docPr>
                        <a:graphic>
                          <a:graphicData uri="http://schemas.openxmlformats.org/drawingml/2006/picture">
                            <pic:pic>
                              <pic:nvPicPr>
                                <pic:cNvPr id="3750240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7457412" name="Picture">
</wp:docPr>
                        <a:graphic>
                          <a:graphicData uri="http://schemas.openxmlformats.org/drawingml/2006/picture">
                            <pic:pic>
                              <pic:nvPicPr>
                                <pic:cNvPr id="14874574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034325" name="Picture">
</wp:docPr>
                        <a:graphic>
                          <a:graphicData uri="http://schemas.openxmlformats.org/drawingml/2006/picture">
                            <pic:pic>
                              <pic:nvPicPr>
                                <pic:cNvPr id="8750343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23975" name="Picture">
</wp:docPr>
                        <a:graphic>
                          <a:graphicData uri="http://schemas.openxmlformats.org/drawingml/2006/picture">
                            <pic:pic>
                              <pic:nvPicPr>
                                <pic:cNvPr id="2462397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367857" name="Picture">
</wp:docPr>
                        <a:graphic>
                          <a:graphicData uri="http://schemas.openxmlformats.org/drawingml/2006/picture">
                            <pic:pic>
                              <pic:nvPicPr>
                                <pic:cNvPr id="2113678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174418" name="Picture">
</wp:docPr>
                        <a:graphic>
                          <a:graphicData uri="http://schemas.openxmlformats.org/drawingml/2006/picture">
                            <pic:pic>
                              <pic:nvPicPr>
                                <pic:cNvPr id="8651744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620575" name="Picture">
</wp:docPr>
                        <a:graphic>
                          <a:graphicData uri="http://schemas.openxmlformats.org/drawingml/2006/picture">
                            <pic:pic>
                              <pic:nvPicPr>
                                <pic:cNvPr id="110962057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877901" name="Picture">
</wp:docPr>
                        <a:graphic>
                          <a:graphicData uri="http://schemas.openxmlformats.org/drawingml/2006/picture">
                            <pic:pic>
                              <pic:nvPicPr>
                                <pic:cNvPr id="20578779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648641" name="Picture">
</wp:docPr>
                        <a:graphic>
                          <a:graphicData uri="http://schemas.openxmlformats.org/drawingml/2006/picture">
                            <pic:pic>
                              <pic:nvPicPr>
                                <pic:cNvPr id="15236486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1304072" name="Picture">
</wp:docPr>
                        <a:graphic>
                          <a:graphicData uri="http://schemas.openxmlformats.org/drawingml/2006/picture">
                            <pic:pic>
                              <pic:nvPicPr>
                                <pic:cNvPr id="178130407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5507672" name="Picture">
</wp:docPr>
                        <a:graphic>
                          <a:graphicData uri="http://schemas.openxmlformats.org/drawingml/2006/picture">
                            <pic:pic>
                              <pic:nvPicPr>
                                <pic:cNvPr id="7855076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448512" name="Picture">
</wp:docPr>
                        <a:graphic>
                          <a:graphicData uri="http://schemas.openxmlformats.org/drawingml/2006/picture">
                            <pic:pic>
                              <pic:nvPicPr>
                                <pic:cNvPr id="16334485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04203" name="Picture">
</wp:docPr>
                        <a:graphic>
                          <a:graphicData uri="http://schemas.openxmlformats.org/drawingml/2006/picture">
                            <pic:pic>
                              <pic:nvPicPr>
                                <pic:cNvPr id="20620420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4924422" name="Picture">
</wp:docPr>
                        <a:graphic>
                          <a:graphicData uri="http://schemas.openxmlformats.org/drawingml/2006/picture">
                            <pic:pic>
                              <pic:nvPicPr>
                                <pic:cNvPr id="75492442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174001" name="Picture">
</wp:docPr>
                        <a:graphic>
                          <a:graphicData uri="http://schemas.openxmlformats.org/drawingml/2006/picture">
                            <pic:pic>
                              <pic:nvPicPr>
                                <pic:cNvPr id="4471740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7335313" name="Picture">
</wp:docPr>
                        <a:graphic>
                          <a:graphicData uri="http://schemas.openxmlformats.org/drawingml/2006/picture">
                            <pic:pic>
                              <pic:nvPicPr>
                                <pic:cNvPr id="62733531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273567" name="Picture">
</wp:docPr>
                  <a:graphic>
                    <a:graphicData uri="http://schemas.openxmlformats.org/drawingml/2006/picture">
                      <pic:pic>
                        <pic:nvPicPr>
                          <pic:cNvPr id="864273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125513" name="Picture">
</wp:docPr>
                  <a:graphic>
                    <a:graphicData uri="http://schemas.openxmlformats.org/drawingml/2006/picture">
                      <pic:pic>
                        <pic:nvPicPr>
                          <pic:cNvPr id="1499125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Les Chalesmes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057198" name="Picture">
</wp:docPr>
                  <a:graphic>
                    <a:graphicData uri="http://schemas.openxmlformats.org/drawingml/2006/picture">
                      <pic:pic>
                        <pic:nvPicPr>
                          <pic:cNvPr id="1380057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chalesmes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5783223" name="Picture">
</wp:docPr>
                  <a:graphic>
                    <a:graphicData uri="http://schemas.openxmlformats.org/drawingml/2006/picture">
                      <pic:pic>
                        <pic:nvPicPr>
                          <pic:cNvPr id="41578322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415090" name="Picture">
</wp:docPr>
                  <a:graphic>
                    <a:graphicData uri="http://schemas.openxmlformats.org/drawingml/2006/picture">
                      <pic:pic>
                        <pic:nvPicPr>
                          <pic:cNvPr id="20494150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5663954" name="Picture">
</wp:docPr>
                  <a:graphic>
                    <a:graphicData uri="http://schemas.openxmlformats.org/drawingml/2006/picture">
                      <pic:pic>
                        <pic:nvPicPr>
                          <pic:cNvPr id="135566395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49553" name="Picture">
</wp:docPr>
                        <a:graphic>
                          <a:graphicData uri="http://schemas.openxmlformats.org/drawingml/2006/picture">
                            <pic:pic>
                              <pic:nvPicPr>
                                <pic:cNvPr id="1012495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336938" name="Picture">
</wp:docPr>
                  <a:graphic>
                    <a:graphicData uri="http://schemas.openxmlformats.org/drawingml/2006/picture">
                      <pic:pic>
                        <pic:nvPicPr>
                          <pic:cNvPr id="918336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537024" name="Picture">
</wp:docPr>
                  <a:graphic>
                    <a:graphicData uri="http://schemas.openxmlformats.org/drawingml/2006/picture">
                      <pic:pic>
                        <pic:nvPicPr>
                          <pic:cNvPr id="1986537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Les Chalesmes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010086" name="Picture">
</wp:docPr>
                  <a:graphic>
                    <a:graphicData uri="http://schemas.openxmlformats.org/drawingml/2006/picture">
                      <pic:pic>
                        <pic:nvPicPr>
                          <pic:cNvPr id="926010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chalesmes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1377538" name="Picture">
</wp:docPr>
                  <a:graphic>
                    <a:graphicData uri="http://schemas.openxmlformats.org/drawingml/2006/picture">
                      <pic:pic>
                        <pic:nvPicPr>
                          <pic:cNvPr id="132137753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383336" name="Picture">
</wp:docPr>
                  <a:graphic>
                    <a:graphicData uri="http://schemas.openxmlformats.org/drawingml/2006/picture">
                      <pic:pic>
                        <pic:nvPicPr>
                          <pic:cNvPr id="15083833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2420289" name="Picture">
</wp:docPr>
                  <a:graphic>
                    <a:graphicData uri="http://schemas.openxmlformats.org/drawingml/2006/picture">
                      <pic:pic>
                        <pic:nvPicPr>
                          <pic:cNvPr id="98242028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8413423" name="Picture">
</wp:docPr>
                        <a:graphic>
                          <a:graphicData uri="http://schemas.openxmlformats.org/drawingml/2006/picture">
                            <pic:pic>
                              <pic:nvPicPr>
                                <pic:cNvPr id="15784134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931595" name="Picture">
</wp:docPr>
                        <a:graphic>
                          <a:graphicData uri="http://schemas.openxmlformats.org/drawingml/2006/picture">
                            <pic:pic>
                              <pic:nvPicPr>
                                <pic:cNvPr id="27393159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473560" name="Picture">
</wp:docPr>
                  <a:graphic>
                    <a:graphicData uri="http://schemas.openxmlformats.org/drawingml/2006/picture">
                      <pic:pic>
                        <pic:nvPicPr>
                          <pic:cNvPr id="489473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755961" name="Picture">
</wp:docPr>
                  <a:graphic>
                    <a:graphicData uri="http://schemas.openxmlformats.org/drawingml/2006/picture">
                      <pic:pic>
                        <pic:nvPicPr>
                          <pic:cNvPr id="1220755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Les Chalesmes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274741" name="Picture">
</wp:docPr>
                  <a:graphic>
                    <a:graphicData uri="http://schemas.openxmlformats.org/drawingml/2006/picture">
                      <pic:pic>
                        <pic:nvPicPr>
                          <pic:cNvPr id="718274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chalesmes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2905580" name="Picture">
</wp:docPr>
                  <a:graphic>
                    <a:graphicData uri="http://schemas.openxmlformats.org/drawingml/2006/picture">
                      <pic:pic>
                        <pic:nvPicPr>
                          <pic:cNvPr id="49290558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010696" name="Picture">
</wp:docPr>
                  <a:graphic>
                    <a:graphicData uri="http://schemas.openxmlformats.org/drawingml/2006/picture">
                      <pic:pic>
                        <pic:nvPicPr>
                          <pic:cNvPr id="13400106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59018145" name="Picture">
</wp:docPr>
                  <a:graphic>
                    <a:graphicData uri="http://schemas.openxmlformats.org/drawingml/2006/picture">
                      <pic:pic>
                        <pic:nvPicPr>
                          <pic:cNvPr id="25901814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471350" name="Picture">
</wp:docPr>
                  <a:graphic>
                    <a:graphicData uri="http://schemas.openxmlformats.org/drawingml/2006/picture">
                      <pic:pic>
                        <pic:nvPicPr>
                          <pic:cNvPr id="1847471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893073" name="Picture">
</wp:docPr>
                  <a:graphic>
                    <a:graphicData uri="http://schemas.openxmlformats.org/drawingml/2006/picture">
                      <pic:pic>
                        <pic:nvPicPr>
                          <pic:cNvPr id="1661893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Les Chalesmes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246411" name="Picture">
</wp:docPr>
                  <a:graphic>
                    <a:graphicData uri="http://schemas.openxmlformats.org/drawingml/2006/picture">
                      <pic:pic>
                        <pic:nvPicPr>
                          <pic:cNvPr id="1368246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chalesmes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66431" name="Picture">
</wp:docPr>
                  <a:graphic>
                    <a:graphicData uri="http://schemas.openxmlformats.org/drawingml/2006/picture">
                      <pic:pic>
                        <pic:nvPicPr>
                          <pic:cNvPr id="177664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51011" name="Picture">
</wp:docPr>
                  <a:graphic>
                    <a:graphicData uri="http://schemas.openxmlformats.org/drawingml/2006/picture">
                      <pic:pic>
                        <pic:nvPicPr>
                          <pic:cNvPr id="2107510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4617234" name="Picture">
</wp:docPr>
                  <a:graphic>
                    <a:graphicData uri="http://schemas.openxmlformats.org/drawingml/2006/picture">
                      <pic:pic>
                        <pic:nvPicPr>
                          <pic:cNvPr id="97461723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420095" name="Picture">
</wp:docPr>
                        <a:graphic>
                          <a:graphicData uri="http://schemas.openxmlformats.org/drawingml/2006/picture">
                            <pic:pic>
                              <pic:nvPicPr>
                                <pic:cNvPr id="1654200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81756" name="Picture">
</wp:docPr>
                  <a:graphic>
                    <a:graphicData uri="http://schemas.openxmlformats.org/drawingml/2006/picture">
                      <pic:pic>
                        <pic:nvPicPr>
                          <pic:cNvPr id="144581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298039" name="Picture">
</wp:docPr>
                  <a:graphic>
                    <a:graphicData uri="http://schemas.openxmlformats.org/drawingml/2006/picture">
                      <pic:pic>
                        <pic:nvPicPr>
                          <pic:cNvPr id="440298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Les Chalesmes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249780" name="Picture">
</wp:docPr>
                  <a:graphic>
                    <a:graphicData uri="http://schemas.openxmlformats.org/drawingml/2006/picture">
                      <pic:pic>
                        <pic:nvPicPr>
                          <pic:cNvPr id="1065249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chalesmes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530082" name="Picture">
</wp:docPr>
                  <a:graphic>
                    <a:graphicData uri="http://schemas.openxmlformats.org/drawingml/2006/picture">
                      <pic:pic>
                        <pic:nvPicPr>
                          <pic:cNvPr id="15953008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621874" name="Picture">
</wp:docPr>
                  <a:graphic>
                    <a:graphicData uri="http://schemas.openxmlformats.org/drawingml/2006/picture">
                      <pic:pic>
                        <pic:nvPicPr>
                          <pic:cNvPr id="19436218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4238255" name="Picture">
</wp:docPr>
                  <a:graphic>
                    <a:graphicData uri="http://schemas.openxmlformats.org/drawingml/2006/picture">
                      <pic:pic>
                        <pic:nvPicPr>
                          <pic:cNvPr id="75423825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9242927" name="Picture">
</wp:docPr>
                        <a:graphic>
                          <a:graphicData uri="http://schemas.openxmlformats.org/drawingml/2006/picture">
                            <pic:pic>
                              <pic:nvPicPr>
                                <pic:cNvPr id="17392429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960116" name="Picture">
</wp:docPr>
                  <a:graphic>
                    <a:graphicData uri="http://schemas.openxmlformats.org/drawingml/2006/picture">
                      <pic:pic>
                        <pic:nvPicPr>
                          <pic:cNvPr id="1653960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141212" name="Picture">
</wp:docPr>
                  <a:graphic>
                    <a:graphicData uri="http://schemas.openxmlformats.org/drawingml/2006/picture">
                      <pic:pic>
                        <pic:nvPicPr>
                          <pic:cNvPr id="778141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Les Chalesmes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525306" name="Picture">
</wp:docPr>
                  <a:graphic>
                    <a:graphicData uri="http://schemas.openxmlformats.org/drawingml/2006/picture">
                      <pic:pic>
                        <pic:nvPicPr>
                          <pic:cNvPr id="479525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chalesmes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499748" name="Picture">
</wp:docPr>
                  <a:graphic>
                    <a:graphicData uri="http://schemas.openxmlformats.org/drawingml/2006/picture">
                      <pic:pic>
                        <pic:nvPicPr>
                          <pic:cNvPr id="207449974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053546" name="Picture">
</wp:docPr>
                  <a:graphic>
                    <a:graphicData uri="http://schemas.openxmlformats.org/drawingml/2006/picture">
                      <pic:pic>
                        <pic:nvPicPr>
                          <pic:cNvPr id="5700535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0276960" name="Picture">
</wp:docPr>
                  <a:graphic>
                    <a:graphicData uri="http://schemas.openxmlformats.org/drawingml/2006/picture">
                      <pic:pic>
                        <pic:nvPicPr>
                          <pic:cNvPr id="104027696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589501" name="Picture">
</wp:docPr>
                  <a:graphic>
                    <a:graphicData uri="http://schemas.openxmlformats.org/drawingml/2006/picture">
                      <pic:pic>
                        <pic:nvPicPr>
                          <pic:cNvPr id="2105589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368003" name="Picture">
</wp:docPr>
                  <a:graphic>
                    <a:graphicData uri="http://schemas.openxmlformats.org/drawingml/2006/picture">
                      <pic:pic>
                        <pic:nvPicPr>
                          <pic:cNvPr id="823368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Les Chalesmes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827396" name="Picture">
</wp:docPr>
                  <a:graphic>
                    <a:graphicData uri="http://schemas.openxmlformats.org/drawingml/2006/picture">
                      <pic:pic>
                        <pic:nvPicPr>
                          <pic:cNvPr id="476827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"https://fiches-risques.brgm.fr/georisques/cavite/FRCAW0000518" \t "_self" </w:instrText>
            </w:r>
            <w:r>
              <w:fldChar w:fldCharType="separate"/>
            </w:r>
            <w:r>
              <w:rPr>
                <w:rFonts w:ascii="Marianne" w:hAnsi="Marianne" w:eastAsia="Marianne" w:cs="Marianne"/>
                <w:sz w:val="14"/>
              </w:rPr>
              <w:t xml:space="preserve">FRCAW0000518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HOUTE-JOUX(Gf. sur le flanc de la)</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479034" name="Picture">
</wp:docPr>
                  <a:graphic>
                    <a:graphicData uri="http://schemas.openxmlformats.org/drawingml/2006/picture">
                      <pic:pic>
                        <pic:nvPicPr>
                          <pic:cNvPr id="2091479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894899" name="Picture">
</wp:docPr>
                  <a:graphic>
                    <a:graphicData uri="http://schemas.openxmlformats.org/drawingml/2006/picture">
                      <pic:pic>
                        <pic:nvPicPr>
                          <pic:cNvPr id="1894894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Les Chalesmes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127045" name="Picture">
</wp:docPr>
                  <a:graphic>
                    <a:graphicData uri="http://schemas.openxmlformats.org/drawingml/2006/picture">
                      <pic:pic>
                        <pic:nvPicPr>
                          <pic:cNvPr id="1136127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"https://fiches-risques.brgm.fr/georisques/casias/SSP3851607" \t "_blank" </w:instrText>
            </w:r>
            <w:r>
              <w:fldChar w:fldCharType="separate"/>
            </w:r>
            <w:r>
              <w:rPr>
                <w:rFonts w:ascii="Marianne" w:hAnsi="Marianne" w:eastAsia="Marianne" w:cs="Marianne"/>
                <w:sz w:val="14"/>
              </w:rPr>
              <w:t xml:space="preserve">SSP3851607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"https://fiches-risques.brgm.fr/georisques/casias/SSP3850482" \t "_blank" </w:instrText>
            </w:r>
            <w:r>
              <w:fldChar w:fldCharType="separate"/>
            </w:r>
            <w:r>
              <w:rPr>
                <w:rFonts w:ascii="Marianne" w:hAnsi="Marianne" w:eastAsia="Marianne" w:cs="Marianne"/>
                <w:sz w:val="14"/>
              </w:rPr>
              <w:t xml:space="preserve">SSP3850482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"https://fiches-risques.brgm.fr/georisques/casias/SSP3850481" \t "_blank" </w:instrText>
            </w:r>
            <w:r>
              <w:fldChar w:fldCharType="separate"/>
            </w:r>
            <w:r>
              <w:rPr>
                <w:rFonts w:ascii="Marianne" w:hAnsi="Marianne" w:eastAsia="Marianne" w:cs="Marianne"/>
                <w:sz w:val="14"/>
              </w:rPr>
              <w:t xml:space="preserve">SSP3850481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exploitation forestière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"https://fiches-risques.brgm.fr/georisques/casias/SSP3849677" \t "_blank" </w:instrText>
            </w:r>
            <w:r>
              <w:fldChar w:fldCharType="separate"/>
            </w:r>
            <w:r>
              <w:rPr>
                <w:rFonts w:ascii="Marianne" w:hAnsi="Marianne" w:eastAsia="Marianne" w:cs="Marianne"/>
                <w:sz w:val="14"/>
              </w:rPr>
              <w:t xml:space="preserve">SSP3849677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"https://fiches-risques.brgm.fr/georisques/casias/SSP3848397" \t "_blank" </w:instrText>
            </w:r>
            <w:r>
              <w:fldChar w:fldCharType="separate"/>
            </w:r>
            <w:r>
              <w:rPr>
                <w:rFonts w:ascii="Marianne" w:hAnsi="Marianne" w:eastAsia="Marianne" w:cs="Marianne"/>
                <w:sz w:val="14"/>
              </w:rPr>
              <w:t xml:space="preserve">SSP3848397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