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81996" name="Picture">
</wp:docPr>
                  <a:graphic>
                    <a:graphicData uri="http://schemas.openxmlformats.org/drawingml/2006/picture">
                      <pic:pic>
                        <pic:nvPicPr>
                          <pic:cNvPr id="60768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189819" name="Picture">
</wp:docPr>
                  <a:graphic>
                    <a:graphicData uri="http://schemas.openxmlformats.org/drawingml/2006/picture">
                      <pic:pic>
                        <pic:nvPicPr>
                          <pic:cNvPr id="379189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391249" name="Picture">
</wp:docPr>
                        <a:graphic>
                          <a:graphicData uri="http://schemas.openxmlformats.org/drawingml/2006/picture">
                            <pic:pic>
                              <pic:nvPicPr>
                                <pic:cNvPr id="1957391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27160 Les Baux-de-Breteuil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715572" name="Picture">
</wp:docPr>
                  <a:graphic>
                    <a:graphicData uri="http://schemas.openxmlformats.org/drawingml/2006/picture">
                      <pic:pic>
                        <pic:nvPicPr>
                          <pic:cNvPr id="1127715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1368378" name="Picture">
</wp:docPr>
                  <a:graphic>
                    <a:graphicData uri="http://schemas.openxmlformats.org/drawingml/2006/picture">
                      <pic:pic>
                        <pic:nvPicPr>
                          <pic:cNvPr id="1831368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39221" name="Picture">
</wp:docPr>
                  <a:graphic>
                    <a:graphicData uri="http://schemas.openxmlformats.org/drawingml/2006/picture">
                      <pic:pic>
                        <pic:nvPicPr>
                          <pic:cNvPr id="125193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15776" name="Picture">
</wp:docPr>
                  <a:graphic>
                    <a:graphicData uri="http://schemas.openxmlformats.org/drawingml/2006/picture">
                      <pic:pic>
                        <pic:nvPicPr>
                          <pic:cNvPr id="109121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73598" name="Picture">
</wp:docPr>
                  <a:graphic>
                    <a:graphicData uri="http://schemas.openxmlformats.org/drawingml/2006/picture">
                      <pic:pic>
                        <pic:nvPicPr>
                          <pic:cNvPr id="32357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67419" name="Picture">
</wp:docPr>
                        <a:graphic>
                          <a:graphicData uri="http://schemas.openxmlformats.org/drawingml/2006/picture">
                            <pic:pic>
                              <pic:nvPicPr>
                                <pic:cNvPr id="102667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48487" name="Picture">
</wp:docPr>
                        <a:graphic>
                          <a:graphicData uri="http://schemas.openxmlformats.org/drawingml/2006/picture">
                            <pic:pic>
                              <pic:nvPicPr>
                                <pic:cNvPr id="689848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533742" name="Picture">
</wp:docPr>
                        <a:graphic>
                          <a:graphicData uri="http://schemas.openxmlformats.org/drawingml/2006/picture">
                            <pic:pic>
                              <pic:nvPicPr>
                                <pic:cNvPr id="1267533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99448" name="Picture">
</wp:docPr>
                        <a:graphic>
                          <a:graphicData uri="http://schemas.openxmlformats.org/drawingml/2006/picture">
                            <pic:pic>
                              <pic:nvPicPr>
                                <pic:cNvPr id="856099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62342" name="Picture">
</wp:docPr>
                        <a:graphic>
                          <a:graphicData uri="http://schemas.openxmlformats.org/drawingml/2006/picture">
                            <pic:pic>
                              <pic:nvPicPr>
                                <pic:cNvPr id="1776562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26250" name="Picture">
</wp:docPr>
                        <a:graphic>
                          <a:graphicData uri="http://schemas.openxmlformats.org/drawingml/2006/picture">
                            <pic:pic>
                              <pic:nvPicPr>
                                <pic:cNvPr id="1799326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400416" name="Picture">
</wp:docPr>
                        <a:graphic>
                          <a:graphicData uri="http://schemas.openxmlformats.org/drawingml/2006/picture">
                            <pic:pic>
                              <pic:nvPicPr>
                                <pic:cNvPr id="1905400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27456" name="Picture">
</wp:docPr>
                        <a:graphic>
                          <a:graphicData uri="http://schemas.openxmlformats.org/drawingml/2006/picture">
                            <pic:pic>
                              <pic:nvPicPr>
                                <pic:cNvPr id="931827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97946" name="Picture">
</wp:docPr>
                        <a:graphic>
                          <a:graphicData uri="http://schemas.openxmlformats.org/drawingml/2006/picture">
                            <pic:pic>
                              <pic:nvPicPr>
                                <pic:cNvPr id="18577979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39118" name="Picture">
</wp:docPr>
                        <a:graphic>
                          <a:graphicData uri="http://schemas.openxmlformats.org/drawingml/2006/picture">
                            <pic:pic>
                              <pic:nvPicPr>
                                <pic:cNvPr id="416039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47634" name="Picture">
</wp:docPr>
                        <a:graphic>
                          <a:graphicData uri="http://schemas.openxmlformats.org/drawingml/2006/picture">
                            <pic:pic>
                              <pic:nvPicPr>
                                <pic:cNvPr id="1583047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67415" name="Picture">
</wp:docPr>
                        <a:graphic>
                          <a:graphicData uri="http://schemas.openxmlformats.org/drawingml/2006/picture">
                            <pic:pic>
                              <pic:nvPicPr>
                                <pic:cNvPr id="724567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27978" name="Picture">
</wp:docPr>
                        <a:graphic>
                          <a:graphicData uri="http://schemas.openxmlformats.org/drawingml/2006/picture">
                            <pic:pic>
                              <pic:nvPicPr>
                                <pic:cNvPr id="6613279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79464" name="Picture">
</wp:docPr>
                        <a:graphic>
                          <a:graphicData uri="http://schemas.openxmlformats.org/drawingml/2006/picture">
                            <pic:pic>
                              <pic:nvPicPr>
                                <pic:cNvPr id="1386079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954289" name="Picture">
</wp:docPr>
                        <a:graphic>
                          <a:graphicData uri="http://schemas.openxmlformats.org/drawingml/2006/picture">
                            <pic:pic>
                              <pic:nvPicPr>
                                <pic:cNvPr id="1428954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79008" name="Picture">
</wp:docPr>
                        <a:graphic>
                          <a:graphicData uri="http://schemas.openxmlformats.org/drawingml/2006/picture">
                            <pic:pic>
                              <pic:nvPicPr>
                                <pic:cNvPr id="2039679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81691" name="Picture">
</wp:docPr>
                        <a:graphic>
                          <a:graphicData uri="http://schemas.openxmlformats.org/drawingml/2006/picture">
                            <pic:pic>
                              <pic:nvPicPr>
                                <pic:cNvPr id="951081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99017" name="Picture">
</wp:docPr>
                        <a:graphic>
                          <a:graphicData uri="http://schemas.openxmlformats.org/drawingml/2006/picture">
                            <pic:pic>
                              <pic:nvPicPr>
                                <pic:cNvPr id="5517990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75849" name="Picture">
</wp:docPr>
                        <a:graphic>
                          <a:graphicData uri="http://schemas.openxmlformats.org/drawingml/2006/picture">
                            <pic:pic>
                              <pic:nvPicPr>
                                <pic:cNvPr id="17862758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26217" name="Picture">
</wp:docPr>
                        <a:graphic>
                          <a:graphicData uri="http://schemas.openxmlformats.org/drawingml/2006/picture">
                            <pic:pic>
                              <pic:nvPicPr>
                                <pic:cNvPr id="1503026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74183" name="Picture">
</wp:docPr>
                        <a:graphic>
                          <a:graphicData uri="http://schemas.openxmlformats.org/drawingml/2006/picture">
                            <pic:pic>
                              <pic:nvPicPr>
                                <pic:cNvPr id="1517774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21176" name="Picture">
</wp:docPr>
                  <a:graphic>
                    <a:graphicData uri="http://schemas.openxmlformats.org/drawingml/2006/picture">
                      <pic:pic>
                        <pic:nvPicPr>
                          <pic:cNvPr id="27322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35791" name="Picture">
</wp:docPr>
                  <a:graphic>
                    <a:graphicData uri="http://schemas.openxmlformats.org/drawingml/2006/picture">
                      <pic:pic>
                        <pic:nvPicPr>
                          <pic:cNvPr id="13603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86748" name="Picture">
</wp:docPr>
                  <a:graphic>
                    <a:graphicData uri="http://schemas.openxmlformats.org/drawingml/2006/picture">
                      <pic:pic>
                        <pic:nvPicPr>
                          <pic:cNvPr id="88498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baux-de-breteuil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979628" name="Picture">
</wp:docPr>
                  <a:graphic>
                    <a:graphicData uri="http://schemas.openxmlformats.org/drawingml/2006/picture">
                      <pic:pic>
                        <pic:nvPicPr>
                          <pic:cNvPr id="19379796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9266" name="Picture">
</wp:docPr>
                  <a:graphic>
                    <a:graphicData uri="http://schemas.openxmlformats.org/drawingml/2006/picture">
                      <pic:pic>
                        <pic:nvPicPr>
                          <pic:cNvPr id="206649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79241" name="Picture">
</wp:docPr>
                  <a:graphic>
                    <a:graphicData uri="http://schemas.openxmlformats.org/drawingml/2006/picture">
                      <pic:pic>
                        <pic:nvPicPr>
                          <pic:cNvPr id="2167924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93567" name="Picture">
</wp:docPr>
                        <a:graphic>
                          <a:graphicData uri="http://schemas.openxmlformats.org/drawingml/2006/picture">
                            <pic:pic>
                              <pic:nvPicPr>
                                <pic:cNvPr id="985893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5252" name="Picture">
</wp:docPr>
                  <a:graphic>
                    <a:graphicData uri="http://schemas.openxmlformats.org/drawingml/2006/picture">
                      <pic:pic>
                        <pic:nvPicPr>
                          <pic:cNvPr id="16623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01394" name="Picture">
</wp:docPr>
                  <a:graphic>
                    <a:graphicData uri="http://schemas.openxmlformats.org/drawingml/2006/picture">
                      <pic:pic>
                        <pic:nvPicPr>
                          <pic:cNvPr id="213030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90080" name="Picture">
</wp:docPr>
                  <a:graphic>
                    <a:graphicData uri="http://schemas.openxmlformats.org/drawingml/2006/picture">
                      <pic:pic>
                        <pic:nvPicPr>
                          <pic:cNvPr id="148119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513129" name="Picture">
</wp:docPr>
                  <a:graphic>
                    <a:graphicData uri="http://schemas.openxmlformats.org/drawingml/2006/picture">
                      <pic:pic>
                        <pic:nvPicPr>
                          <pic:cNvPr id="12285131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71821" name="Picture">
</wp:docPr>
                  <a:graphic>
                    <a:graphicData uri="http://schemas.openxmlformats.org/drawingml/2006/picture">
                      <pic:pic>
                        <pic:nvPicPr>
                          <pic:cNvPr id="724771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864121" name="Picture">
</wp:docPr>
                  <a:graphic>
                    <a:graphicData uri="http://schemas.openxmlformats.org/drawingml/2006/picture">
                      <pic:pic>
                        <pic:nvPicPr>
                          <pic:cNvPr id="7278641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11380" name="Picture">
</wp:docPr>
                        <a:graphic>
                          <a:graphicData uri="http://schemas.openxmlformats.org/drawingml/2006/picture">
                            <pic:pic>
                              <pic:nvPicPr>
                                <pic:cNvPr id="166511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16852" name="Picture">
</wp:docPr>
                  <a:graphic>
                    <a:graphicData uri="http://schemas.openxmlformats.org/drawingml/2006/picture">
                      <pic:pic>
                        <pic:nvPicPr>
                          <pic:cNvPr id="121041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56662" name="Picture">
</wp:docPr>
                  <a:graphic>
                    <a:graphicData uri="http://schemas.openxmlformats.org/drawingml/2006/picture">
                      <pic:pic>
                        <pic:nvPicPr>
                          <pic:cNvPr id="67895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94862" name="Picture">
</wp:docPr>
                  <a:graphic>
                    <a:graphicData uri="http://schemas.openxmlformats.org/drawingml/2006/picture">
                      <pic:pic>
                        <pic:nvPicPr>
                          <pic:cNvPr id="120609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099681" name="Picture">
</wp:docPr>
                  <a:graphic>
                    <a:graphicData uri="http://schemas.openxmlformats.org/drawingml/2006/picture">
                      <pic:pic>
                        <pic:nvPicPr>
                          <pic:cNvPr id="844099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63121" name="Picture">
</wp:docPr>
                  <a:graphic>
                    <a:graphicData uri="http://schemas.openxmlformats.org/drawingml/2006/picture">
                      <pic:pic>
                        <pic:nvPicPr>
                          <pic:cNvPr id="697863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029713" name="Picture">
</wp:docPr>
                  <a:graphic>
                    <a:graphicData uri="http://schemas.openxmlformats.org/drawingml/2006/picture">
                      <pic:pic>
                        <pic:nvPicPr>
                          <pic:cNvPr id="106102971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303026" name="Picture">
</wp:docPr>
                        <a:graphic>
                          <a:graphicData uri="http://schemas.openxmlformats.org/drawingml/2006/picture">
                            <pic:pic>
                              <pic:nvPicPr>
                                <pic:cNvPr id="647303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89566" name="Picture">
</wp:docPr>
                  <a:graphic>
                    <a:graphicData uri="http://schemas.openxmlformats.org/drawingml/2006/picture">
                      <pic:pic>
                        <pic:nvPicPr>
                          <pic:cNvPr id="177618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40618" name="Picture">
</wp:docPr>
                  <a:graphic>
                    <a:graphicData uri="http://schemas.openxmlformats.org/drawingml/2006/picture">
                      <pic:pic>
                        <pic:nvPicPr>
                          <pic:cNvPr id="38124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7790" name="Picture">
</wp:docPr>
                  <a:graphic>
                    <a:graphicData uri="http://schemas.openxmlformats.org/drawingml/2006/picture">
                      <pic:pic>
                        <pic:nvPicPr>
                          <pic:cNvPr id="48161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577387" name="Picture">
</wp:docPr>
                  <a:graphic>
                    <a:graphicData uri="http://schemas.openxmlformats.org/drawingml/2006/picture">
                      <pic:pic>
                        <pic:nvPicPr>
                          <pic:cNvPr id="157957738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54011" name="Picture">
</wp:docPr>
                  <a:graphic>
                    <a:graphicData uri="http://schemas.openxmlformats.org/drawingml/2006/picture">
                      <pic:pic>
                        <pic:nvPicPr>
                          <pic:cNvPr id="1869954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2110815" name="Picture">
</wp:docPr>
                  <a:graphic>
                    <a:graphicData uri="http://schemas.openxmlformats.org/drawingml/2006/picture">
                      <pic:pic>
                        <pic:nvPicPr>
                          <pic:cNvPr id="120211081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51529" name="Picture">
</wp:docPr>
                        <a:graphic>
                          <a:graphicData uri="http://schemas.openxmlformats.org/drawingml/2006/picture">
                            <pic:pic>
                              <pic:nvPicPr>
                                <pic:cNvPr id="11219515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68131" name="Picture">
</wp:docPr>
                  <a:graphic>
                    <a:graphicData uri="http://schemas.openxmlformats.org/drawingml/2006/picture">
                      <pic:pic>
                        <pic:nvPicPr>
                          <pic:cNvPr id="192296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24059" name="Picture">
</wp:docPr>
                  <a:graphic>
                    <a:graphicData uri="http://schemas.openxmlformats.org/drawingml/2006/picture">
                      <pic:pic>
                        <pic:nvPicPr>
                          <pic:cNvPr id="136512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09710" name="Picture">
</wp:docPr>
                  <a:graphic>
                    <a:graphicData uri="http://schemas.openxmlformats.org/drawingml/2006/picture">
                      <pic:pic>
                        <pic:nvPicPr>
                          <pic:cNvPr id="18669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baux-de-breteuil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55513" name="Picture">
</wp:docPr>
                  <a:graphic>
                    <a:graphicData uri="http://schemas.openxmlformats.org/drawingml/2006/picture">
                      <pic:pic>
                        <pic:nvPicPr>
                          <pic:cNvPr id="157195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52367" name="Picture">
</wp:docPr>
                  <a:graphic>
                    <a:graphicData uri="http://schemas.openxmlformats.org/drawingml/2006/picture">
                      <pic:pic>
                        <pic:nvPicPr>
                          <pic:cNvPr id="211095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40611" name="Picture">
</wp:docPr>
                  <a:graphic>
                    <a:graphicData uri="http://schemas.openxmlformats.org/drawingml/2006/picture">
                      <pic:pic>
                        <pic:nvPicPr>
                          <pic:cNvPr id="60484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36752" name="Picture">
</wp:docPr>
                  <a:graphic>
                    <a:graphicData uri="http://schemas.openxmlformats.org/drawingml/2006/picture">
                      <pic:pic>
                        <pic:nvPicPr>
                          <pic:cNvPr id="1210736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39315" name="Picture">
</wp:docPr>
                  <a:graphic>
                    <a:graphicData uri="http://schemas.openxmlformats.org/drawingml/2006/picture">
                      <pic:pic>
                        <pic:nvPicPr>
                          <pic:cNvPr id="1853339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535465" name="Picture">
</wp:docPr>
                  <a:graphic>
                    <a:graphicData uri="http://schemas.openxmlformats.org/drawingml/2006/picture">
                      <pic:pic>
                        <pic:nvPicPr>
                          <pic:cNvPr id="642535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8620" name="Picture">
</wp:docPr>
                        <a:graphic>
                          <a:graphicData uri="http://schemas.openxmlformats.org/drawingml/2006/picture">
                            <pic:pic>
                              <pic:nvPicPr>
                                <pic:cNvPr id="136248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90366" name="Picture">
</wp:docPr>
                  <a:graphic>
                    <a:graphicData uri="http://schemas.openxmlformats.org/drawingml/2006/picture">
                      <pic:pic>
                        <pic:nvPicPr>
                          <pic:cNvPr id="127659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17185" name="Picture">
</wp:docPr>
                  <a:graphic>
                    <a:graphicData uri="http://schemas.openxmlformats.org/drawingml/2006/picture">
                      <pic:pic>
                        <pic:nvPicPr>
                          <pic:cNvPr id="141881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05460" name="Picture">
</wp:docPr>
                  <a:graphic>
                    <a:graphicData uri="http://schemas.openxmlformats.org/drawingml/2006/picture">
                      <pic:pic>
                        <pic:nvPicPr>
                          <pic:cNvPr id="195570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78338" name="Picture">
</wp:docPr>
                  <a:graphic>
                    <a:graphicData uri="http://schemas.openxmlformats.org/drawingml/2006/picture">
                      <pic:pic>
                        <pic:nvPicPr>
                          <pic:cNvPr id="4884783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34561" name="Picture">
</wp:docPr>
                  <a:graphic>
                    <a:graphicData uri="http://schemas.openxmlformats.org/drawingml/2006/picture">
                      <pic:pic>
                        <pic:nvPicPr>
                          <pic:cNvPr id="1555634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922254" name="Picture">
</wp:docPr>
                  <a:graphic>
                    <a:graphicData uri="http://schemas.openxmlformats.org/drawingml/2006/picture">
                      <pic:pic>
                        <pic:nvPicPr>
                          <pic:cNvPr id="797922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68673" name="Picture">
</wp:docPr>
                        <a:graphic>
                          <a:graphicData uri="http://schemas.openxmlformats.org/drawingml/2006/picture">
                            <pic:pic>
                              <pic:nvPicPr>
                                <pic:cNvPr id="1919968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42082" name="Picture">
</wp:docPr>
                  <a:graphic>
                    <a:graphicData uri="http://schemas.openxmlformats.org/drawingml/2006/picture">
                      <pic:pic>
                        <pic:nvPicPr>
                          <pic:cNvPr id="65774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71873" name="Picture">
</wp:docPr>
                  <a:graphic>
                    <a:graphicData uri="http://schemas.openxmlformats.org/drawingml/2006/picture">
                      <pic:pic>
                        <pic:nvPicPr>
                          <pic:cNvPr id="182907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10741" name="Picture">
</wp:docPr>
                  <a:graphic>
                    <a:graphicData uri="http://schemas.openxmlformats.org/drawingml/2006/picture">
                      <pic:pic>
                        <pic:nvPicPr>
                          <pic:cNvPr id="185901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baux-de-breteuil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86043" name="Picture">
</wp:docPr>
                  <a:graphic>
                    <a:graphicData uri="http://schemas.openxmlformats.org/drawingml/2006/picture">
                      <pic:pic>
                        <pic:nvPicPr>
                          <pic:cNvPr id="12821860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51885" name="Picture">
</wp:docPr>
                  <a:graphic>
                    <a:graphicData uri="http://schemas.openxmlformats.org/drawingml/2006/picture">
                      <pic:pic>
                        <pic:nvPicPr>
                          <pic:cNvPr id="761251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499774" name="Picture">
</wp:docPr>
                  <a:graphic>
                    <a:graphicData uri="http://schemas.openxmlformats.org/drawingml/2006/picture">
                      <pic:pic>
                        <pic:nvPicPr>
                          <pic:cNvPr id="2964997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74653" name="Picture">
</wp:docPr>
                  <a:graphic>
                    <a:graphicData uri="http://schemas.openxmlformats.org/drawingml/2006/picture">
                      <pic:pic>
                        <pic:nvPicPr>
                          <pic:cNvPr id="119327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918461" name="Picture">
</wp:docPr>
                  <a:graphic>
                    <a:graphicData uri="http://schemas.openxmlformats.org/drawingml/2006/picture">
                      <pic:pic>
                        <pic:nvPicPr>
                          <pic:cNvPr id="173291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50141" name="Picture">
</wp:docPr>
                  <a:graphic>
                    <a:graphicData uri="http://schemas.openxmlformats.org/drawingml/2006/picture">
                      <pic:pic>
                        <pic:nvPicPr>
                          <pic:cNvPr id="210575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"https://fiches-risques.brgm.fr/georisques/cavite/HNO0000453AA" \t "_self" </w:instrText>
            </w:r>
            <w:r>
              <w:fldChar w:fldCharType="separate"/>
            </w:r>
            <w:r>
              <w:rPr>
                <w:rFonts w:ascii="Marianne" w:hAnsi="Marianne" w:eastAsia="Marianne" w:cs="Marianne"/>
                <w:sz w:val="14"/>
              </w:rPr>
              <w:t xml:space="preserve">HNO0000453AA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"https://fiches-risques.brgm.fr/georisques/cavite/HNO0005014AA" \t "_self" </w:instrText>
            </w:r>
            <w:r>
              <w:fldChar w:fldCharType="separate"/>
            </w:r>
            <w:r>
              <w:rPr>
                <w:rFonts w:ascii="Marianne" w:hAnsi="Marianne" w:eastAsia="Marianne" w:cs="Marianne"/>
                <w:sz w:val="14"/>
              </w:rPr>
              <w:t xml:space="preserve">HNO0005014AA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"https://fiches-risques.brgm.fr/georisques/cavite/HNOAA0001804" \t "_self" </w:instrText>
            </w:r>
            <w:r>
              <w:fldChar w:fldCharType="separate"/>
            </w:r>
            <w:r>
              <w:rPr>
                <w:rFonts w:ascii="Marianne" w:hAnsi="Marianne" w:eastAsia="Marianne" w:cs="Marianne"/>
                <w:sz w:val="14"/>
              </w:rPr>
              <w:t xml:space="preserve">HNOAA0001804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"https://fiches-risques.brgm.fr/georisques/cavite/HNOAA0001806" \t "_self" </w:instrText>
            </w:r>
            <w:r>
              <w:fldChar w:fldCharType="separate"/>
            </w:r>
            <w:r>
              <w:rPr>
                <w:rFonts w:ascii="Marianne" w:hAnsi="Marianne" w:eastAsia="Marianne" w:cs="Marianne"/>
                <w:sz w:val="14"/>
              </w:rPr>
              <w:t xml:space="preserve">HNOAA0001806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"https://fiches-risques.brgm.fr/georisques/cavite/HNOAA0001810" \t "_self" </w:instrText>
            </w:r>
            <w:r>
              <w:fldChar w:fldCharType="separate"/>
            </w:r>
            <w:r>
              <w:rPr>
                <w:rFonts w:ascii="Marianne" w:hAnsi="Marianne" w:eastAsia="Marianne" w:cs="Marianne"/>
                <w:sz w:val="14"/>
              </w:rPr>
              <w:t xml:space="preserve">HNOAA0001810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"https://fiches-risques.brgm.fr/georisques/cavite/HNOAA0001844" \t "_self" </w:instrText>
            </w:r>
            <w:r>
              <w:fldChar w:fldCharType="separate"/>
            </w:r>
            <w:r>
              <w:rPr>
                <w:rFonts w:ascii="Marianne" w:hAnsi="Marianne" w:eastAsia="Marianne" w:cs="Marianne"/>
                <w:sz w:val="14"/>
              </w:rPr>
              <w:t xml:space="preserve">HNOAA0001844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"https://fiches-risques.brgm.fr/georisques/cavite/HNOAA0001848" \t "_self" </w:instrText>
            </w:r>
            <w:r>
              <w:fldChar w:fldCharType="separate"/>
            </w:r>
            <w:r>
              <w:rPr>
                <w:rFonts w:ascii="Marianne" w:hAnsi="Marianne" w:eastAsia="Marianne" w:cs="Marianne"/>
                <w:sz w:val="14"/>
              </w:rPr>
              <w:t xml:space="preserve">HNOAA0001848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"https://fiches-risques.brgm.fr/georisques/cavite/HNOAA0001849" \t "_self" </w:instrText>
            </w:r>
            <w:r>
              <w:fldChar w:fldCharType="separate"/>
            </w:r>
            <w:r>
              <w:rPr>
                <w:rFonts w:ascii="Marianne" w:hAnsi="Marianne" w:eastAsia="Marianne" w:cs="Marianne"/>
                <w:sz w:val="14"/>
              </w:rPr>
              <w:t xml:space="preserve">HNOAA0001849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remblayé - N°32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"https://fiches-risques.brgm.fr/georisques/cavite/HNOAA0006329" \t "_self" </w:instrText>
            </w:r>
            <w:r>
              <w:fldChar w:fldCharType="separate"/>
            </w:r>
            <w:r>
              <w:rPr>
                <w:rFonts w:ascii="Marianne" w:hAnsi="Marianne" w:eastAsia="Marianne" w:cs="Marianne"/>
                <w:sz w:val="14"/>
              </w:rPr>
              <w:t xml:space="preserve">HNOAA0006329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"https://fiches-risques.brgm.fr/georisques/cavite/HNOAA0006465" \t "_self" </w:instrText>
            </w:r>
            <w:r>
              <w:fldChar w:fldCharType="separate"/>
            </w:r>
            <w:r>
              <w:rPr>
                <w:rFonts w:ascii="Marianne" w:hAnsi="Marianne" w:eastAsia="Marianne" w:cs="Marianne"/>
                <w:sz w:val="14"/>
              </w:rPr>
              <w:t xml:space="preserve">HNOAA0006465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n°364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"https://fiches-risques.brgm.fr/georisques/cavite/HNOAA2700774" \t "_self" </w:instrText>
            </w:r>
            <w:r>
              <w:fldChar w:fldCharType="separate"/>
            </w:r>
            <w:r>
              <w:rPr>
                <w:rFonts w:ascii="Marianne" w:hAnsi="Marianne" w:eastAsia="Marianne" w:cs="Marianne"/>
                <w:sz w:val="14"/>
              </w:rPr>
              <w:t xml:space="preserve">HNOAA2700774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"https://fiches-risques.brgm.fr/georisques/cavite/HNOAA2700872" \t "_self" </w:instrText>
            </w:r>
            <w:r>
              <w:fldChar w:fldCharType="separate"/>
            </w:r>
            <w:r>
              <w:rPr>
                <w:rFonts w:ascii="Marianne" w:hAnsi="Marianne" w:eastAsia="Marianne" w:cs="Marianne"/>
                <w:sz w:val="14"/>
              </w:rPr>
              <w:t xml:space="preserve">HNOAA2700872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"https://fiches-risques.brgm.fr/georisques/cavite/HNOAA2715378" \t "_self" </w:instrText>
            </w:r>
            <w:r>
              <w:fldChar w:fldCharType="separate"/>
            </w:r>
            <w:r>
              <w:rPr>
                <w:rFonts w:ascii="Marianne" w:hAnsi="Marianne" w:eastAsia="Marianne" w:cs="Marianne"/>
                <w:sz w:val="14"/>
              </w:rPr>
              <w:t xml:space="preserve">HNOAA2715378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"https://fiches-risques.brgm.fr/georisques/cavite/HNOCS00012617" \t "_self" </w:instrText>
            </w:r>
            <w:r>
              <w:fldChar w:fldCharType="separate"/>
            </w:r>
            <w:r>
              <w:rPr>
                <w:rFonts w:ascii="Marianne" w:hAnsi="Marianne" w:eastAsia="Marianne" w:cs="Marianne"/>
                <w:sz w:val="14"/>
              </w:rPr>
              <w:t xml:space="preserve">HNOCS00012617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9495" name="Picture">
</wp:docPr>
                  <a:graphic>
                    <a:graphicData uri="http://schemas.openxmlformats.org/drawingml/2006/picture">
                      <pic:pic>
                        <pic:nvPicPr>
                          <pic:cNvPr id="3866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42241" name="Picture">
</wp:docPr>
                  <a:graphic>
                    <a:graphicData uri="http://schemas.openxmlformats.org/drawingml/2006/picture">
                      <pic:pic>
                        <pic:nvPicPr>
                          <pic:cNvPr id="98824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Les Baux-de-Breteuil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35123" name="Picture">
</wp:docPr>
                  <a:graphic>
                    <a:graphicData uri="http://schemas.openxmlformats.org/drawingml/2006/picture">
                      <pic:pic>
                        <pic:nvPicPr>
                          <pic:cNvPr id="70273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"https://fiches-risques.brgm.fr/georisques/casias/SSP3860021" \t "_blank" </w:instrText>
            </w:r>
            <w:r>
              <w:fldChar w:fldCharType="separate"/>
            </w:r>
            <w:r>
              <w:rPr>
                <w:rFonts w:ascii="Marianne" w:hAnsi="Marianne" w:eastAsia="Marianne" w:cs="Marianne"/>
                <w:sz w:val="14"/>
              </w:rPr>
              <w:t xml:space="preserve">SSP3860021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"https://fiches-risques.brgm.fr/georisques/casias/SSP511453" \t "_blank" </w:instrText>
            </w:r>
            <w:r>
              <w:fldChar w:fldCharType="separate"/>
            </w:r>
            <w:r>
              <w:rPr>
                <w:rFonts w:ascii="Marianne" w:hAnsi="Marianne" w:eastAsia="Marianne" w:cs="Marianne"/>
                <w:sz w:val="14"/>
              </w:rPr>
              <w:t xml:space="preserve">SSP511453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GERLACH FRANCOISE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