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30555" name="Picture">
</wp:docPr>
                  <a:graphic>
                    <a:graphicData uri="http://schemas.openxmlformats.org/drawingml/2006/picture">
                      <pic:pic>
                        <pic:nvPicPr>
                          <pic:cNvPr id="181463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600415" name="Picture">
</wp:docPr>
                  <a:graphic>
                    <a:graphicData uri="http://schemas.openxmlformats.org/drawingml/2006/picture">
                      <pic:pic>
                        <pic:nvPicPr>
                          <pic:cNvPr id="2141600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581900" name="Picture">
</wp:docPr>
                        <a:graphic>
                          <a:graphicData uri="http://schemas.openxmlformats.org/drawingml/2006/picture">
                            <pic:pic>
                              <pic:nvPicPr>
                                <pic:cNvPr id="1187581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Les Autels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768044" name="Picture">
</wp:docPr>
                  <a:graphic>
                    <a:graphicData uri="http://schemas.openxmlformats.org/drawingml/2006/picture">
                      <pic:pic>
                        <pic:nvPicPr>
                          <pic:cNvPr id="1161768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0914314" name="Picture">
</wp:docPr>
                  <a:graphic>
                    <a:graphicData uri="http://schemas.openxmlformats.org/drawingml/2006/picture">
                      <pic:pic>
                        <pic:nvPicPr>
                          <pic:cNvPr id="1660914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10842" name="Picture">
</wp:docPr>
                  <a:graphic>
                    <a:graphicData uri="http://schemas.openxmlformats.org/drawingml/2006/picture">
                      <pic:pic>
                        <pic:nvPicPr>
                          <pic:cNvPr id="108491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92529" name="Picture">
</wp:docPr>
                  <a:graphic>
                    <a:graphicData uri="http://schemas.openxmlformats.org/drawingml/2006/picture">
                      <pic:pic>
                        <pic:nvPicPr>
                          <pic:cNvPr id="129639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352602" name="Picture">
</wp:docPr>
                  <a:graphic>
                    <a:graphicData uri="http://schemas.openxmlformats.org/drawingml/2006/picture">
                      <pic:pic>
                        <pic:nvPicPr>
                          <pic:cNvPr id="75335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221676" name="Picture">
</wp:docPr>
                        <a:graphic>
                          <a:graphicData uri="http://schemas.openxmlformats.org/drawingml/2006/picture">
                            <pic:pic>
                              <pic:nvPicPr>
                                <pic:cNvPr id="1745221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41447" name="Picture">
</wp:docPr>
                        <a:graphic>
                          <a:graphicData uri="http://schemas.openxmlformats.org/drawingml/2006/picture">
                            <pic:pic>
                              <pic:nvPicPr>
                                <pic:cNvPr id="1968141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683593" name="Picture">
</wp:docPr>
                        <a:graphic>
                          <a:graphicData uri="http://schemas.openxmlformats.org/drawingml/2006/picture">
                            <pic:pic>
                              <pic:nvPicPr>
                                <pic:cNvPr id="1704683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558280" name="Picture">
</wp:docPr>
                        <a:graphic>
                          <a:graphicData uri="http://schemas.openxmlformats.org/drawingml/2006/picture">
                            <pic:pic>
                              <pic:nvPicPr>
                                <pic:cNvPr id="1878558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59609" name="Picture">
</wp:docPr>
                        <a:graphic>
                          <a:graphicData uri="http://schemas.openxmlformats.org/drawingml/2006/picture">
                            <pic:pic>
                              <pic:nvPicPr>
                                <pic:cNvPr id="1587759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309648" name="Picture">
</wp:docPr>
                        <a:graphic>
                          <a:graphicData uri="http://schemas.openxmlformats.org/drawingml/2006/picture">
                            <pic:pic>
                              <pic:nvPicPr>
                                <pic:cNvPr id="9693096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193579" name="Picture">
</wp:docPr>
                        <a:graphic>
                          <a:graphicData uri="http://schemas.openxmlformats.org/drawingml/2006/picture">
                            <pic:pic>
                              <pic:nvPicPr>
                                <pic:cNvPr id="12721935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70113" name="Picture">
</wp:docPr>
                        <a:graphic>
                          <a:graphicData uri="http://schemas.openxmlformats.org/drawingml/2006/picture">
                            <pic:pic>
                              <pic:nvPicPr>
                                <pic:cNvPr id="565470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43156" name="Picture">
</wp:docPr>
                        <a:graphic>
                          <a:graphicData uri="http://schemas.openxmlformats.org/drawingml/2006/picture">
                            <pic:pic>
                              <pic:nvPicPr>
                                <pic:cNvPr id="9457431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562567" name="Picture">
</wp:docPr>
                        <a:graphic>
                          <a:graphicData uri="http://schemas.openxmlformats.org/drawingml/2006/picture">
                            <pic:pic>
                              <pic:nvPicPr>
                                <pic:cNvPr id="1425562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968071" name="Picture">
</wp:docPr>
                        <a:graphic>
                          <a:graphicData uri="http://schemas.openxmlformats.org/drawingml/2006/picture">
                            <pic:pic>
                              <pic:nvPicPr>
                                <pic:cNvPr id="1338968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522374" name="Picture">
</wp:docPr>
                        <a:graphic>
                          <a:graphicData uri="http://schemas.openxmlformats.org/drawingml/2006/picture">
                            <pic:pic>
                              <pic:nvPicPr>
                                <pic:cNvPr id="11625223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80459" name="Picture">
</wp:docPr>
                        <a:graphic>
                          <a:graphicData uri="http://schemas.openxmlformats.org/drawingml/2006/picture">
                            <pic:pic>
                              <pic:nvPicPr>
                                <pic:cNvPr id="17016804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75298" name="Picture">
</wp:docPr>
                        <a:graphic>
                          <a:graphicData uri="http://schemas.openxmlformats.org/drawingml/2006/picture">
                            <pic:pic>
                              <pic:nvPicPr>
                                <pic:cNvPr id="5510752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383650" name="Picture">
</wp:docPr>
                        <a:graphic>
                          <a:graphicData uri="http://schemas.openxmlformats.org/drawingml/2006/picture">
                            <pic:pic>
                              <pic:nvPicPr>
                                <pic:cNvPr id="18203836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523" name="Picture">
</wp:docPr>
                        <a:graphic>
                          <a:graphicData uri="http://schemas.openxmlformats.org/drawingml/2006/picture">
                            <pic:pic>
                              <pic:nvPicPr>
                                <pic:cNvPr id="15555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21876" name="Picture">
</wp:docPr>
                        <a:graphic>
                          <a:graphicData uri="http://schemas.openxmlformats.org/drawingml/2006/picture">
                            <pic:pic>
                              <pic:nvPicPr>
                                <pic:cNvPr id="2022421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8718" name="Picture">
</wp:docPr>
                        <a:graphic>
                          <a:graphicData uri="http://schemas.openxmlformats.org/drawingml/2006/picture">
                            <pic:pic>
                              <pic:nvPicPr>
                                <pic:cNvPr id="1742587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21151" name="Picture">
</wp:docPr>
                  <a:graphic>
                    <a:graphicData uri="http://schemas.openxmlformats.org/drawingml/2006/picture">
                      <pic:pic>
                        <pic:nvPicPr>
                          <pic:cNvPr id="73452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3287" name="Picture">
</wp:docPr>
                  <a:graphic>
                    <a:graphicData uri="http://schemas.openxmlformats.org/drawingml/2006/picture">
                      <pic:pic>
                        <pic:nvPicPr>
                          <pic:cNvPr id="4992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46767" name="Picture">
</wp:docPr>
                  <a:graphic>
                    <a:graphicData uri="http://schemas.openxmlformats.org/drawingml/2006/picture">
                      <pic:pic>
                        <pic:nvPicPr>
                          <pic:cNvPr id="69734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autels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0620" name="Picture">
</wp:docPr>
                  <a:graphic>
                    <a:graphicData uri="http://schemas.openxmlformats.org/drawingml/2006/picture">
                      <pic:pic>
                        <pic:nvPicPr>
                          <pic:cNvPr id="1244706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54437" name="Picture">
</wp:docPr>
                  <a:graphic>
                    <a:graphicData uri="http://schemas.openxmlformats.org/drawingml/2006/picture">
                      <pic:pic>
                        <pic:nvPicPr>
                          <pic:cNvPr id="1390654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815387" name="Picture">
</wp:docPr>
                  <a:graphic>
                    <a:graphicData uri="http://schemas.openxmlformats.org/drawingml/2006/picture">
                      <pic:pic>
                        <pic:nvPicPr>
                          <pic:cNvPr id="4708153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283951" name="Picture">
</wp:docPr>
                        <a:graphic>
                          <a:graphicData uri="http://schemas.openxmlformats.org/drawingml/2006/picture">
                            <pic:pic>
                              <pic:nvPicPr>
                                <pic:cNvPr id="437283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67760" name="Picture">
</wp:docPr>
                  <a:graphic>
                    <a:graphicData uri="http://schemas.openxmlformats.org/drawingml/2006/picture">
                      <pic:pic>
                        <pic:nvPicPr>
                          <pic:cNvPr id="114646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63865" name="Picture">
</wp:docPr>
                  <a:graphic>
                    <a:graphicData uri="http://schemas.openxmlformats.org/drawingml/2006/picture">
                      <pic:pic>
                        <pic:nvPicPr>
                          <pic:cNvPr id="59576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43826" name="Picture">
</wp:docPr>
                  <a:graphic>
                    <a:graphicData uri="http://schemas.openxmlformats.org/drawingml/2006/picture">
                      <pic:pic>
                        <pic:nvPicPr>
                          <pic:cNvPr id="97994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044599" name="Picture">
</wp:docPr>
                  <a:graphic>
                    <a:graphicData uri="http://schemas.openxmlformats.org/drawingml/2006/picture">
                      <pic:pic>
                        <pic:nvPicPr>
                          <pic:cNvPr id="16000445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28430" name="Picture">
</wp:docPr>
                  <a:graphic>
                    <a:graphicData uri="http://schemas.openxmlformats.org/drawingml/2006/picture">
                      <pic:pic>
                        <pic:nvPicPr>
                          <pic:cNvPr id="757628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4829038" name="Picture">
</wp:docPr>
                  <a:graphic>
                    <a:graphicData uri="http://schemas.openxmlformats.org/drawingml/2006/picture">
                      <pic:pic>
                        <pic:nvPicPr>
                          <pic:cNvPr id="20848290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264239" name="Picture">
</wp:docPr>
                        <a:graphic>
                          <a:graphicData uri="http://schemas.openxmlformats.org/drawingml/2006/picture">
                            <pic:pic>
                              <pic:nvPicPr>
                                <pic:cNvPr id="1484264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70377" name="Picture">
</wp:docPr>
                  <a:graphic>
                    <a:graphicData uri="http://schemas.openxmlformats.org/drawingml/2006/picture">
                      <pic:pic>
                        <pic:nvPicPr>
                          <pic:cNvPr id="99637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49912" name="Picture">
</wp:docPr>
                  <a:graphic>
                    <a:graphicData uri="http://schemas.openxmlformats.org/drawingml/2006/picture">
                      <pic:pic>
                        <pic:nvPicPr>
                          <pic:cNvPr id="81164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434533" name="Picture">
</wp:docPr>
                  <a:graphic>
                    <a:graphicData uri="http://schemas.openxmlformats.org/drawingml/2006/picture">
                      <pic:pic>
                        <pic:nvPicPr>
                          <pic:cNvPr id="69343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153235" name="Picture">
</wp:docPr>
                  <a:graphic>
                    <a:graphicData uri="http://schemas.openxmlformats.org/drawingml/2006/picture">
                      <pic:pic>
                        <pic:nvPicPr>
                          <pic:cNvPr id="19301532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30257" name="Picture">
</wp:docPr>
                  <a:graphic>
                    <a:graphicData uri="http://schemas.openxmlformats.org/drawingml/2006/picture">
                      <pic:pic>
                        <pic:nvPicPr>
                          <pic:cNvPr id="370530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250761" name="Picture">
</wp:docPr>
                  <a:graphic>
                    <a:graphicData uri="http://schemas.openxmlformats.org/drawingml/2006/picture">
                      <pic:pic>
                        <pic:nvPicPr>
                          <pic:cNvPr id="10542507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81103" name="Picture">
</wp:docPr>
                        <a:graphic>
                          <a:graphicData uri="http://schemas.openxmlformats.org/drawingml/2006/picture">
                            <pic:pic>
                              <pic:nvPicPr>
                                <pic:cNvPr id="1246281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15312" name="Picture">
</wp:docPr>
                  <a:graphic>
                    <a:graphicData uri="http://schemas.openxmlformats.org/drawingml/2006/picture">
                      <pic:pic>
                        <pic:nvPicPr>
                          <pic:cNvPr id="108501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20244" name="Picture">
</wp:docPr>
                  <a:graphic>
                    <a:graphicData uri="http://schemas.openxmlformats.org/drawingml/2006/picture">
                      <pic:pic>
                        <pic:nvPicPr>
                          <pic:cNvPr id="184382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5333" name="Picture">
</wp:docPr>
                  <a:graphic>
                    <a:graphicData uri="http://schemas.openxmlformats.org/drawingml/2006/picture">
                      <pic:pic>
                        <pic:nvPicPr>
                          <pic:cNvPr id="14416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033451" name="Picture">
</wp:docPr>
                  <a:graphic>
                    <a:graphicData uri="http://schemas.openxmlformats.org/drawingml/2006/picture">
                      <pic:pic>
                        <pic:nvPicPr>
                          <pic:cNvPr id="7620334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1401" name="Picture">
</wp:docPr>
                  <a:graphic>
                    <a:graphicData uri="http://schemas.openxmlformats.org/drawingml/2006/picture">
                      <pic:pic>
                        <pic:nvPicPr>
                          <pic:cNvPr id="80671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714103" name="Picture">
</wp:docPr>
                  <a:graphic>
                    <a:graphicData uri="http://schemas.openxmlformats.org/drawingml/2006/picture">
                      <pic:pic>
                        <pic:nvPicPr>
                          <pic:cNvPr id="12147141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451639" name="Picture">
</wp:docPr>
                        <a:graphic>
                          <a:graphicData uri="http://schemas.openxmlformats.org/drawingml/2006/picture">
                            <pic:pic>
                              <pic:nvPicPr>
                                <pic:cNvPr id="1870451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98599" name="Picture">
</wp:docPr>
                  <a:graphic>
                    <a:graphicData uri="http://schemas.openxmlformats.org/drawingml/2006/picture">
                      <pic:pic>
                        <pic:nvPicPr>
                          <pic:cNvPr id="53559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833450" name="Picture">
</wp:docPr>
                  <a:graphic>
                    <a:graphicData uri="http://schemas.openxmlformats.org/drawingml/2006/picture">
                      <pic:pic>
                        <pic:nvPicPr>
                          <pic:cNvPr id="152883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3317" name="Picture">
</wp:docPr>
                  <a:graphic>
                    <a:graphicData uri="http://schemas.openxmlformats.org/drawingml/2006/picture">
                      <pic:pic>
                        <pic:nvPicPr>
                          <pic:cNvPr id="10457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635696" name="Picture">
</wp:docPr>
                  <a:graphic>
                    <a:graphicData uri="http://schemas.openxmlformats.org/drawingml/2006/picture">
                      <pic:pic>
                        <pic:nvPicPr>
                          <pic:cNvPr id="16666356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11768" name="Picture">
</wp:docPr>
                  <a:graphic>
                    <a:graphicData uri="http://schemas.openxmlformats.org/drawingml/2006/picture">
                      <pic:pic>
                        <pic:nvPicPr>
                          <pic:cNvPr id="234411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7881628" name="Picture">
</wp:docPr>
                  <a:graphic>
                    <a:graphicData uri="http://schemas.openxmlformats.org/drawingml/2006/picture">
                      <pic:pic>
                        <pic:nvPicPr>
                          <pic:cNvPr id="123788162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05222" name="Picture">
</wp:docPr>
                  <a:graphic>
                    <a:graphicData uri="http://schemas.openxmlformats.org/drawingml/2006/picture">
                      <pic:pic>
                        <pic:nvPicPr>
                          <pic:cNvPr id="146890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21528" name="Picture">
</wp:docPr>
                  <a:graphic>
                    <a:graphicData uri="http://schemas.openxmlformats.org/drawingml/2006/picture">
                      <pic:pic>
                        <pic:nvPicPr>
                          <pic:cNvPr id="152362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895762" name="Picture">
</wp:docPr>
                  <a:graphic>
                    <a:graphicData uri="http://schemas.openxmlformats.org/drawingml/2006/picture">
                      <pic:pic>
                        <pic:nvPicPr>
                          <pic:cNvPr id="104689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autels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33535" name="Picture">
</wp:docPr>
                  <a:graphic>
                    <a:graphicData uri="http://schemas.openxmlformats.org/drawingml/2006/picture">
                      <pic:pic>
                        <pic:nvPicPr>
                          <pic:cNvPr id="2030335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57666" name="Picture">
</wp:docPr>
                  <a:graphic>
                    <a:graphicData uri="http://schemas.openxmlformats.org/drawingml/2006/picture">
                      <pic:pic>
                        <pic:nvPicPr>
                          <pic:cNvPr id="16618576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5190610" name="Picture">
</wp:docPr>
                  <a:graphic>
                    <a:graphicData uri="http://schemas.openxmlformats.org/drawingml/2006/picture">
                      <pic:pic>
                        <pic:nvPicPr>
                          <pic:cNvPr id="19051906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7310" name="Picture">
</wp:docPr>
                  <a:graphic>
                    <a:graphicData uri="http://schemas.openxmlformats.org/drawingml/2006/picture">
                      <pic:pic>
                        <pic:nvPicPr>
                          <pic:cNvPr id="13664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03998" name="Picture">
</wp:docPr>
                  <a:graphic>
                    <a:graphicData uri="http://schemas.openxmlformats.org/drawingml/2006/picture">
                      <pic:pic>
                        <pic:nvPicPr>
                          <pic:cNvPr id="175590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Les Autels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47723" name="Picture">
</wp:docPr>
                  <a:graphic>
                    <a:graphicData uri="http://schemas.openxmlformats.org/drawingml/2006/picture">
                      <pic:pic>
                        <pic:nvPicPr>
                          <pic:cNvPr id="97704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"https://fiches-risques.brgm.fr/georisques/casias/SSP4018070" \t "_blank" </w:instrText>
            </w:r>
            <w:r>
              <w:fldChar w:fldCharType="separate"/>
            </w:r>
            <w:r>
              <w:rPr>
                <w:rFonts w:ascii="Marianne" w:hAnsi="Marianne" w:eastAsia="Marianne" w:cs="Marianne"/>
                <w:sz w:val="14"/>
              </w:rPr>
              <w:t xml:space="preserve">SSP4018070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"https://fiches-risques.brgm.fr/georisques/casias/SSP4016791" \t "_blank" </w:instrText>
            </w:r>
            <w:r>
              <w:fldChar w:fldCharType="separate"/>
            </w:r>
            <w:r>
              <w:rPr>
                <w:rFonts w:ascii="Marianne" w:hAnsi="Marianne" w:eastAsia="Marianne" w:cs="Marianne"/>
                <w:sz w:val="14"/>
              </w:rPr>
              <w:t xml:space="preserve">SSP4016791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BLAIN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