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850020" name="Picture">
</wp:docPr>
                  <a:graphic>
                    <a:graphicData uri="http://schemas.openxmlformats.org/drawingml/2006/picture">
                      <pic:pic>
                        <pic:nvPicPr>
                          <pic:cNvPr id="884850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2932112" name="Picture">
</wp:docPr>
                  <a:graphic>
                    <a:graphicData uri="http://schemas.openxmlformats.org/drawingml/2006/picture">
                      <pic:pic>
                        <pic:nvPicPr>
                          <pic:cNvPr id="100293211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13244392" name="Picture">
</wp:docPr>
                        <a:graphic>
                          <a:graphicData uri="http://schemas.openxmlformats.org/drawingml/2006/picture">
                            <pic:pic>
                              <pic:nvPicPr>
                                <pic:cNvPr id="19132443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23170 Lépaud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5903283" name="Picture">
</wp:docPr>
                  <a:graphic>
                    <a:graphicData uri="http://schemas.openxmlformats.org/drawingml/2006/picture">
                      <pic:pic>
                        <pic:nvPicPr>
                          <pic:cNvPr id="20559032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8879428" name="Picture">
</wp:docPr>
                  <a:graphic>
                    <a:graphicData uri="http://schemas.openxmlformats.org/drawingml/2006/picture">
                      <pic:pic>
                        <pic:nvPicPr>
                          <pic:cNvPr id="6788794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0584932" name="Picture">
</wp:docPr>
                  <a:graphic>
                    <a:graphicData uri="http://schemas.openxmlformats.org/drawingml/2006/picture">
                      <pic:pic>
                        <pic:nvPicPr>
                          <pic:cNvPr id="580584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414189" name="Picture">
</wp:docPr>
                  <a:graphic>
                    <a:graphicData uri="http://schemas.openxmlformats.org/drawingml/2006/picture">
                      <pic:pic>
                        <pic:nvPicPr>
                          <pic:cNvPr id="767414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Lépaud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244512" name="Picture">
</wp:docPr>
                  <a:graphic>
                    <a:graphicData uri="http://schemas.openxmlformats.org/drawingml/2006/picture">
                      <pic:pic>
                        <pic:nvPicPr>
                          <pic:cNvPr id="1620244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527098" name="Picture">
</wp:docPr>
                        <a:graphic>
                          <a:graphicData uri="http://schemas.openxmlformats.org/drawingml/2006/picture">
                            <pic:pic>
                              <pic:nvPicPr>
                                <pic:cNvPr id="1612527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988454" name="Picture">
</wp:docPr>
                        <a:graphic>
                          <a:graphicData uri="http://schemas.openxmlformats.org/drawingml/2006/picture">
                            <pic:pic>
                              <pic:nvPicPr>
                                <pic:cNvPr id="106798845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882413" name="Picture">
</wp:docPr>
                        <a:graphic>
                          <a:graphicData uri="http://schemas.openxmlformats.org/drawingml/2006/picture">
                            <pic:pic>
                              <pic:nvPicPr>
                                <pic:cNvPr id="9688824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689455" name="Picture">
</wp:docPr>
                        <a:graphic>
                          <a:graphicData uri="http://schemas.openxmlformats.org/drawingml/2006/picture">
                            <pic:pic>
                              <pic:nvPicPr>
                                <pic:cNvPr id="15046894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70947" name="Picture">
</wp:docPr>
                        <a:graphic>
                          <a:graphicData uri="http://schemas.openxmlformats.org/drawingml/2006/picture">
                            <pic:pic>
                              <pic:nvPicPr>
                                <pic:cNvPr id="1284709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6837141" name="Picture">
</wp:docPr>
                        <a:graphic>
                          <a:graphicData uri="http://schemas.openxmlformats.org/drawingml/2006/picture">
                            <pic:pic>
                              <pic:nvPicPr>
                                <pic:cNvPr id="72683714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638024" name="Picture">
</wp:docPr>
                        <a:graphic>
                          <a:graphicData uri="http://schemas.openxmlformats.org/drawingml/2006/picture">
                            <pic:pic>
                              <pic:nvPicPr>
                                <pic:cNvPr id="12016380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985216" name="Picture">
</wp:docPr>
                        <a:graphic>
                          <a:graphicData uri="http://schemas.openxmlformats.org/drawingml/2006/picture">
                            <pic:pic>
                              <pic:nvPicPr>
                                <pic:cNvPr id="14809852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4956735" name="Picture">
</wp:docPr>
                        <a:graphic>
                          <a:graphicData uri="http://schemas.openxmlformats.org/drawingml/2006/picture">
                            <pic:pic>
                              <pic:nvPicPr>
                                <pic:cNvPr id="197495673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4556628" name="Picture">
</wp:docPr>
                        <a:graphic>
                          <a:graphicData uri="http://schemas.openxmlformats.org/drawingml/2006/picture">
                            <pic:pic>
                              <pic:nvPicPr>
                                <pic:cNvPr id="7145566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553912" name="Picture">
</wp:docPr>
                        <a:graphic>
                          <a:graphicData uri="http://schemas.openxmlformats.org/drawingml/2006/picture">
                            <pic:pic>
                              <pic:nvPicPr>
                                <pic:cNvPr id="6845539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9540361" name="Picture">
</wp:docPr>
                        <a:graphic>
                          <a:graphicData uri="http://schemas.openxmlformats.org/drawingml/2006/picture">
                            <pic:pic>
                              <pic:nvPicPr>
                                <pic:cNvPr id="90954036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8110102" name="Picture">
</wp:docPr>
                        <a:graphic>
                          <a:graphicData uri="http://schemas.openxmlformats.org/drawingml/2006/picture">
                            <pic:pic>
                              <pic:nvPicPr>
                                <pic:cNvPr id="61811010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055649" name="Picture">
</wp:docPr>
                        <a:graphic>
                          <a:graphicData uri="http://schemas.openxmlformats.org/drawingml/2006/picture">
                            <pic:pic>
                              <pic:nvPicPr>
                                <pic:cNvPr id="19390556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066309" name="Picture">
</wp:docPr>
                        <a:graphic>
                          <a:graphicData uri="http://schemas.openxmlformats.org/drawingml/2006/picture">
                            <pic:pic>
                              <pic:nvPicPr>
                                <pic:cNvPr id="1872066309"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219717" name="Picture">
</wp:docPr>
                  <a:graphic>
                    <a:graphicData uri="http://schemas.openxmlformats.org/drawingml/2006/picture">
                      <pic:pic>
                        <pic:nvPicPr>
                          <pic:cNvPr id="1255219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758204" name="Picture">
</wp:docPr>
                  <a:graphic>
                    <a:graphicData uri="http://schemas.openxmlformats.org/drawingml/2006/picture">
                      <pic:pic>
                        <pic:nvPicPr>
                          <pic:cNvPr id="1912758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Lépaud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3626069" name="Picture">
</wp:docPr>
                  <a:graphic>
                    <a:graphicData uri="http://schemas.openxmlformats.org/drawingml/2006/picture">
                      <pic:pic>
                        <pic:nvPicPr>
                          <pic:cNvPr id="1563626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Lepaud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176468" name="Picture">
</wp:docPr>
                  <a:graphic>
                    <a:graphicData uri="http://schemas.openxmlformats.org/drawingml/2006/picture">
                      <pic:pic>
                        <pic:nvPicPr>
                          <pic:cNvPr id="38017646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198493" name="Picture">
</wp:docPr>
                  <a:graphic>
                    <a:graphicData uri="http://schemas.openxmlformats.org/drawingml/2006/picture">
                      <pic:pic>
                        <pic:nvPicPr>
                          <pic:cNvPr id="18561984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0631598" name="Picture">
</wp:docPr>
                  <a:graphic>
                    <a:graphicData uri="http://schemas.openxmlformats.org/drawingml/2006/picture">
                      <pic:pic>
                        <pic:nvPicPr>
                          <pic:cNvPr id="14063159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36694" name="Picture">
</wp:docPr>
                        <a:graphic>
                          <a:graphicData uri="http://schemas.openxmlformats.org/drawingml/2006/picture">
                            <pic:pic>
                              <pic:nvPicPr>
                                <pic:cNvPr id="1209366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283695" name="Picture">
</wp:docPr>
                  <a:graphic>
                    <a:graphicData uri="http://schemas.openxmlformats.org/drawingml/2006/picture">
                      <pic:pic>
                        <pic:nvPicPr>
                          <pic:cNvPr id="806283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354286" name="Picture">
</wp:docPr>
                  <a:graphic>
                    <a:graphicData uri="http://schemas.openxmlformats.org/drawingml/2006/picture">
                      <pic:pic>
                        <pic:nvPicPr>
                          <pic:cNvPr id="1077354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Lépaud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5539766" name="Picture">
</wp:docPr>
                  <a:graphic>
                    <a:graphicData uri="http://schemas.openxmlformats.org/drawingml/2006/picture">
                      <pic:pic>
                        <pic:nvPicPr>
                          <pic:cNvPr id="1835539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Lepaud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63488" name="Picture">
</wp:docPr>
                  <a:graphic>
                    <a:graphicData uri="http://schemas.openxmlformats.org/drawingml/2006/picture">
                      <pic:pic>
                        <pic:nvPicPr>
                          <pic:cNvPr id="4306348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631266" name="Picture">
</wp:docPr>
                  <a:graphic>
                    <a:graphicData uri="http://schemas.openxmlformats.org/drawingml/2006/picture">
                      <pic:pic>
                        <pic:nvPicPr>
                          <pic:cNvPr id="6776312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6749264" name="Picture">
</wp:docPr>
                  <a:graphic>
                    <a:graphicData uri="http://schemas.openxmlformats.org/drawingml/2006/picture">
                      <pic:pic>
                        <pic:nvPicPr>
                          <pic:cNvPr id="118674926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0019890" name="Picture">
</wp:docPr>
                        <a:graphic>
                          <a:graphicData uri="http://schemas.openxmlformats.org/drawingml/2006/picture">
                            <pic:pic>
                              <pic:nvPicPr>
                                <pic:cNvPr id="181001989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6312442" name="Picture">
</wp:docPr>
                        <a:graphic>
                          <a:graphicData uri="http://schemas.openxmlformats.org/drawingml/2006/picture">
                            <pic:pic>
                              <pic:nvPicPr>
                                <pic:cNvPr id="176631244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868294" name="Picture">
</wp:docPr>
                  <a:graphic>
                    <a:graphicData uri="http://schemas.openxmlformats.org/drawingml/2006/picture">
                      <pic:pic>
                        <pic:nvPicPr>
                          <pic:cNvPr id="392868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743417" name="Picture">
</wp:docPr>
                  <a:graphic>
                    <a:graphicData uri="http://schemas.openxmlformats.org/drawingml/2006/picture">
                      <pic:pic>
                        <pic:nvPicPr>
                          <pic:cNvPr id="114774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Lépaud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269611" name="Picture">
</wp:docPr>
                  <a:graphic>
                    <a:graphicData uri="http://schemas.openxmlformats.org/drawingml/2006/picture">
                      <pic:pic>
                        <pic:nvPicPr>
                          <pic:cNvPr id="915269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Lepaud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6015" name="Picture">
</wp:docPr>
                  <a:graphic>
                    <a:graphicData uri="http://schemas.openxmlformats.org/drawingml/2006/picture">
                      <pic:pic>
                        <pic:nvPicPr>
                          <pic:cNvPr id="207460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87676" name="Picture">
</wp:docPr>
                  <a:graphic>
                    <a:graphicData uri="http://schemas.openxmlformats.org/drawingml/2006/picture">
                      <pic:pic>
                        <pic:nvPicPr>
                          <pic:cNvPr id="1203876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6936530" name="Picture">
</wp:docPr>
                  <a:graphic>
                    <a:graphicData uri="http://schemas.openxmlformats.org/drawingml/2006/picture">
                      <pic:pic>
                        <pic:nvPicPr>
                          <pic:cNvPr id="126936530"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847204" name="Picture">
</wp:docPr>
                        <a:graphic>
                          <a:graphicData uri="http://schemas.openxmlformats.org/drawingml/2006/picture">
                            <pic:pic>
                              <pic:nvPicPr>
                                <pic:cNvPr id="9928472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132070" name="Picture">
</wp:docPr>
                  <a:graphic>
                    <a:graphicData uri="http://schemas.openxmlformats.org/drawingml/2006/picture">
                      <pic:pic>
                        <pic:nvPicPr>
                          <pic:cNvPr id="991132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314387" name="Picture">
</wp:docPr>
                  <a:graphic>
                    <a:graphicData uri="http://schemas.openxmlformats.org/drawingml/2006/picture">
                      <pic:pic>
                        <pic:nvPicPr>
                          <pic:cNvPr id="738314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Lépaud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381153" name="Picture">
</wp:docPr>
                  <a:graphic>
                    <a:graphicData uri="http://schemas.openxmlformats.org/drawingml/2006/picture">
                      <pic:pic>
                        <pic:nvPicPr>
                          <pic:cNvPr id="1331381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Lepaud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965858" name="Picture">
</wp:docPr>
                  <a:graphic>
                    <a:graphicData uri="http://schemas.openxmlformats.org/drawingml/2006/picture">
                      <pic:pic>
                        <pic:nvPicPr>
                          <pic:cNvPr id="122896585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404256" name="Picture">
</wp:docPr>
                  <a:graphic>
                    <a:graphicData uri="http://schemas.openxmlformats.org/drawingml/2006/picture">
                      <pic:pic>
                        <pic:nvPicPr>
                          <pic:cNvPr id="14664042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6745943" name="Picture">
</wp:docPr>
                  <a:graphic>
                    <a:graphicData uri="http://schemas.openxmlformats.org/drawingml/2006/picture">
                      <pic:pic>
                        <pic:nvPicPr>
                          <pic:cNvPr id="6767459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087887" name="Picture">
</wp:docPr>
                        <a:graphic>
                          <a:graphicData uri="http://schemas.openxmlformats.org/drawingml/2006/picture">
                            <pic:pic>
                              <pic:nvPicPr>
                                <pic:cNvPr id="16910878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589689" name="Picture">
</wp:docPr>
                  <a:graphic>
                    <a:graphicData uri="http://schemas.openxmlformats.org/drawingml/2006/picture">
                      <pic:pic>
                        <pic:nvPicPr>
                          <pic:cNvPr id="667589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887171" name="Picture">
</wp:docPr>
                  <a:graphic>
                    <a:graphicData uri="http://schemas.openxmlformats.org/drawingml/2006/picture">
                      <pic:pic>
                        <pic:nvPicPr>
                          <pic:cNvPr id="479887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Lépaud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599089" name="Picture">
</wp:docPr>
                  <a:graphic>
                    <a:graphicData uri="http://schemas.openxmlformats.org/drawingml/2006/picture">
                      <pic:pic>
                        <pic:nvPicPr>
                          <pic:cNvPr id="1827599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Lepaud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271213" name="Picture">
</wp:docPr>
                  <a:graphic>
                    <a:graphicData uri="http://schemas.openxmlformats.org/drawingml/2006/picture">
                      <pic:pic>
                        <pic:nvPicPr>
                          <pic:cNvPr id="198027121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799643" name="Picture">
</wp:docPr>
                  <a:graphic>
                    <a:graphicData uri="http://schemas.openxmlformats.org/drawingml/2006/picture">
                      <pic:pic>
                        <pic:nvPicPr>
                          <pic:cNvPr id="3767996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1713833" name="Picture">
</wp:docPr>
                  <a:graphic>
                    <a:graphicData uri="http://schemas.openxmlformats.org/drawingml/2006/picture">
                      <pic:pic>
                        <pic:nvPicPr>
                          <pic:cNvPr id="81171383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418215" name="Picture">
</wp:docPr>
                  <a:graphic>
                    <a:graphicData uri="http://schemas.openxmlformats.org/drawingml/2006/picture">
                      <pic:pic>
                        <pic:nvPicPr>
                          <pic:cNvPr id="938418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686020" name="Picture">
</wp:docPr>
                  <a:graphic>
                    <a:graphicData uri="http://schemas.openxmlformats.org/drawingml/2006/picture">
                      <pic:pic>
                        <pic:nvPicPr>
                          <pic:cNvPr id="886686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23170 Lépaud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597332" name="Picture">
</wp:docPr>
                  <a:graphic>
                    <a:graphicData uri="http://schemas.openxmlformats.org/drawingml/2006/picture">
                      <pic:pic>
                        <pic:nvPicPr>
                          <pic:cNvPr id="1342597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"https://fiches-risques.brgm.fr/georisques/casias/SSP3904544" \t "_blank" </w:instrText>
            </w:r>
            <w:r>
              <w:fldChar w:fldCharType="separate"/>
            </w:r>
            <w:r>
              <w:rPr>
                <w:rFonts w:ascii="Marianne" w:hAnsi="Marianne" w:eastAsia="Marianne" w:cs="Marianne"/>
                <w:sz w:val="14"/>
              </w:rPr>
              <w:t xml:space="preserve">SSP3904544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"https://fiches-risques.brgm.fr/georisques/casias/SSP3904543" \t "_blank" </w:instrText>
            </w:r>
            <w:r>
              <w:fldChar w:fldCharType="separate"/>
            </w:r>
            <w:r>
              <w:rPr>
                <w:rFonts w:ascii="Marianne" w:hAnsi="Marianne" w:eastAsia="Marianne" w:cs="Marianne"/>
                <w:sz w:val="14"/>
              </w:rPr>
              <w:t xml:space="preserve">SSP3904543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dépot de liquide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"https://fiches-risques.brgm.fr/georisques/casias/SSP3904207" \t "_blank" </w:instrText>
            </w:r>
            <w:r>
              <w:fldChar w:fldCharType="separate"/>
            </w:r>
            <w:r>
              <w:rPr>
                <w:rFonts w:ascii="Marianne" w:hAnsi="Marianne" w:eastAsia="Marianne" w:cs="Marianne"/>
                <w:sz w:val="14"/>
              </w:rPr>
              <w:t xml:space="preserve">SSP3904207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métaux et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"https://fiches-risques.brgm.fr/georisques/casias/SSP3904206" \t "_blank" </w:instrText>
            </w:r>
            <w:r>
              <w:fldChar w:fldCharType="separate"/>
            </w:r>
            <w:r>
              <w:rPr>
                <w:rFonts w:ascii="Marianne" w:hAnsi="Marianne" w:eastAsia="Marianne" w:cs="Marianne"/>
                <w:sz w:val="14"/>
              </w:rPr>
              <w:t xml:space="preserve">SSP3904206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depot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"https://fiches-risques.brgm.fr/georisques/casias/SSP3904205" \t "_blank" </w:instrText>
            </w:r>
            <w:r>
              <w:fldChar w:fldCharType="separate"/>
            </w:r>
            <w:r>
              <w:rPr>
                <w:rFonts w:ascii="Marianne" w:hAnsi="Marianne" w:eastAsia="Marianne" w:cs="Marianne"/>
                <w:sz w:val="14"/>
              </w:rPr>
              <w:t xml:space="preserve">SSP3904205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