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0431818" name="Picture">
</wp:docPr>
                  <a:graphic>
                    <a:graphicData uri="http://schemas.openxmlformats.org/drawingml/2006/picture">
                      <pic:pic>
                        <pic:nvPicPr>
                          <pic:cNvPr id="700431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41231039" name="Picture">
</wp:docPr>
                  <a:graphic>
                    <a:graphicData uri="http://schemas.openxmlformats.org/drawingml/2006/picture">
                      <pic:pic>
                        <pic:nvPicPr>
                          <pic:cNvPr id="54123103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20673070" name="Picture">
</wp:docPr>
                        <a:graphic>
                          <a:graphicData uri="http://schemas.openxmlformats.org/drawingml/2006/picture">
                            <pic:pic>
                              <pic:nvPicPr>
                                <pic:cNvPr id="14206730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02140 Lemé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64316353" name="Picture">
</wp:docPr>
                  <a:graphic>
                    <a:graphicData uri="http://schemas.openxmlformats.org/drawingml/2006/picture">
                      <pic:pic>
                        <pic:nvPicPr>
                          <pic:cNvPr id="196431635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61280180" name="Picture">
</wp:docPr>
                  <a:graphic>
                    <a:graphicData uri="http://schemas.openxmlformats.org/drawingml/2006/picture">
                      <pic:pic>
                        <pic:nvPicPr>
                          <pic:cNvPr id="11612801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2947218" name="Picture">
</wp:docPr>
                  <a:graphic>
                    <a:graphicData uri="http://schemas.openxmlformats.org/drawingml/2006/picture">
                      <pic:pic>
                        <pic:nvPicPr>
                          <pic:cNvPr id="1962947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8246261" name="Picture">
</wp:docPr>
                  <a:graphic>
                    <a:graphicData uri="http://schemas.openxmlformats.org/drawingml/2006/picture">
                      <pic:pic>
                        <pic:nvPicPr>
                          <pic:cNvPr id="1488246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02140 Lemé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6393288" name="Picture">
</wp:docPr>
                  <a:graphic>
                    <a:graphicData uri="http://schemas.openxmlformats.org/drawingml/2006/picture">
                      <pic:pic>
                        <pic:nvPicPr>
                          <pic:cNvPr id="2016393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9564721" name="Picture">
</wp:docPr>
                        <a:graphic>
                          <a:graphicData uri="http://schemas.openxmlformats.org/drawingml/2006/picture">
                            <pic:pic>
                              <pic:nvPicPr>
                                <pic:cNvPr id="43956472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9305126" name="Picture">
</wp:docPr>
                        <a:graphic>
                          <a:graphicData uri="http://schemas.openxmlformats.org/drawingml/2006/picture">
                            <pic:pic>
                              <pic:nvPicPr>
                                <pic:cNvPr id="116930512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2861518" name="Picture">
</wp:docPr>
                        <a:graphic>
                          <a:graphicData uri="http://schemas.openxmlformats.org/drawingml/2006/picture">
                            <pic:pic>
                              <pic:nvPicPr>
                                <pic:cNvPr id="77286151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5968338" name="Picture">
</wp:docPr>
                        <a:graphic>
                          <a:graphicData uri="http://schemas.openxmlformats.org/drawingml/2006/picture">
                            <pic:pic>
                              <pic:nvPicPr>
                                <pic:cNvPr id="50596833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3892141" name="Picture">
</wp:docPr>
                        <a:graphic>
                          <a:graphicData uri="http://schemas.openxmlformats.org/drawingml/2006/picture">
                            <pic:pic>
                              <pic:nvPicPr>
                                <pic:cNvPr id="203389214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1059266" name="Picture">
</wp:docPr>
                        <a:graphic>
                          <a:graphicData uri="http://schemas.openxmlformats.org/drawingml/2006/picture">
                            <pic:pic>
                              <pic:nvPicPr>
                                <pic:cNvPr id="185105926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7484689" name="Picture">
</wp:docPr>
                        <a:graphic>
                          <a:graphicData uri="http://schemas.openxmlformats.org/drawingml/2006/picture">
                            <pic:pic>
                              <pic:nvPicPr>
                                <pic:cNvPr id="149748468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9136627" name="Picture">
</wp:docPr>
                        <a:graphic>
                          <a:graphicData uri="http://schemas.openxmlformats.org/drawingml/2006/picture">
                            <pic:pic>
                              <pic:nvPicPr>
                                <pic:cNvPr id="180913662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5386281" name="Picture">
</wp:docPr>
                        <a:graphic>
                          <a:graphicData uri="http://schemas.openxmlformats.org/drawingml/2006/picture">
                            <pic:pic>
                              <pic:nvPicPr>
                                <pic:cNvPr id="119538628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3854777" name="Picture">
</wp:docPr>
                        <a:graphic>
                          <a:graphicData uri="http://schemas.openxmlformats.org/drawingml/2006/picture">
                            <pic:pic>
                              <pic:nvPicPr>
                                <pic:cNvPr id="37385477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4388344" name="Picture">
</wp:docPr>
                        <a:graphic>
                          <a:graphicData uri="http://schemas.openxmlformats.org/drawingml/2006/picture">
                            <pic:pic>
                              <pic:nvPicPr>
                                <pic:cNvPr id="130438834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9338526" name="Picture">
</wp:docPr>
                        <a:graphic>
                          <a:graphicData uri="http://schemas.openxmlformats.org/drawingml/2006/picture">
                            <pic:pic>
                              <pic:nvPicPr>
                                <pic:cNvPr id="32933852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0882954" name="Picture">
</wp:docPr>
                        <a:graphic>
                          <a:graphicData uri="http://schemas.openxmlformats.org/drawingml/2006/picture">
                            <pic:pic>
                              <pic:nvPicPr>
                                <pic:cNvPr id="530882954"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8557766" name="Picture">
</wp:docPr>
                        <a:graphic>
                          <a:graphicData uri="http://schemas.openxmlformats.org/drawingml/2006/picture">
                            <pic:pic>
                              <pic:nvPicPr>
                                <pic:cNvPr id="143855776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3107769" name="Picture">
</wp:docPr>
                        <a:graphic>
                          <a:graphicData uri="http://schemas.openxmlformats.org/drawingml/2006/picture">
                            <pic:pic>
                              <pic:nvPicPr>
                                <pic:cNvPr id="443107769"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6860072" name="Picture">
</wp:docPr>
                  <a:graphic>
                    <a:graphicData uri="http://schemas.openxmlformats.org/drawingml/2006/picture">
                      <pic:pic>
                        <pic:nvPicPr>
                          <pic:cNvPr id="276860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1926420" name="Picture">
</wp:docPr>
                  <a:graphic>
                    <a:graphicData uri="http://schemas.openxmlformats.org/drawingml/2006/picture">
                      <pic:pic>
                        <pic:nvPicPr>
                          <pic:cNvPr id="1791926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02140 Lemé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8839132" name="Picture">
</wp:docPr>
                  <a:graphic>
                    <a:graphicData uri="http://schemas.openxmlformats.org/drawingml/2006/picture">
                      <pic:pic>
                        <pic:nvPicPr>
                          <pic:cNvPr id="6188391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Leme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749485" name="Picture">
</wp:docPr>
                  <a:graphic>
                    <a:graphicData uri="http://schemas.openxmlformats.org/drawingml/2006/picture">
                      <pic:pic>
                        <pic:nvPicPr>
                          <pic:cNvPr id="10274948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370468" name="Picture">
</wp:docPr>
                  <a:graphic>
                    <a:graphicData uri="http://schemas.openxmlformats.org/drawingml/2006/picture">
                      <pic:pic>
                        <pic:nvPicPr>
                          <pic:cNvPr id="663704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1707688" name="Picture">
</wp:docPr>
                  <a:graphic>
                    <a:graphicData uri="http://schemas.openxmlformats.org/drawingml/2006/picture">
                      <pic:pic>
                        <pic:nvPicPr>
                          <pic:cNvPr id="4170768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3697049" name="Picture">
</wp:docPr>
                        <a:graphic>
                          <a:graphicData uri="http://schemas.openxmlformats.org/drawingml/2006/picture">
                            <pic:pic>
                              <pic:nvPicPr>
                                <pic:cNvPr id="125369704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3490915" name="Picture">
</wp:docPr>
                  <a:graphic>
                    <a:graphicData uri="http://schemas.openxmlformats.org/drawingml/2006/picture">
                      <pic:pic>
                        <pic:nvPicPr>
                          <pic:cNvPr id="1803490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9986457" name="Picture">
</wp:docPr>
                  <a:graphic>
                    <a:graphicData uri="http://schemas.openxmlformats.org/drawingml/2006/picture">
                      <pic:pic>
                        <pic:nvPicPr>
                          <pic:cNvPr id="12399864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02140 Lemé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0018579" name="Picture">
</wp:docPr>
                  <a:graphic>
                    <a:graphicData uri="http://schemas.openxmlformats.org/drawingml/2006/picture">
                      <pic:pic>
                        <pic:nvPicPr>
                          <pic:cNvPr id="1290018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2788071" name="Picture">
</wp:docPr>
                  <a:graphic>
                    <a:graphicData uri="http://schemas.openxmlformats.org/drawingml/2006/picture">
                      <pic:pic>
                        <pic:nvPicPr>
                          <pic:cNvPr id="74278807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3168855" name="Picture">
</wp:docPr>
                  <a:graphic>
                    <a:graphicData uri="http://schemas.openxmlformats.org/drawingml/2006/picture">
                      <pic:pic>
                        <pic:nvPicPr>
                          <pic:cNvPr id="194316885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66256752" name="Picture">
</wp:docPr>
                  <a:graphic>
                    <a:graphicData uri="http://schemas.openxmlformats.org/drawingml/2006/picture">
                      <pic:pic>
                        <pic:nvPicPr>
                          <pic:cNvPr id="176625675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6863475" name="Picture">
</wp:docPr>
                        <a:graphic>
                          <a:graphicData uri="http://schemas.openxmlformats.org/drawingml/2006/picture">
                            <pic:pic>
                              <pic:nvPicPr>
                                <pic:cNvPr id="150686347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762569" name="Picture">
</wp:docPr>
                  <a:graphic>
                    <a:graphicData uri="http://schemas.openxmlformats.org/drawingml/2006/picture">
                      <pic:pic>
                        <pic:nvPicPr>
                          <pic:cNvPr id="130762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9698404" name="Picture">
</wp:docPr>
                  <a:graphic>
                    <a:graphicData uri="http://schemas.openxmlformats.org/drawingml/2006/picture">
                      <pic:pic>
                        <pic:nvPicPr>
                          <pic:cNvPr id="1719698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02140 Lemé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8323305" name="Picture">
</wp:docPr>
                  <a:graphic>
                    <a:graphicData uri="http://schemas.openxmlformats.org/drawingml/2006/picture">
                      <pic:pic>
                        <pic:nvPicPr>
                          <pic:cNvPr id="20483233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8662029" name="Picture">
</wp:docPr>
                  <a:graphic>
                    <a:graphicData uri="http://schemas.openxmlformats.org/drawingml/2006/picture">
                      <pic:pic>
                        <pic:nvPicPr>
                          <pic:cNvPr id="178866202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5954498" name="Picture">
</wp:docPr>
                  <a:graphic>
                    <a:graphicData uri="http://schemas.openxmlformats.org/drawingml/2006/picture">
                      <pic:pic>
                        <pic:nvPicPr>
                          <pic:cNvPr id="119595449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58418735" name="Picture">
</wp:docPr>
                  <a:graphic>
                    <a:graphicData uri="http://schemas.openxmlformats.org/drawingml/2006/picture">
                      <pic:pic>
                        <pic:nvPicPr>
                          <pic:cNvPr id="1058418735"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6873445" name="Picture">
</wp:docPr>
                        <a:graphic>
                          <a:graphicData uri="http://schemas.openxmlformats.org/drawingml/2006/picture">
                            <pic:pic>
                              <pic:nvPicPr>
                                <pic:cNvPr id="189687344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0552355" name="Picture">
</wp:docPr>
                  <a:graphic>
                    <a:graphicData uri="http://schemas.openxmlformats.org/drawingml/2006/picture">
                      <pic:pic>
                        <pic:nvPicPr>
                          <pic:cNvPr id="2140552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2563787" name="Picture">
</wp:docPr>
                  <a:graphic>
                    <a:graphicData uri="http://schemas.openxmlformats.org/drawingml/2006/picture">
                      <pic:pic>
                        <pic:nvPicPr>
                          <pic:cNvPr id="1752563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02140 Lemé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7170485" name="Picture">
</wp:docPr>
                  <a:graphic>
                    <a:graphicData uri="http://schemas.openxmlformats.org/drawingml/2006/picture">
                      <pic:pic>
                        <pic:nvPicPr>
                          <pic:cNvPr id="18871704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9296464" name="Picture">
</wp:docPr>
                  <a:graphic>
                    <a:graphicData uri="http://schemas.openxmlformats.org/drawingml/2006/picture">
                      <pic:pic>
                        <pic:nvPicPr>
                          <pic:cNvPr id="39929646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172355" name="Picture">
</wp:docPr>
                  <a:graphic>
                    <a:graphicData uri="http://schemas.openxmlformats.org/drawingml/2006/picture">
                      <pic:pic>
                        <pic:nvPicPr>
                          <pic:cNvPr id="11517235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42176389" name="Picture">
</wp:docPr>
                  <a:graphic>
                    <a:graphicData uri="http://schemas.openxmlformats.org/drawingml/2006/picture">
                      <pic:pic>
                        <pic:nvPicPr>
                          <pic:cNvPr id="114217638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7087899" name="Picture">
</wp:docPr>
                        <a:graphic>
                          <a:graphicData uri="http://schemas.openxmlformats.org/drawingml/2006/picture">
                            <pic:pic>
                              <pic:nvPicPr>
                                <pic:cNvPr id="70708789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8251716" name="Picture">
</wp:docPr>
                  <a:graphic>
                    <a:graphicData uri="http://schemas.openxmlformats.org/drawingml/2006/picture">
                      <pic:pic>
                        <pic:nvPicPr>
                          <pic:cNvPr id="1698251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0005486" name="Picture">
</wp:docPr>
                  <a:graphic>
                    <a:graphicData uri="http://schemas.openxmlformats.org/drawingml/2006/picture">
                      <pic:pic>
                        <pic:nvPicPr>
                          <pic:cNvPr id="1710005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02140 Lemé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7060562" name="Picture">
</wp:docPr>
                  <a:graphic>
                    <a:graphicData uri="http://schemas.openxmlformats.org/drawingml/2006/picture">
                      <pic:pic>
                        <pic:nvPicPr>
                          <pic:cNvPr id="787060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5787779" name="Picture">
</wp:docPr>
                  <a:graphic>
                    <a:graphicData uri="http://schemas.openxmlformats.org/drawingml/2006/picture">
                      <pic:pic>
                        <pic:nvPicPr>
                          <pic:cNvPr id="1425787779"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3612167" name="Picture">
</wp:docPr>
                  <a:graphic>
                    <a:graphicData uri="http://schemas.openxmlformats.org/drawingml/2006/picture">
                      <pic:pic>
                        <pic:nvPicPr>
                          <pic:cNvPr id="106361216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4496243" name="Picture">
</wp:docPr>
                  <a:graphic>
                    <a:graphicData uri="http://schemas.openxmlformats.org/drawingml/2006/picture">
                      <pic:pic>
                        <pic:nvPicPr>
                          <pic:cNvPr id="94496243"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4958070" name="Picture">
</wp:docPr>
                  <a:graphic>
                    <a:graphicData uri="http://schemas.openxmlformats.org/drawingml/2006/picture">
                      <pic:pic>
                        <pic:nvPicPr>
                          <pic:cNvPr id="1884958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2374871" name="Picture">
</wp:docPr>
                  <a:graphic>
                    <a:graphicData uri="http://schemas.openxmlformats.org/drawingml/2006/picture">
                      <pic:pic>
                        <pic:nvPicPr>
                          <pic:cNvPr id="14023748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02140 Lemé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4103743" name="Picture">
</wp:docPr>
                  <a:graphic>
                    <a:graphicData uri="http://schemas.openxmlformats.org/drawingml/2006/picture">
                      <pic:pic>
                        <pic:nvPicPr>
                          <pic:cNvPr id="11141037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"https://fiches-risques.brgm.fr/georisques/casias/SSP4018029" \t "_blank" </w:instrText>
            </w:r>
            <w:r>
              <w:fldChar w:fldCharType="separate"/>
            </w:r>
            <w:r>
              <w:rPr>
                <w:rFonts w:ascii="Marianne" w:hAnsi="Marianne" w:eastAsia="Marianne" w:cs="Marianne"/>
                <w:sz w:val="14"/>
              </w:rPr>
              <w:t xml:space="preserve">SSP4018029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"https://fiches-risques.brgm.fr/georisques/casias/SSP4017218" \t "_blank" </w:instrText>
            </w:r>
            <w:r>
              <w:fldChar w:fldCharType="separate"/>
            </w:r>
            <w:r>
              <w:rPr>
                <w:rFonts w:ascii="Marianne" w:hAnsi="Marianne" w:eastAsia="Marianne" w:cs="Marianne"/>
                <w:sz w:val="14"/>
              </w:rPr>
              <w:t xml:space="preserve">SSP4017218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DOYET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"https://fiches-risques.brgm.fr/georisques/casias/SSP4017217" \t "_blank" </w:instrText>
            </w:r>
            <w:r>
              <w:fldChar w:fldCharType="separate"/>
            </w:r>
            <w:r>
              <w:rPr>
                <w:rFonts w:ascii="Marianne" w:hAnsi="Marianne" w:eastAsia="Marianne" w:cs="Marianne"/>
                <w:sz w:val="14"/>
              </w:rPr>
              <w:t xml:space="preserve">SSP4017217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 et charpenterie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