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261707" name="Picture">
</wp:docPr>
                  <a:graphic>
                    <a:graphicData uri="http://schemas.openxmlformats.org/drawingml/2006/picture">
                      <pic:pic>
                        <pic:nvPicPr>
                          <pic:cNvPr id="168926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8685334" name="Picture">
</wp:docPr>
                  <a:graphic>
                    <a:graphicData uri="http://schemas.openxmlformats.org/drawingml/2006/picture">
                      <pic:pic>
                        <pic:nvPicPr>
                          <pic:cNvPr id="15286853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3468074" name="Picture">
</wp:docPr>
                        <a:graphic>
                          <a:graphicData uri="http://schemas.openxmlformats.org/drawingml/2006/picture">
                            <pic:pic>
                              <pic:nvPicPr>
                                <pic:cNvPr id="593468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02420 Lehaucourt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5031042" name="Picture">
</wp:docPr>
                  <a:graphic>
                    <a:graphicData uri="http://schemas.openxmlformats.org/drawingml/2006/picture">
                      <pic:pic>
                        <pic:nvPicPr>
                          <pic:cNvPr id="645031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6310542" name="Picture">
</wp:docPr>
                  <a:graphic>
                    <a:graphicData uri="http://schemas.openxmlformats.org/drawingml/2006/picture">
                      <pic:pic>
                        <pic:nvPicPr>
                          <pic:cNvPr id="926310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460399" name="Picture">
</wp:docPr>
                  <a:graphic>
                    <a:graphicData uri="http://schemas.openxmlformats.org/drawingml/2006/picture">
                      <pic:pic>
                        <pic:nvPicPr>
                          <pic:cNvPr id="1511460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315316" name="Picture">
</wp:docPr>
                  <a:graphic>
                    <a:graphicData uri="http://schemas.openxmlformats.org/drawingml/2006/picture">
                      <pic:pic>
                        <pic:nvPicPr>
                          <pic:cNvPr id="1993315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Lehaucourt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943246" name="Picture">
</wp:docPr>
                  <a:graphic>
                    <a:graphicData uri="http://schemas.openxmlformats.org/drawingml/2006/picture">
                      <pic:pic>
                        <pic:nvPicPr>
                          <pic:cNvPr id="62294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128707" name="Picture">
</wp:docPr>
                        <a:graphic>
                          <a:graphicData uri="http://schemas.openxmlformats.org/drawingml/2006/picture">
                            <pic:pic>
                              <pic:nvPicPr>
                                <pic:cNvPr id="2082128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430148" name="Picture">
</wp:docPr>
                        <a:graphic>
                          <a:graphicData uri="http://schemas.openxmlformats.org/drawingml/2006/picture">
                            <pic:pic>
                              <pic:nvPicPr>
                                <pic:cNvPr id="419430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312530" name="Picture">
</wp:docPr>
                        <a:graphic>
                          <a:graphicData uri="http://schemas.openxmlformats.org/drawingml/2006/picture">
                            <pic:pic>
                              <pic:nvPicPr>
                                <pic:cNvPr id="1791312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506756" name="Picture">
</wp:docPr>
                        <a:graphic>
                          <a:graphicData uri="http://schemas.openxmlformats.org/drawingml/2006/picture">
                            <pic:pic>
                              <pic:nvPicPr>
                                <pic:cNvPr id="1809506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348039" name="Picture">
</wp:docPr>
                        <a:graphic>
                          <a:graphicData uri="http://schemas.openxmlformats.org/drawingml/2006/picture">
                            <pic:pic>
                              <pic:nvPicPr>
                                <pic:cNvPr id="579348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343827" name="Picture">
</wp:docPr>
                        <a:graphic>
                          <a:graphicData uri="http://schemas.openxmlformats.org/drawingml/2006/picture">
                            <pic:pic>
                              <pic:nvPicPr>
                                <pic:cNvPr id="15373438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683874" name="Picture">
</wp:docPr>
                        <a:graphic>
                          <a:graphicData uri="http://schemas.openxmlformats.org/drawingml/2006/picture">
                            <pic:pic>
                              <pic:nvPicPr>
                                <pic:cNvPr id="1229683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92647" name="Picture">
</wp:docPr>
                        <a:graphic>
                          <a:graphicData uri="http://schemas.openxmlformats.org/drawingml/2006/picture">
                            <pic:pic>
                              <pic:nvPicPr>
                                <pic:cNvPr id="6510926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545330" name="Picture">
</wp:docPr>
                        <a:graphic>
                          <a:graphicData uri="http://schemas.openxmlformats.org/drawingml/2006/picture">
                            <pic:pic>
                              <pic:nvPicPr>
                                <pic:cNvPr id="10005453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939854" name="Picture">
</wp:docPr>
                        <a:graphic>
                          <a:graphicData uri="http://schemas.openxmlformats.org/drawingml/2006/picture">
                            <pic:pic>
                              <pic:nvPicPr>
                                <pic:cNvPr id="20209398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109202" name="Picture">
</wp:docPr>
                        <a:graphic>
                          <a:graphicData uri="http://schemas.openxmlformats.org/drawingml/2006/picture">
                            <pic:pic>
                              <pic:nvPicPr>
                                <pic:cNvPr id="17641092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507734" name="Picture">
</wp:docPr>
                        <a:graphic>
                          <a:graphicData uri="http://schemas.openxmlformats.org/drawingml/2006/picture">
                            <pic:pic>
                              <pic:nvPicPr>
                                <pic:cNvPr id="12565077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723462" name="Picture">
</wp:docPr>
                        <a:graphic>
                          <a:graphicData uri="http://schemas.openxmlformats.org/drawingml/2006/picture">
                            <pic:pic>
                              <pic:nvPicPr>
                                <pic:cNvPr id="14767234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31179" name="Picture">
</wp:docPr>
                        <a:graphic>
                          <a:graphicData uri="http://schemas.openxmlformats.org/drawingml/2006/picture">
                            <pic:pic>
                              <pic:nvPicPr>
                                <pic:cNvPr id="15039311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285454" name="Picture">
</wp:docPr>
                        <a:graphic>
                          <a:graphicData uri="http://schemas.openxmlformats.org/drawingml/2006/picture">
                            <pic:pic>
                              <pic:nvPicPr>
                                <pic:cNvPr id="16342854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817491" name="Picture">
</wp:docPr>
                        <a:graphic>
                          <a:graphicData uri="http://schemas.openxmlformats.org/drawingml/2006/picture">
                            <pic:pic>
                              <pic:nvPicPr>
                                <pic:cNvPr id="8488174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067003" name="Picture">
</wp:docPr>
                        <a:graphic>
                          <a:graphicData uri="http://schemas.openxmlformats.org/drawingml/2006/picture">
                            <pic:pic>
                              <pic:nvPicPr>
                                <pic:cNvPr id="8760670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071256" name="Picture">
</wp:docPr>
                        <a:graphic>
                          <a:graphicData uri="http://schemas.openxmlformats.org/drawingml/2006/picture">
                            <pic:pic>
                              <pic:nvPicPr>
                                <pic:cNvPr id="9410712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37458" name="Picture">
</wp:docPr>
                  <a:graphic>
                    <a:graphicData uri="http://schemas.openxmlformats.org/drawingml/2006/picture">
                      <pic:pic>
                        <pic:nvPicPr>
                          <pic:cNvPr id="11663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064314" name="Picture">
</wp:docPr>
                  <a:graphic>
                    <a:graphicData uri="http://schemas.openxmlformats.org/drawingml/2006/picture">
                      <pic:pic>
                        <pic:nvPicPr>
                          <pic:cNvPr id="127506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215727" name="Picture">
</wp:docPr>
                  <a:graphic>
                    <a:graphicData uri="http://schemas.openxmlformats.org/drawingml/2006/picture">
                      <pic:pic>
                        <pic:nvPicPr>
                          <pic:cNvPr id="157021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Lehaucourt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478131" name="Picture">
</wp:docPr>
                  <a:graphic>
                    <a:graphicData uri="http://schemas.openxmlformats.org/drawingml/2006/picture">
                      <pic:pic>
                        <pic:nvPicPr>
                          <pic:cNvPr id="17114781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76330" name="Picture">
</wp:docPr>
                  <a:graphic>
                    <a:graphicData uri="http://schemas.openxmlformats.org/drawingml/2006/picture">
                      <pic:pic>
                        <pic:nvPicPr>
                          <pic:cNvPr id="241476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0180777" name="Picture">
</wp:docPr>
                  <a:graphic>
                    <a:graphicData uri="http://schemas.openxmlformats.org/drawingml/2006/picture">
                      <pic:pic>
                        <pic:nvPicPr>
                          <pic:cNvPr id="5601807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141159" name="Picture">
</wp:docPr>
                        <a:graphic>
                          <a:graphicData uri="http://schemas.openxmlformats.org/drawingml/2006/picture">
                            <pic:pic>
                              <pic:nvPicPr>
                                <pic:cNvPr id="6321411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160154" name="Picture">
</wp:docPr>
                        <a:graphic>
                          <a:graphicData uri="http://schemas.openxmlformats.org/drawingml/2006/picture">
                            <pic:pic>
                              <pic:nvPicPr>
                                <pic:cNvPr id="11651601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52631" name="Picture">
</wp:docPr>
                  <a:graphic>
                    <a:graphicData uri="http://schemas.openxmlformats.org/drawingml/2006/picture">
                      <pic:pic>
                        <pic:nvPicPr>
                          <pic:cNvPr id="38835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102386" name="Picture">
</wp:docPr>
                  <a:graphic>
                    <a:graphicData uri="http://schemas.openxmlformats.org/drawingml/2006/picture">
                      <pic:pic>
                        <pic:nvPicPr>
                          <pic:cNvPr id="48810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106036" name="Picture">
</wp:docPr>
                  <a:graphic>
                    <a:graphicData uri="http://schemas.openxmlformats.org/drawingml/2006/picture">
                      <pic:pic>
                        <pic:nvPicPr>
                          <pic:cNvPr id="133810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980343" name="Picture">
</wp:docPr>
                  <a:graphic>
                    <a:graphicData uri="http://schemas.openxmlformats.org/drawingml/2006/picture">
                      <pic:pic>
                        <pic:nvPicPr>
                          <pic:cNvPr id="20679803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33291" name="Picture">
</wp:docPr>
                  <a:graphic>
                    <a:graphicData uri="http://schemas.openxmlformats.org/drawingml/2006/picture">
                      <pic:pic>
                        <pic:nvPicPr>
                          <pic:cNvPr id="13112332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6735296" name="Picture">
</wp:docPr>
                  <a:graphic>
                    <a:graphicData uri="http://schemas.openxmlformats.org/drawingml/2006/picture">
                      <pic:pic>
                        <pic:nvPicPr>
                          <pic:cNvPr id="10567352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617344" name="Picture">
</wp:docPr>
                        <a:graphic>
                          <a:graphicData uri="http://schemas.openxmlformats.org/drawingml/2006/picture">
                            <pic:pic>
                              <pic:nvPicPr>
                                <pic:cNvPr id="8706173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221855" name="Picture">
</wp:docPr>
                  <a:graphic>
                    <a:graphicData uri="http://schemas.openxmlformats.org/drawingml/2006/picture">
                      <pic:pic>
                        <pic:nvPicPr>
                          <pic:cNvPr id="177522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539832" name="Picture">
</wp:docPr>
                  <a:graphic>
                    <a:graphicData uri="http://schemas.openxmlformats.org/drawingml/2006/picture">
                      <pic:pic>
                        <pic:nvPicPr>
                          <pic:cNvPr id="152053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684923" name="Picture">
</wp:docPr>
                  <a:graphic>
                    <a:graphicData uri="http://schemas.openxmlformats.org/drawingml/2006/picture">
                      <pic:pic>
                        <pic:nvPicPr>
                          <pic:cNvPr id="56668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496361" name="Picture">
</wp:docPr>
                  <a:graphic>
                    <a:graphicData uri="http://schemas.openxmlformats.org/drawingml/2006/picture">
                      <pic:pic>
                        <pic:nvPicPr>
                          <pic:cNvPr id="13624963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71185" name="Picture">
</wp:docPr>
                  <a:graphic>
                    <a:graphicData uri="http://schemas.openxmlformats.org/drawingml/2006/picture">
                      <pic:pic>
                        <pic:nvPicPr>
                          <pic:cNvPr id="229871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2148646" name="Picture">
</wp:docPr>
                  <a:graphic>
                    <a:graphicData uri="http://schemas.openxmlformats.org/drawingml/2006/picture">
                      <pic:pic>
                        <pic:nvPicPr>
                          <pic:cNvPr id="124214864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82773" name="Picture">
</wp:docPr>
                  <a:graphic>
                    <a:graphicData uri="http://schemas.openxmlformats.org/drawingml/2006/picture">
                      <pic:pic>
                        <pic:nvPicPr>
                          <pic:cNvPr id="10208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22190" name="Picture">
</wp:docPr>
                  <a:graphic>
                    <a:graphicData uri="http://schemas.openxmlformats.org/drawingml/2006/picture">
                      <pic:pic>
                        <pic:nvPicPr>
                          <pic:cNvPr id="2322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503955" name="Picture">
</wp:docPr>
                  <a:graphic>
                    <a:graphicData uri="http://schemas.openxmlformats.org/drawingml/2006/picture">
                      <pic:pic>
                        <pic:nvPicPr>
                          <pic:cNvPr id="28750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390249" name="Picture">
</wp:docPr>
                  <a:graphic>
                    <a:graphicData uri="http://schemas.openxmlformats.org/drawingml/2006/picture">
                      <pic:pic>
                        <pic:nvPicPr>
                          <pic:cNvPr id="17073902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863596" name="Picture">
</wp:docPr>
                  <a:graphic>
                    <a:graphicData uri="http://schemas.openxmlformats.org/drawingml/2006/picture">
                      <pic:pic>
                        <pic:nvPicPr>
                          <pic:cNvPr id="1971863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223424" name="Picture">
</wp:docPr>
                  <a:graphic>
                    <a:graphicData uri="http://schemas.openxmlformats.org/drawingml/2006/picture">
                      <pic:pic>
                        <pic:nvPicPr>
                          <pic:cNvPr id="13332234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188382" name="Picture">
</wp:docPr>
                        <a:graphic>
                          <a:graphicData uri="http://schemas.openxmlformats.org/drawingml/2006/picture">
                            <pic:pic>
                              <pic:nvPicPr>
                                <pic:cNvPr id="714188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284140" name="Picture">
</wp:docPr>
                  <a:graphic>
                    <a:graphicData uri="http://schemas.openxmlformats.org/drawingml/2006/picture">
                      <pic:pic>
                        <pic:nvPicPr>
                          <pic:cNvPr id="157828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178588" name="Picture">
</wp:docPr>
                  <a:graphic>
                    <a:graphicData uri="http://schemas.openxmlformats.org/drawingml/2006/picture">
                      <pic:pic>
                        <pic:nvPicPr>
                          <pic:cNvPr id="1760178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067339" name="Picture">
</wp:docPr>
                  <a:graphic>
                    <a:graphicData uri="http://schemas.openxmlformats.org/drawingml/2006/picture">
                      <pic:pic>
                        <pic:nvPicPr>
                          <pic:cNvPr id="66806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676841" name="Picture">
</wp:docPr>
                  <a:graphic>
                    <a:graphicData uri="http://schemas.openxmlformats.org/drawingml/2006/picture">
                      <pic:pic>
                        <pic:nvPicPr>
                          <pic:cNvPr id="19206768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272425" name="Picture">
</wp:docPr>
                  <a:graphic>
                    <a:graphicData uri="http://schemas.openxmlformats.org/drawingml/2006/picture">
                      <pic:pic>
                        <pic:nvPicPr>
                          <pic:cNvPr id="5422724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1256629" name="Picture">
</wp:docPr>
                  <a:graphic>
                    <a:graphicData uri="http://schemas.openxmlformats.org/drawingml/2006/picture">
                      <pic:pic>
                        <pic:nvPicPr>
                          <pic:cNvPr id="11712566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603000" name="Picture">
</wp:docPr>
                        <a:graphic>
                          <a:graphicData uri="http://schemas.openxmlformats.org/drawingml/2006/picture">
                            <pic:pic>
                              <pic:nvPicPr>
                                <pic:cNvPr id="477603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293500" name="Picture">
</wp:docPr>
                  <a:graphic>
                    <a:graphicData uri="http://schemas.openxmlformats.org/drawingml/2006/picture">
                      <pic:pic>
                        <pic:nvPicPr>
                          <pic:cNvPr id="1312293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95193" name="Picture">
</wp:docPr>
                  <a:graphic>
                    <a:graphicData uri="http://schemas.openxmlformats.org/drawingml/2006/picture">
                      <pic:pic>
                        <pic:nvPicPr>
                          <pic:cNvPr id="9469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121585" name="Picture">
</wp:docPr>
                  <a:graphic>
                    <a:graphicData uri="http://schemas.openxmlformats.org/drawingml/2006/picture">
                      <pic:pic>
                        <pic:nvPicPr>
                          <pic:cNvPr id="61812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040804" name="Picture">
</wp:docPr>
                  <a:graphic>
                    <a:graphicData uri="http://schemas.openxmlformats.org/drawingml/2006/picture">
                      <pic:pic>
                        <pic:nvPicPr>
                          <pic:cNvPr id="35904080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754592" name="Picture">
</wp:docPr>
                  <a:graphic>
                    <a:graphicData uri="http://schemas.openxmlformats.org/drawingml/2006/picture">
                      <pic:pic>
                        <pic:nvPicPr>
                          <pic:cNvPr id="16797545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203340" name="Picture">
</wp:docPr>
                  <a:graphic>
                    <a:graphicData uri="http://schemas.openxmlformats.org/drawingml/2006/picture">
                      <pic:pic>
                        <pic:nvPicPr>
                          <pic:cNvPr id="12120334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5399" name="Picture">
</wp:docPr>
                  <a:graphic>
                    <a:graphicData uri="http://schemas.openxmlformats.org/drawingml/2006/picture">
                      <pic:pic>
                        <pic:nvPicPr>
                          <pic:cNvPr id="1656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592253" name="Picture">
</wp:docPr>
                  <a:graphic>
                    <a:graphicData uri="http://schemas.openxmlformats.org/drawingml/2006/picture">
                      <pic:pic>
                        <pic:nvPicPr>
                          <pic:cNvPr id="165959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Lehaucourt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573502" name="Picture">
</wp:docPr>
                  <a:graphic>
                    <a:graphicData uri="http://schemas.openxmlformats.org/drawingml/2006/picture">
                      <pic:pic>
                        <pic:nvPicPr>
                          <pic:cNvPr id="120357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"https://fiches-risques.brgm.fr/fr/georisques/mvt-synthetique/60200015" \t "_self" </w:instrText>
            </w:r>
            <w:r>
              <w:fldChar w:fldCharType="separate"/>
            </w:r>
            <w:r>
              <w:rPr>
                <w:rFonts w:ascii="Marianne" w:hAnsi="Marianne" w:eastAsia="Marianne" w:cs="Marianne"/>
                <w:sz w:val="14"/>
              </w:rPr>
              <w:t xml:space="preserve">60200015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619209" name="Picture">
</wp:docPr>
                  <a:graphic>
                    <a:graphicData uri="http://schemas.openxmlformats.org/drawingml/2006/picture">
                      <pic:pic>
                        <pic:nvPicPr>
                          <pic:cNvPr id="64961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957960" name="Picture">
</wp:docPr>
                  <a:graphic>
                    <a:graphicData uri="http://schemas.openxmlformats.org/drawingml/2006/picture">
                      <pic:pic>
                        <pic:nvPicPr>
                          <pic:cNvPr id="1555957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Lehaucourt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009837" name="Picture">
</wp:docPr>
                  <a:graphic>
                    <a:graphicData uri="http://schemas.openxmlformats.org/drawingml/2006/picture">
                      <pic:pic>
                        <pic:nvPicPr>
                          <pic:cNvPr id="1181009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"https://fiches-risques.brgm.fr/georisques/cavite/PICAW0017953" \t "_self" </w:instrText>
            </w:r>
            <w:r>
              <w:fldChar w:fldCharType="separate"/>
            </w:r>
            <w:r>
              <w:rPr>
                <w:rFonts w:ascii="Marianne" w:hAnsi="Marianne" w:eastAsia="Marianne" w:cs="Marianne"/>
                <w:sz w:val="14"/>
              </w:rPr>
              <w:t xml:space="preserve">PICAW0017953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de l'Eglise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"https://fiches-risques.brgm.fr/georisques/cavite/PICAW0017954" \t "_self" </w:instrText>
            </w:r>
            <w:r>
              <w:fldChar w:fldCharType="separate"/>
            </w:r>
            <w:r>
              <w:rPr>
                <w:rFonts w:ascii="Marianne" w:hAnsi="Marianne" w:eastAsia="Marianne" w:cs="Marianne"/>
                <w:sz w:val="14"/>
              </w:rPr>
              <w:t xml:space="preserve">PICAW0017954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Cour ferme  - Rue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"https://fiches-risques.brgm.fr/georisques/cavite/PICAW0018693" \t "_self" </w:instrText>
            </w:r>
            <w:r>
              <w:fldChar w:fldCharType="separate"/>
            </w:r>
            <w:r>
              <w:rPr>
                <w:rFonts w:ascii="Marianne" w:hAnsi="Marianne" w:eastAsia="Marianne" w:cs="Marianne"/>
                <w:sz w:val="14"/>
              </w:rPr>
              <w:t xml:space="preserve">PICAW0018693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684944" name="Picture">
</wp:docPr>
                  <a:graphic>
                    <a:graphicData uri="http://schemas.openxmlformats.org/drawingml/2006/picture">
                      <pic:pic>
                        <pic:nvPicPr>
                          <pic:cNvPr id="46568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208570" name="Picture">
</wp:docPr>
                  <a:graphic>
                    <a:graphicData uri="http://schemas.openxmlformats.org/drawingml/2006/picture">
                      <pic:pic>
                        <pic:nvPicPr>
                          <pic:cNvPr id="706208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Lehaucourt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116726" name="Picture">
</wp:docPr>
                  <a:graphic>
                    <a:graphicData uri="http://schemas.openxmlformats.org/drawingml/2006/picture">
                      <pic:pic>
                        <pic:nvPicPr>
                          <pic:cNvPr id="117111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"https://fiches-risques.brgm.fr/georisques/casias/SSP4018010" \t "_blank" </w:instrText>
            </w:r>
            <w:r>
              <w:fldChar w:fldCharType="separate"/>
            </w:r>
            <w:r>
              <w:rPr>
                <w:rFonts w:ascii="Marianne" w:hAnsi="Marianne" w:eastAsia="Marianne" w:cs="Marianne"/>
                <w:sz w:val="14"/>
              </w:rPr>
              <w:t xml:space="preserve">SSP4018010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"https://fiches-risques.brgm.fr/georisques/casias/SSP4014630" \t "_blank" </w:instrText>
            </w:r>
            <w:r>
              <w:fldChar w:fldCharType="separate"/>
            </w:r>
            <w:r>
              <w:rPr>
                <w:rFonts w:ascii="Marianne" w:hAnsi="Marianne" w:eastAsia="Marianne" w:cs="Marianne"/>
                <w:sz w:val="14"/>
              </w:rPr>
              <w:t xml:space="preserve">SSP4014630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Zéphir Biloé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