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80705" name="Picture">
</wp:docPr>
                  <a:graphic>
                    <a:graphicData uri="http://schemas.openxmlformats.org/drawingml/2006/picture">
                      <pic:pic>
                        <pic:nvPicPr>
                          <pic:cNvPr id="148028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965577" name="Picture">
</wp:docPr>
                  <a:graphic>
                    <a:graphicData uri="http://schemas.openxmlformats.org/drawingml/2006/picture">
                      <pic:pic>
                        <pic:nvPicPr>
                          <pic:cNvPr id="1183965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22191" name="Picture">
</wp:docPr>
                        <a:graphic>
                          <a:graphicData uri="http://schemas.openxmlformats.org/drawingml/2006/picture">
                            <pic:pic>
                              <pic:nvPicPr>
                                <pic:cNvPr id="114022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33950 Lège-Cap-Ferret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0152903" name="Picture">
</wp:docPr>
                  <a:graphic>
                    <a:graphicData uri="http://schemas.openxmlformats.org/drawingml/2006/picture">
                      <pic:pic>
                        <pic:nvPicPr>
                          <pic:cNvPr id="1950152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493627" name="Picture">
</wp:docPr>
                  <a:graphic>
                    <a:graphicData uri="http://schemas.openxmlformats.org/drawingml/2006/picture">
                      <pic:pic>
                        <pic:nvPicPr>
                          <pic:cNvPr id="217493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00487" name="Picture">
</wp:docPr>
                  <a:graphic>
                    <a:graphicData uri="http://schemas.openxmlformats.org/drawingml/2006/picture">
                      <pic:pic>
                        <pic:nvPicPr>
                          <pic:cNvPr id="114860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70354" name="Picture">
</wp:docPr>
                  <a:graphic>
                    <a:graphicData uri="http://schemas.openxmlformats.org/drawingml/2006/picture">
                      <pic:pic>
                        <pic:nvPicPr>
                          <pic:cNvPr id="136937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2892" name="Picture">
</wp:docPr>
                  <a:graphic>
                    <a:graphicData uri="http://schemas.openxmlformats.org/drawingml/2006/picture">
                      <pic:pic>
                        <pic:nvPicPr>
                          <pic:cNvPr id="17468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59040" name="Picture">
</wp:docPr>
                        <a:graphic>
                          <a:graphicData uri="http://schemas.openxmlformats.org/drawingml/2006/picture">
                            <pic:pic>
                              <pic:nvPicPr>
                                <pic:cNvPr id="282559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12011" name="Picture">
</wp:docPr>
                        <a:graphic>
                          <a:graphicData uri="http://schemas.openxmlformats.org/drawingml/2006/picture">
                            <pic:pic>
                              <pic:nvPicPr>
                                <pic:cNvPr id="915512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42921" name="Picture">
</wp:docPr>
                        <a:graphic>
                          <a:graphicData uri="http://schemas.openxmlformats.org/drawingml/2006/picture">
                            <pic:pic>
                              <pic:nvPicPr>
                                <pic:cNvPr id="1530542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507159" name="Picture">
</wp:docPr>
                        <a:graphic>
                          <a:graphicData uri="http://schemas.openxmlformats.org/drawingml/2006/picture">
                            <pic:pic>
                              <pic:nvPicPr>
                                <pic:cNvPr id="1873507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13127" name="Picture">
</wp:docPr>
                        <a:graphic>
                          <a:graphicData uri="http://schemas.openxmlformats.org/drawingml/2006/picture">
                            <pic:pic>
                              <pic:nvPicPr>
                                <pic:cNvPr id="1761213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98913" name="Picture">
</wp:docPr>
                        <a:graphic>
                          <a:graphicData uri="http://schemas.openxmlformats.org/drawingml/2006/picture">
                            <pic:pic>
                              <pic:nvPicPr>
                                <pic:cNvPr id="402498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01487" name="Picture">
</wp:docPr>
                        <a:graphic>
                          <a:graphicData uri="http://schemas.openxmlformats.org/drawingml/2006/picture">
                            <pic:pic>
                              <pic:nvPicPr>
                                <pic:cNvPr id="1723701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222161" name="Picture">
</wp:docPr>
                        <a:graphic>
                          <a:graphicData uri="http://schemas.openxmlformats.org/drawingml/2006/picture">
                            <pic:pic>
                              <pic:nvPicPr>
                                <pic:cNvPr id="1908222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99333" name="Picture">
</wp:docPr>
                        <a:graphic>
                          <a:graphicData uri="http://schemas.openxmlformats.org/drawingml/2006/picture">
                            <pic:pic>
                              <pic:nvPicPr>
                                <pic:cNvPr id="9427993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07609" name="Picture">
</wp:docPr>
                        <a:graphic>
                          <a:graphicData uri="http://schemas.openxmlformats.org/drawingml/2006/picture">
                            <pic:pic>
                              <pic:nvPicPr>
                                <pic:cNvPr id="1588007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76997" name="Picture">
</wp:docPr>
                        <a:graphic>
                          <a:graphicData uri="http://schemas.openxmlformats.org/drawingml/2006/picture">
                            <pic:pic>
                              <pic:nvPicPr>
                                <pic:cNvPr id="502676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66140" name="Picture">
</wp:docPr>
                        <a:graphic>
                          <a:graphicData uri="http://schemas.openxmlformats.org/drawingml/2006/picture">
                            <pic:pic>
                              <pic:nvPicPr>
                                <pic:cNvPr id="3388661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043" name="Picture">
</wp:docPr>
                        <a:graphic>
                          <a:graphicData uri="http://schemas.openxmlformats.org/drawingml/2006/picture">
                            <pic:pic>
                              <pic:nvPicPr>
                                <pic:cNvPr id="17543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18512" name="Picture">
</wp:docPr>
                        <a:graphic>
                          <a:graphicData uri="http://schemas.openxmlformats.org/drawingml/2006/picture">
                            <pic:pic>
                              <pic:nvPicPr>
                                <pic:cNvPr id="1706318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409107" name="Picture">
</wp:docPr>
                        <a:graphic>
                          <a:graphicData uri="http://schemas.openxmlformats.org/drawingml/2006/picture">
                            <pic:pic>
                              <pic:nvPicPr>
                                <pic:cNvPr id="9424091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27027" name="Picture">
</wp:docPr>
                        <a:graphic>
                          <a:graphicData uri="http://schemas.openxmlformats.org/drawingml/2006/picture">
                            <pic:pic>
                              <pic:nvPicPr>
                                <pic:cNvPr id="1511827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29961" name="Picture">
</wp:docPr>
                        <a:graphic>
                          <a:graphicData uri="http://schemas.openxmlformats.org/drawingml/2006/picture">
                            <pic:pic>
                              <pic:nvPicPr>
                                <pic:cNvPr id="436829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357072" name="Picture">
</wp:docPr>
                        <a:graphic>
                          <a:graphicData uri="http://schemas.openxmlformats.org/drawingml/2006/picture">
                            <pic:pic>
                              <pic:nvPicPr>
                                <pic:cNvPr id="19423570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992144" name="Picture">
</wp:docPr>
                        <a:graphic>
                          <a:graphicData uri="http://schemas.openxmlformats.org/drawingml/2006/picture">
                            <pic:pic>
                              <pic:nvPicPr>
                                <pic:cNvPr id="9579921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30969" name="Picture">
</wp:docPr>
                        <a:graphic>
                          <a:graphicData uri="http://schemas.openxmlformats.org/drawingml/2006/picture">
                            <pic:pic>
                              <pic:nvPicPr>
                                <pic:cNvPr id="1710730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755126" name="Picture">
</wp:docPr>
                        <a:graphic>
                          <a:graphicData uri="http://schemas.openxmlformats.org/drawingml/2006/picture">
                            <pic:pic>
                              <pic:nvPicPr>
                                <pic:cNvPr id="3567551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0503" name="Picture">
</wp:docPr>
                        <a:graphic>
                          <a:graphicData uri="http://schemas.openxmlformats.org/drawingml/2006/picture">
                            <pic:pic>
                              <pic:nvPicPr>
                                <pic:cNvPr id="258005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80956" name="Picture">
</wp:docPr>
                        <a:graphic>
                          <a:graphicData uri="http://schemas.openxmlformats.org/drawingml/2006/picture">
                            <pic:pic>
                              <pic:nvPicPr>
                                <pic:cNvPr id="317880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40124" name="Picture">
</wp:docPr>
                        <a:graphic>
                          <a:graphicData uri="http://schemas.openxmlformats.org/drawingml/2006/picture">
                            <pic:pic>
                              <pic:nvPicPr>
                                <pic:cNvPr id="6534012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92715" name="Picture">
</wp:docPr>
                        <a:graphic>
                          <a:graphicData uri="http://schemas.openxmlformats.org/drawingml/2006/picture">
                            <pic:pic>
                              <pic:nvPicPr>
                                <pic:cNvPr id="15906927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61615" name="Picture">
</wp:docPr>
                        <a:graphic>
                          <a:graphicData uri="http://schemas.openxmlformats.org/drawingml/2006/picture">
                            <pic:pic>
                              <pic:nvPicPr>
                                <pic:cNvPr id="9828616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14341" name="Picture">
</wp:docPr>
                        <a:graphic>
                          <a:graphicData uri="http://schemas.openxmlformats.org/drawingml/2006/picture">
                            <pic:pic>
                              <pic:nvPicPr>
                                <pic:cNvPr id="13343143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68740" name="Picture">
</wp:docPr>
                  <a:graphic>
                    <a:graphicData uri="http://schemas.openxmlformats.org/drawingml/2006/picture">
                      <pic:pic>
                        <pic:nvPicPr>
                          <pic:cNvPr id="160566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14663" name="Picture">
</wp:docPr>
                  <a:graphic>
                    <a:graphicData uri="http://schemas.openxmlformats.org/drawingml/2006/picture">
                      <pic:pic>
                        <pic:nvPicPr>
                          <pic:cNvPr id="106261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49927" name="Picture">
</wp:docPr>
                  <a:graphic>
                    <a:graphicData uri="http://schemas.openxmlformats.org/drawingml/2006/picture">
                      <pic:pic>
                        <pic:nvPicPr>
                          <pic:cNvPr id="169794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50434" name="Picture">
</wp:docPr>
                        <a:graphic>
                          <a:graphicData uri="http://schemas.openxmlformats.org/drawingml/2006/picture">
                            <pic:pic>
                              <pic:nvPicPr>
                                <pic:cNvPr id="160985043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03065" name="Picture">
</wp:docPr>
                        <a:graphic>
                          <a:graphicData uri="http://schemas.openxmlformats.org/drawingml/2006/picture">
                            <pic:pic>
                              <pic:nvPicPr>
                                <pic:cNvPr id="5017030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65072" name="Picture">
</wp:docPr>
                        <a:graphic>
                          <a:graphicData uri="http://schemas.openxmlformats.org/drawingml/2006/picture">
                            <pic:pic>
                              <pic:nvPicPr>
                                <pic:cNvPr id="8869650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20904" name="Picture">
</wp:docPr>
                  <a:graphic>
                    <a:graphicData uri="http://schemas.openxmlformats.org/drawingml/2006/picture">
                      <pic:pic>
                        <pic:nvPicPr>
                          <pic:cNvPr id="143132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83082" name="Picture">
</wp:docPr>
                  <a:graphic>
                    <a:graphicData uri="http://schemas.openxmlformats.org/drawingml/2006/picture">
                      <pic:pic>
                        <pic:nvPicPr>
                          <pic:cNvPr id="59468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34337" name="Picture">
</wp:docPr>
                  <a:graphic>
                    <a:graphicData uri="http://schemas.openxmlformats.org/drawingml/2006/picture">
                      <pic:pic>
                        <pic:nvPicPr>
                          <pic:cNvPr id="128003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Lege-cap-ferret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21312" name="Picture">
</wp:docPr>
                  <a:graphic>
                    <a:graphicData uri="http://schemas.openxmlformats.org/drawingml/2006/picture">
                      <pic:pic>
                        <pic:nvPicPr>
                          <pic:cNvPr id="69522131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75994" name="Picture">
</wp:docPr>
                  <a:graphic>
                    <a:graphicData uri="http://schemas.openxmlformats.org/drawingml/2006/picture">
                      <pic:pic>
                        <pic:nvPicPr>
                          <pic:cNvPr id="220275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062238" name="Picture">
</wp:docPr>
                  <a:graphic>
                    <a:graphicData uri="http://schemas.openxmlformats.org/drawingml/2006/picture">
                      <pic:pic>
                        <pic:nvPicPr>
                          <pic:cNvPr id="201306223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Lege (33DDTM20140011)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49248" name="Picture">
</wp:docPr>
                        <a:graphic>
                          <a:graphicData uri="http://schemas.openxmlformats.org/drawingml/2006/picture">
                            <pic:pic>
                              <pic:nvPicPr>
                                <pic:cNvPr id="178224924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Lege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23839" name="Picture">
</wp:docPr>
                  <a:graphic>
                    <a:graphicData uri="http://schemas.openxmlformats.org/drawingml/2006/picture">
                      <pic:pic>
                        <pic:nvPicPr>
                          <pic:cNvPr id="32152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01428" name="Picture">
</wp:docPr>
                  <a:graphic>
                    <a:graphicData uri="http://schemas.openxmlformats.org/drawingml/2006/picture">
                      <pic:pic>
                        <pic:nvPicPr>
                          <pic:cNvPr id="164110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79912" name="Picture">
</wp:docPr>
                  <a:graphic>
                    <a:graphicData uri="http://schemas.openxmlformats.org/drawingml/2006/picture">
                      <pic:pic>
                        <pic:nvPicPr>
                          <pic:cNvPr id="15634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Lege-cap-ferret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00576" name="Picture">
</wp:docPr>
                        <a:graphic>
                          <a:graphicData uri="http://schemas.openxmlformats.org/drawingml/2006/picture">
                            <pic:pic>
                              <pic:nvPicPr>
                                <pic:cNvPr id="17733005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48438" name="Picture">
</wp:docPr>
                  <a:graphic>
                    <a:graphicData uri="http://schemas.openxmlformats.org/drawingml/2006/picture">
                      <pic:pic>
                        <pic:nvPicPr>
                          <pic:cNvPr id="201934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71695" name="Picture">
</wp:docPr>
                  <a:graphic>
                    <a:graphicData uri="http://schemas.openxmlformats.org/drawingml/2006/picture">
                      <pic:pic>
                        <pic:nvPicPr>
                          <pic:cNvPr id="160377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24470" name="Picture">
</wp:docPr>
                  <a:graphic>
                    <a:graphicData uri="http://schemas.openxmlformats.org/drawingml/2006/picture">
                      <pic:pic>
                        <pic:nvPicPr>
                          <pic:cNvPr id="62102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724" name="Picture">
</wp:docPr>
                  <a:graphic>
                    <a:graphicData uri="http://schemas.openxmlformats.org/drawingml/2006/picture">
                      <pic:pic>
                        <pic:nvPicPr>
                          <pic:cNvPr id="7165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37706" name="Picture">
</wp:docPr>
                  <a:graphic>
                    <a:graphicData uri="http://schemas.openxmlformats.org/drawingml/2006/picture">
                      <pic:pic>
                        <pic:nvPicPr>
                          <pic:cNvPr id="429937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45879" name="Picture">
</wp:docPr>
                  <a:graphic>
                    <a:graphicData uri="http://schemas.openxmlformats.org/drawingml/2006/picture">
                      <pic:pic>
                        <pic:nvPicPr>
                          <pic:cNvPr id="1236458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872180" name="Picture">
</wp:docPr>
                        <a:graphic>
                          <a:graphicData uri="http://schemas.openxmlformats.org/drawingml/2006/picture">
                            <pic:pic>
                              <pic:nvPicPr>
                                <pic:cNvPr id="15368721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42791" name="Picture">
</wp:docPr>
                  <a:graphic>
                    <a:graphicData uri="http://schemas.openxmlformats.org/drawingml/2006/picture">
                      <pic:pic>
                        <pic:nvPicPr>
                          <pic:cNvPr id="69284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73350" name="Picture">
</wp:docPr>
                  <a:graphic>
                    <a:graphicData uri="http://schemas.openxmlformats.org/drawingml/2006/picture">
                      <pic:pic>
                        <pic:nvPicPr>
                          <pic:cNvPr id="2750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03246" name="Picture">
</wp:docPr>
                  <a:graphic>
                    <a:graphicData uri="http://schemas.openxmlformats.org/drawingml/2006/picture">
                      <pic:pic>
                        <pic:nvPicPr>
                          <pic:cNvPr id="172550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94151" name="Picture">
</wp:docPr>
                  <a:graphic>
                    <a:graphicData uri="http://schemas.openxmlformats.org/drawingml/2006/picture">
                      <pic:pic>
                        <pic:nvPicPr>
                          <pic:cNvPr id="772494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8402" name="Picture">
</wp:docPr>
                  <a:graphic>
                    <a:graphicData uri="http://schemas.openxmlformats.org/drawingml/2006/picture">
                      <pic:pic>
                        <pic:nvPicPr>
                          <pic:cNvPr id="160208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1418127" name="Picture">
</wp:docPr>
                  <a:graphic>
                    <a:graphicData uri="http://schemas.openxmlformats.org/drawingml/2006/picture">
                      <pic:pic>
                        <pic:nvPicPr>
                          <pic:cNvPr id="11141812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Lege (33DDTM20140011)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92159" name="Picture">
</wp:docPr>
                        <a:graphic>
                          <a:graphicData uri="http://schemas.openxmlformats.org/drawingml/2006/picture">
                            <pic:pic>
                              <pic:nvPicPr>
                                <pic:cNvPr id="1939192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Lege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76481" name="Picture">
</wp:docPr>
                  <a:graphic>
                    <a:graphicData uri="http://schemas.openxmlformats.org/drawingml/2006/picture">
                      <pic:pic>
                        <pic:nvPicPr>
                          <pic:cNvPr id="143967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97934" name="Picture">
</wp:docPr>
                  <a:graphic>
                    <a:graphicData uri="http://schemas.openxmlformats.org/drawingml/2006/picture">
                      <pic:pic>
                        <pic:nvPicPr>
                          <pic:cNvPr id="40199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29915" name="Picture">
</wp:docPr>
                  <a:graphic>
                    <a:graphicData uri="http://schemas.openxmlformats.org/drawingml/2006/picture">
                      <pic:pic>
                        <pic:nvPicPr>
                          <pic:cNvPr id="159762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Lege-cap-ferret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86886" name="Picture">
</wp:docPr>
                        <a:graphic>
                          <a:graphicData uri="http://schemas.openxmlformats.org/drawingml/2006/picture">
                            <pic:pic>
                              <pic:nvPicPr>
                                <pic:cNvPr id="5164868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89038" name="Picture">
</wp:docPr>
                        <a:graphic>
                          <a:graphicData uri="http://schemas.openxmlformats.org/drawingml/2006/picture">
                            <pic:pic>
                              <pic:nvPicPr>
                                <pic:cNvPr id="180928903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IOME2402725A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IOME2402725A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80209" name="Picture">
</wp:docPr>
                  <a:graphic>
                    <a:graphicData uri="http://schemas.openxmlformats.org/drawingml/2006/picture">
                      <pic:pic>
                        <pic:nvPicPr>
                          <pic:cNvPr id="203288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55045" name="Picture">
</wp:docPr>
                  <a:graphic>
                    <a:graphicData uri="http://schemas.openxmlformats.org/drawingml/2006/picture">
                      <pic:pic>
                        <pic:nvPicPr>
                          <pic:cNvPr id="78545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57632" name="Picture">
</wp:docPr>
                  <a:graphic>
                    <a:graphicData uri="http://schemas.openxmlformats.org/drawingml/2006/picture">
                      <pic:pic>
                        <pic:nvPicPr>
                          <pic:cNvPr id="35675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53735" name="Picture">
</wp:docPr>
                  <a:graphic>
                    <a:graphicData uri="http://schemas.openxmlformats.org/drawingml/2006/picture">
                      <pic:pic>
                        <pic:nvPicPr>
                          <pic:cNvPr id="15044537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78786" name="Picture">
</wp:docPr>
                  <a:graphic>
                    <a:graphicData uri="http://schemas.openxmlformats.org/drawingml/2006/picture">
                      <pic:pic>
                        <pic:nvPicPr>
                          <pic:cNvPr id="1261878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777507" name="Picture">
</wp:docPr>
                  <a:graphic>
                    <a:graphicData uri="http://schemas.openxmlformats.org/drawingml/2006/picture">
                      <pic:pic>
                        <pic:nvPicPr>
                          <pic:cNvPr id="1499777507"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72603" name="Picture">
</wp:docPr>
                        <a:graphic>
                          <a:graphicData uri="http://schemas.openxmlformats.org/drawingml/2006/picture">
                            <pic:pic>
                              <pic:nvPicPr>
                                <pic:cNvPr id="923572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41352" name="Picture">
</wp:docPr>
                  <a:graphic>
                    <a:graphicData uri="http://schemas.openxmlformats.org/drawingml/2006/picture">
                      <pic:pic>
                        <pic:nvPicPr>
                          <pic:cNvPr id="122214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73040" name="Picture">
</wp:docPr>
                  <a:graphic>
                    <a:graphicData uri="http://schemas.openxmlformats.org/drawingml/2006/picture">
                      <pic:pic>
                        <pic:nvPicPr>
                          <pic:cNvPr id="38177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476686" name="Picture">
</wp:docPr>
                  <a:graphic>
                    <a:graphicData uri="http://schemas.openxmlformats.org/drawingml/2006/picture">
                      <pic:pic>
                        <pic:nvPicPr>
                          <pic:cNvPr id="4854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325005" name="Picture">
</wp:docPr>
                  <a:graphic>
                    <a:graphicData uri="http://schemas.openxmlformats.org/drawingml/2006/picture">
                      <pic:pic>
                        <pic:nvPicPr>
                          <pic:cNvPr id="7833250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88727" name="Picture">
</wp:docPr>
                  <a:graphic>
                    <a:graphicData uri="http://schemas.openxmlformats.org/drawingml/2006/picture">
                      <pic:pic>
                        <pic:nvPicPr>
                          <pic:cNvPr id="4751887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668241" name="Picture">
</wp:docPr>
                  <a:graphic>
                    <a:graphicData uri="http://schemas.openxmlformats.org/drawingml/2006/picture">
                      <pic:pic>
                        <pic:nvPicPr>
                          <pic:cNvPr id="1155668241"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Lège Cap Ferret (rev) (33DDTM20190001)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73396" name="Picture">
</wp:docPr>
                        <a:graphic>
                          <a:graphicData uri="http://schemas.openxmlformats.org/drawingml/2006/picture">
                            <pic:pic>
                              <pic:nvPicPr>
                                <pic:cNvPr id="1429773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de Lège Cap Ferret (rev)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9075" name="Picture">
</wp:docPr>
                  <a:graphic>
                    <a:graphicData uri="http://schemas.openxmlformats.org/drawingml/2006/picture">
                      <pic:pic>
                        <pic:nvPicPr>
                          <pic:cNvPr id="297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32053" name="Picture">
</wp:docPr>
                  <a:graphic>
                    <a:graphicData uri="http://schemas.openxmlformats.org/drawingml/2006/picture">
                      <pic:pic>
                        <pic:nvPicPr>
                          <pic:cNvPr id="169863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57436" name="Picture">
</wp:docPr>
                  <a:graphic>
                    <a:graphicData uri="http://schemas.openxmlformats.org/drawingml/2006/picture">
                      <pic:pic>
                        <pic:nvPicPr>
                          <pic:cNvPr id="2105757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Lege-cap-ferret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Lège-Cap-Ferret (33DDTM20000031)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38992" name="Picture">
</wp:docPr>
                        <a:graphic>
                          <a:graphicData uri="http://schemas.openxmlformats.org/drawingml/2006/picture">
                            <pic:pic>
                              <pic:nvPicPr>
                                <pic:cNvPr id="64483899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Lège-Cap-Ferret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82232" name="Picture">
</wp:docPr>
                        <a:graphic>
                          <a:graphicData uri="http://schemas.openxmlformats.org/drawingml/2006/picture">
                            <pic:pic>
                              <pic:nvPicPr>
                                <pic:cNvPr id="1526282232"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63268" name="Picture">
</wp:docPr>
                  <a:graphic>
                    <a:graphicData uri="http://schemas.openxmlformats.org/drawingml/2006/picture">
                      <pic:pic>
                        <pic:nvPicPr>
                          <pic:cNvPr id="88686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11575" name="Picture">
</wp:docPr>
                  <a:graphic>
                    <a:graphicData uri="http://schemas.openxmlformats.org/drawingml/2006/picture">
                      <pic:pic>
                        <pic:nvPicPr>
                          <pic:cNvPr id="186711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23089" name="Picture">
</wp:docPr>
                  <a:graphic>
                    <a:graphicData uri="http://schemas.openxmlformats.org/drawingml/2006/picture">
                      <pic:pic>
                        <pic:nvPicPr>
                          <pic:cNvPr id="209062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021134" name="Picture">
</wp:docPr>
                  <a:graphic>
                    <a:graphicData uri="http://schemas.openxmlformats.org/drawingml/2006/picture">
                      <pic:pic>
                        <pic:nvPicPr>
                          <pic:cNvPr id="208902113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99290" name="Picture">
</wp:docPr>
                  <a:graphic>
                    <a:graphicData uri="http://schemas.openxmlformats.org/drawingml/2006/picture">
                      <pic:pic>
                        <pic:nvPicPr>
                          <pic:cNvPr id="5458992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1879784" name="Picture">
</wp:docPr>
                  <a:graphic>
                    <a:graphicData uri="http://schemas.openxmlformats.org/drawingml/2006/picture">
                      <pic:pic>
                        <pic:nvPicPr>
                          <pic:cNvPr id="94187978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sur la commune de Lège Cap Ferret (33DDTM20050009)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052906" name="Picture">
</wp:docPr>
                        <a:graphic>
                          <a:graphicData uri="http://schemas.openxmlformats.org/drawingml/2006/picture">
                            <pic:pic>
                              <pic:nvPicPr>
                                <pic:cNvPr id="13860529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sur la commune de Lège Cap Ferret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59854" name="Picture">
</wp:docPr>
                        <a:graphic>
                          <a:graphicData uri="http://schemas.openxmlformats.org/drawingml/2006/picture">
                            <pic:pic>
                              <pic:nvPicPr>
                                <pic:cNvPr id="147485985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60628" name="Picture">
</wp:docPr>
                  <a:graphic>
                    <a:graphicData uri="http://schemas.openxmlformats.org/drawingml/2006/picture">
                      <pic:pic>
                        <pic:nvPicPr>
                          <pic:cNvPr id="185636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76666" name="Picture">
</wp:docPr>
                  <a:graphic>
                    <a:graphicData uri="http://schemas.openxmlformats.org/drawingml/2006/picture">
                      <pic:pic>
                        <pic:nvPicPr>
                          <pic:cNvPr id="67347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09566" name="Picture">
</wp:docPr>
                  <a:graphic>
                    <a:graphicData uri="http://schemas.openxmlformats.org/drawingml/2006/picture">
                      <pic:pic>
                        <pic:nvPicPr>
                          <pic:cNvPr id="71140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Lege-cap-ferret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16933" name="Picture">
</wp:docPr>
                        <a:graphic>
                          <a:graphicData uri="http://schemas.openxmlformats.org/drawingml/2006/picture">
                            <pic:pic>
                              <pic:nvPicPr>
                                <pic:cNvPr id="1640016933"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35185" name="Picture">
</wp:docPr>
                  <a:graphic>
                    <a:graphicData uri="http://schemas.openxmlformats.org/drawingml/2006/picture">
                      <pic:pic>
                        <pic:nvPicPr>
                          <pic:cNvPr id="183823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20252" name="Picture">
</wp:docPr>
                  <a:graphic>
                    <a:graphicData uri="http://schemas.openxmlformats.org/drawingml/2006/picture">
                      <pic:pic>
                        <pic:nvPicPr>
                          <pic:cNvPr id="60172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76084" name="Picture">
</wp:docPr>
                  <a:graphic>
                    <a:graphicData uri="http://schemas.openxmlformats.org/drawingml/2006/picture">
                      <pic:pic>
                        <pic:nvPicPr>
                          <pic:cNvPr id="37027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81730" name="Picture">
</wp:docPr>
                  <a:graphic>
                    <a:graphicData uri="http://schemas.openxmlformats.org/drawingml/2006/picture">
                      <pic:pic>
                        <pic:nvPicPr>
                          <pic:cNvPr id="34998173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51825" name="Picture">
</wp:docPr>
                  <a:graphic>
                    <a:graphicData uri="http://schemas.openxmlformats.org/drawingml/2006/picture">
                      <pic:pic>
                        <pic:nvPicPr>
                          <pic:cNvPr id="16833518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097876" name="Picture">
</wp:docPr>
                  <a:graphic>
                    <a:graphicData uri="http://schemas.openxmlformats.org/drawingml/2006/picture">
                      <pic:pic>
                        <pic:nvPicPr>
                          <pic:cNvPr id="197309787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17566" name="Picture">
</wp:docPr>
                        <a:graphic>
                          <a:graphicData uri="http://schemas.openxmlformats.org/drawingml/2006/picture">
                            <pic:pic>
                              <pic:nvPicPr>
                                <pic:cNvPr id="11279175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81796" name="Picture">
</wp:docPr>
                  <a:graphic>
                    <a:graphicData uri="http://schemas.openxmlformats.org/drawingml/2006/picture">
                      <pic:pic>
                        <pic:nvPicPr>
                          <pic:cNvPr id="99838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64766" name="Picture">
</wp:docPr>
                  <a:graphic>
                    <a:graphicData uri="http://schemas.openxmlformats.org/drawingml/2006/picture">
                      <pic:pic>
                        <pic:nvPicPr>
                          <pic:cNvPr id="135616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91021" name="Picture">
</wp:docPr>
                  <a:graphic>
                    <a:graphicData uri="http://schemas.openxmlformats.org/drawingml/2006/picture">
                      <pic:pic>
                        <pic:nvPicPr>
                          <pic:cNvPr id="118739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77864" name="Picture">
</wp:docPr>
                  <a:graphic>
                    <a:graphicData uri="http://schemas.openxmlformats.org/drawingml/2006/picture">
                      <pic:pic>
                        <pic:nvPicPr>
                          <pic:cNvPr id="2485778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6876" name="Picture">
</wp:docPr>
                  <a:graphic>
                    <a:graphicData uri="http://schemas.openxmlformats.org/drawingml/2006/picture">
                      <pic:pic>
                        <pic:nvPicPr>
                          <pic:cNvPr id="12221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048291" name="Picture">
</wp:docPr>
                  <a:graphic>
                    <a:graphicData uri="http://schemas.openxmlformats.org/drawingml/2006/picture">
                      <pic:pic>
                        <pic:nvPicPr>
                          <pic:cNvPr id="144504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32071" name="Picture">
</wp:docPr>
                  <a:graphic>
                    <a:graphicData uri="http://schemas.openxmlformats.org/drawingml/2006/picture">
                      <pic:pic>
                        <pic:nvPicPr>
                          <pic:cNvPr id="75933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19557" name="Picture">
</wp:docPr>
                  <a:graphic>
                    <a:graphicData uri="http://schemas.openxmlformats.org/drawingml/2006/picture">
                      <pic:pic>
                        <pic:nvPicPr>
                          <pic:cNvPr id="71021955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20432" name="Picture">
</wp:docPr>
                  <a:graphic>
                    <a:graphicData uri="http://schemas.openxmlformats.org/drawingml/2006/picture">
                      <pic:pic>
                        <pic:nvPicPr>
                          <pic:cNvPr id="24932043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6092601" name="Picture">
</wp:docPr>
                  <a:graphic>
                    <a:graphicData uri="http://schemas.openxmlformats.org/drawingml/2006/picture">
                      <pic:pic>
                        <pic:nvPicPr>
                          <pic:cNvPr id="131609260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03860" name="Picture">
</wp:docPr>
                  <a:graphic>
                    <a:graphicData uri="http://schemas.openxmlformats.org/drawingml/2006/picture">
                      <pic:pic>
                        <pic:nvPicPr>
                          <pic:cNvPr id="58500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21015" name="Picture">
</wp:docPr>
                  <a:graphic>
                    <a:graphicData uri="http://schemas.openxmlformats.org/drawingml/2006/picture">
                      <pic:pic>
                        <pic:nvPicPr>
                          <pic:cNvPr id="98132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99201" name="Picture">
</wp:docPr>
                  <a:graphic>
                    <a:graphicData uri="http://schemas.openxmlformats.org/drawingml/2006/picture">
                      <pic:pic>
                        <pic:nvPicPr>
                          <pic:cNvPr id="69879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Lege-cap-ferret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886" name="Picture">
</wp:docPr>
                  <a:graphic>
                    <a:graphicData uri="http://schemas.openxmlformats.org/drawingml/2006/picture">
                      <pic:pic>
                        <pic:nvPicPr>
                          <pic:cNvPr id="1280488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45427" name="Picture">
</wp:docPr>
                  <a:graphic>
                    <a:graphicData uri="http://schemas.openxmlformats.org/drawingml/2006/picture">
                      <pic:pic>
                        <pic:nvPicPr>
                          <pic:cNvPr id="118304542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65025" name="Picture">
</wp:docPr>
                  <a:graphic>
                    <a:graphicData uri="http://schemas.openxmlformats.org/drawingml/2006/picture">
                      <pic:pic>
                        <pic:nvPicPr>
                          <pic:cNvPr id="104765025"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26902" name="Picture">
</wp:docPr>
                        <a:graphic>
                          <a:graphicData uri="http://schemas.openxmlformats.org/drawingml/2006/picture">
                            <pic:pic>
                              <pic:nvPicPr>
                                <pic:cNvPr id="1143626902"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8672" name="Picture">
</wp:docPr>
                  <a:graphic>
                    <a:graphicData uri="http://schemas.openxmlformats.org/drawingml/2006/picture">
                      <pic:pic>
                        <pic:nvPicPr>
                          <pic:cNvPr id="1146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32926" name="Picture">
</wp:docPr>
                  <a:graphic>
                    <a:graphicData uri="http://schemas.openxmlformats.org/drawingml/2006/picture">
                      <pic:pic>
                        <pic:nvPicPr>
                          <pic:cNvPr id="55123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41800" name="Picture">
</wp:docPr>
                  <a:graphic>
                    <a:graphicData uri="http://schemas.openxmlformats.org/drawingml/2006/picture">
                      <pic:pic>
                        <pic:nvPicPr>
                          <pic:cNvPr id="59594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"https://fiches-risques.brgm.fr/georisques/infosols/instruction/SSP001185401" \t "_blank" </w:instrText>
            </w:r>
            <w:r>
              <w:fldChar w:fldCharType="separate"/>
            </w:r>
            <w:r>
              <w:rPr>
                <w:rFonts w:ascii="Marianne" w:hAnsi="Marianne" w:eastAsia="Marianne" w:cs="Marianne"/>
                <w:sz w:val="14"/>
              </w:rPr>
              <w:t xml:space="preserve">SSP001185401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des Tourterelles - Patrick GOUMETTOU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"https://fiches-risques.brgm.fr/georisques/infosols/instruction/SSP001184901" \t "_blank" </w:instrText>
            </w:r>
            <w:r>
              <w:fldChar w:fldCharType="separate"/>
            </w:r>
            <w:r>
              <w:rPr>
                <w:rFonts w:ascii="Marianne" w:hAnsi="Marianne" w:eastAsia="Marianne" w:cs="Marianne"/>
                <w:sz w:val="14"/>
              </w:rPr>
              <w:t xml:space="preserve">SSP001184901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GARRIGUEZ - Station-service ANTAR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"https://fiches-risques.brgm.fr/georisques/infosols/instruction/SSP000402801" \t "_blank" </w:instrText>
            </w:r>
            <w:r>
              <w:fldChar w:fldCharType="separate"/>
            </w:r>
            <w:r>
              <w:rPr>
                <w:rFonts w:ascii="Marianne" w:hAnsi="Marianne" w:eastAsia="Marianne" w:cs="Marianne"/>
                <w:sz w:val="14"/>
              </w:rPr>
              <w:t xml:space="preserve">SSP000402801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COTE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"https://fiches-risques.brgm.fr/georisques/infosols/instruction/SSP000405501" \t "_blank" </w:instrText>
            </w:r>
            <w:r>
              <w:fldChar w:fldCharType="separate"/>
            </w:r>
            <w:r>
              <w:rPr>
                <w:rFonts w:ascii="Marianne" w:hAnsi="Marianne" w:eastAsia="Marianne" w:cs="Marianne"/>
                <w:sz w:val="14"/>
              </w:rPr>
              <w:t xml:space="preserve">SSP000405501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Lège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99146" name="Picture">
</wp:docPr>
                  <a:graphic>
                    <a:graphicData uri="http://schemas.openxmlformats.org/drawingml/2006/picture">
                      <pic:pic>
                        <pic:nvPicPr>
                          <pic:cNvPr id="96059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21664" name="Picture">
</wp:docPr>
                  <a:graphic>
                    <a:graphicData uri="http://schemas.openxmlformats.org/drawingml/2006/picture">
                      <pic:pic>
                        <pic:nvPicPr>
                          <pic:cNvPr id="31142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33950 Lège-Cap-Ferret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47785" name="Picture">
</wp:docPr>
                  <a:graphic>
                    <a:graphicData uri="http://schemas.openxmlformats.org/drawingml/2006/picture">
                      <pic:pic>
                        <pic:nvPicPr>
                          <pic:cNvPr id="195834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"https://fiches-risques.brgm.fr/georisques/casias/SSP3776084" \t "_blank" </w:instrText>
            </w:r>
            <w:r>
              <w:fldChar w:fldCharType="separate"/>
            </w:r>
            <w:r>
              <w:rPr>
                <w:rFonts w:ascii="Marianne" w:hAnsi="Marianne" w:eastAsia="Marianne" w:cs="Marianne"/>
                <w:sz w:val="14"/>
              </w:rPr>
              <w:t xml:space="preserve">SSP3776084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"https://fiches-risques.brgm.fr/georisques/casias/SSP3775954" \t "_blank" </w:instrText>
            </w:r>
            <w:r>
              <w:fldChar w:fldCharType="separate"/>
            </w:r>
            <w:r>
              <w:rPr>
                <w:rFonts w:ascii="Marianne" w:hAnsi="Marianne" w:eastAsia="Marianne" w:cs="Marianne"/>
                <w:sz w:val="14"/>
              </w:rPr>
              <w:t xml:space="preserve">SSP3775954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"https://fiches-risques.brgm.fr/georisques/casias/SSP3775952" \t "_blank" </w:instrText>
            </w:r>
            <w:r>
              <w:fldChar w:fldCharType="separate"/>
            </w:r>
            <w:r>
              <w:rPr>
                <w:rFonts w:ascii="Marianne" w:hAnsi="Marianne" w:eastAsia="Marianne" w:cs="Marianne"/>
                <w:sz w:val="14"/>
              </w:rPr>
              <w:t xml:space="preserve">SSP3775952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"https://fiches-risques.brgm.fr/georisques/casias/SSP3775940" \t "_blank" </w:instrText>
            </w:r>
            <w:r>
              <w:fldChar w:fldCharType="separate"/>
            </w:r>
            <w:r>
              <w:rPr>
                <w:rFonts w:ascii="Marianne" w:hAnsi="Marianne" w:eastAsia="Marianne" w:cs="Marianne"/>
                <w:sz w:val="14"/>
              </w:rPr>
              <w:t xml:space="preserve">SSP3775940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"https://fiches-risques.brgm.fr/georisques/casias/SSP3775939" \t "_blank" </w:instrText>
            </w:r>
            <w:r>
              <w:fldChar w:fldCharType="separate"/>
            </w:r>
            <w:r>
              <w:rPr>
                <w:rFonts w:ascii="Marianne" w:hAnsi="Marianne" w:eastAsia="Marianne" w:cs="Marianne"/>
                <w:sz w:val="14"/>
              </w:rPr>
              <w:t xml:space="preserve">SSP3775939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"https://fiches-risques.brgm.fr/georisques/casias/SSP3775938" \t "_blank" </w:instrText>
            </w:r>
            <w:r>
              <w:fldChar w:fldCharType="separate"/>
            </w:r>
            <w:r>
              <w:rPr>
                <w:rFonts w:ascii="Marianne" w:hAnsi="Marianne" w:eastAsia="Marianne" w:cs="Marianne"/>
                <w:sz w:val="14"/>
              </w:rPr>
              <w:t xml:space="preserve">SSP3775938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"https://fiches-risques.brgm.fr/georisques/casias/SSP3775937" \t "_blank" </w:instrText>
            </w:r>
            <w:r>
              <w:fldChar w:fldCharType="separate"/>
            </w:r>
            <w:r>
              <w:rPr>
                <w:rFonts w:ascii="Marianne" w:hAnsi="Marianne" w:eastAsia="Marianne" w:cs="Marianne"/>
                <w:sz w:val="14"/>
              </w:rPr>
              <w:t xml:space="preserve">SSP3775937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"https://fiches-risques.brgm.fr/georisques/casias/SSP3775936" \t "_blank" </w:instrText>
            </w:r>
            <w:r>
              <w:fldChar w:fldCharType="separate"/>
            </w:r>
            <w:r>
              <w:rPr>
                <w:rFonts w:ascii="Marianne" w:hAnsi="Marianne" w:eastAsia="Marianne" w:cs="Marianne"/>
                <w:sz w:val="14"/>
              </w:rPr>
              <w:t xml:space="preserve">SSP3775936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"https://fiches-risques.brgm.fr/georisques/casias/SSP3775935" \t "_blank" </w:instrText>
            </w:r>
            <w:r>
              <w:fldChar w:fldCharType="separate"/>
            </w:r>
            <w:r>
              <w:rPr>
                <w:rFonts w:ascii="Marianne" w:hAnsi="Marianne" w:eastAsia="Marianne" w:cs="Marianne"/>
                <w:sz w:val="14"/>
              </w:rPr>
              <w:t xml:space="preserve">SSP3775935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"https://fiches-risques.brgm.fr/georisques/casias/SSP3775932" \t "_blank" </w:instrText>
            </w:r>
            <w:r>
              <w:fldChar w:fldCharType="separate"/>
            </w:r>
            <w:r>
              <w:rPr>
                <w:rFonts w:ascii="Marianne" w:hAnsi="Marianne" w:eastAsia="Marianne" w:cs="Marianne"/>
                <w:sz w:val="14"/>
              </w:rPr>
              <w:t xml:space="preserve">SSP3775932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"https://fiches-risques.brgm.fr/georisques/casias/SSP3775917" \t "_blank" </w:instrText>
            </w:r>
            <w:r>
              <w:fldChar w:fldCharType="separate"/>
            </w:r>
            <w:r>
              <w:rPr>
                <w:rFonts w:ascii="Marianne" w:hAnsi="Marianne" w:eastAsia="Marianne" w:cs="Marianne"/>
                <w:sz w:val="14"/>
              </w:rPr>
              <w:t xml:space="preserve">SSP3775917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"https://fiches-risques.brgm.fr/georisques/casias/SSP3775916" \t "_blank" </w:instrText>
            </w:r>
            <w:r>
              <w:fldChar w:fldCharType="separate"/>
            </w:r>
            <w:r>
              <w:rPr>
                <w:rFonts w:ascii="Marianne" w:hAnsi="Marianne" w:eastAsia="Marianne" w:cs="Marianne"/>
                <w:sz w:val="14"/>
              </w:rPr>
              <w:t xml:space="preserve">SSP3775916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"https://fiches-risques.brgm.fr/georisques/casias/SSP3775915" \t "_blank" </w:instrText>
            </w:r>
            <w:r>
              <w:fldChar w:fldCharType="separate"/>
            </w:r>
            <w:r>
              <w:rPr>
                <w:rFonts w:ascii="Marianne" w:hAnsi="Marianne" w:eastAsia="Marianne" w:cs="Marianne"/>
                <w:sz w:val="14"/>
              </w:rPr>
              <w:t xml:space="preserve">SSP3775915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"https://fiches-risques.brgm.fr/georisques/casias/SSP3775914" \t "_blank" </w:instrText>
            </w:r>
            <w:r>
              <w:fldChar w:fldCharType="separate"/>
            </w:r>
            <w:r>
              <w:rPr>
                <w:rFonts w:ascii="Marianne" w:hAnsi="Marianne" w:eastAsia="Marianne" w:cs="Marianne"/>
                <w:sz w:val="14"/>
              </w:rPr>
              <w:t xml:space="preserve">SSP3775914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"https://fiches-risques.brgm.fr/georisques/casias/SSP3775913" \t "_blank" </w:instrText>
            </w:r>
            <w:r>
              <w:fldChar w:fldCharType="separate"/>
            </w:r>
            <w:r>
              <w:rPr>
                <w:rFonts w:ascii="Marianne" w:hAnsi="Marianne" w:eastAsia="Marianne" w:cs="Marianne"/>
                <w:sz w:val="14"/>
              </w:rPr>
              <w:t xml:space="preserve">SSP3775913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"https://fiches-risques.brgm.fr/georisques/casias/SSP3775912" \t "_blank" </w:instrText>
            </w:r>
            <w:r>
              <w:fldChar w:fldCharType="separate"/>
            </w:r>
            <w:r>
              <w:rPr>
                <w:rFonts w:ascii="Marianne" w:hAnsi="Marianne" w:eastAsia="Marianne" w:cs="Marianne"/>
                <w:sz w:val="14"/>
              </w:rPr>
              <w:t xml:space="preserve">SSP3775912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"https://fiches-risques.brgm.fr/georisques/casias/SSP3775910" \t "_blank" </w:instrText>
            </w:r>
            <w:r>
              <w:fldChar w:fldCharType="separate"/>
            </w:r>
            <w:r>
              <w:rPr>
                <w:rFonts w:ascii="Marianne" w:hAnsi="Marianne" w:eastAsia="Marianne" w:cs="Marianne"/>
                <w:sz w:val="14"/>
              </w:rPr>
              <w:t xml:space="preserve">SSP3775910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"https://fiches-risques.brgm.fr/georisques/casias/SSP3772648" \t "_blank" </w:instrText>
            </w:r>
            <w:r>
              <w:fldChar w:fldCharType="separate"/>
            </w:r>
            <w:r>
              <w:rPr>
                <w:rFonts w:ascii="Marianne" w:hAnsi="Marianne" w:eastAsia="Marianne" w:cs="Marianne"/>
                <w:sz w:val="14"/>
              </w:rPr>
              <w:t xml:space="preserve">SSP3772648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"https://fiches-risques.brgm.fr/georisques/casias/SSP3772203" \t "_blank" </w:instrText>
            </w:r>
            <w:r>
              <w:fldChar w:fldCharType="separate"/>
            </w:r>
            <w:r>
              <w:rPr>
                <w:rFonts w:ascii="Marianne" w:hAnsi="Marianne" w:eastAsia="Marianne" w:cs="Marianne"/>
                <w:sz w:val="14"/>
              </w:rPr>
              <w:t xml:space="preserve">SSP3772203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"https://fiches-risques.brgm.fr/georisques/casias/SSP413831" \t "_blank" </w:instrText>
            </w:r>
            <w:r>
              <w:fldChar w:fldCharType="separate"/>
            </w:r>
            <w:r>
              <w:rPr>
                <w:rFonts w:ascii="Marianne" w:hAnsi="Marianne" w:eastAsia="Marianne" w:cs="Marianne"/>
                <w:sz w:val="14"/>
              </w:rPr>
              <w:t xml:space="preserve">SSP413831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EDISUD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