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710994" name="Picture">
</wp:docPr>
                  <a:graphic>
                    <a:graphicData uri="http://schemas.openxmlformats.org/drawingml/2006/picture">
                      <pic:pic>
                        <pic:nvPicPr>
                          <pic:cNvPr id="1099710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6191113" name="Picture">
</wp:docPr>
                  <a:graphic>
                    <a:graphicData uri="http://schemas.openxmlformats.org/drawingml/2006/picture">
                      <pic:pic>
                        <pic:nvPicPr>
                          <pic:cNvPr id="16661911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1817797" name="Picture">
</wp:docPr>
                        <a:graphic>
                          <a:graphicData uri="http://schemas.openxmlformats.org/drawingml/2006/picture">
                            <pic:pic>
                              <pic:nvPicPr>
                                <pic:cNvPr id="20118177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15200 Le Vigean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0219236" name="Picture">
</wp:docPr>
                  <a:graphic>
                    <a:graphicData uri="http://schemas.openxmlformats.org/drawingml/2006/picture">
                      <pic:pic>
                        <pic:nvPicPr>
                          <pic:cNvPr id="600219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6823198" name="Picture">
</wp:docPr>
                  <a:graphic>
                    <a:graphicData uri="http://schemas.openxmlformats.org/drawingml/2006/picture">
                      <pic:pic>
                        <pic:nvPicPr>
                          <pic:cNvPr id="20768231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995777" name="Picture">
</wp:docPr>
                  <a:graphic>
                    <a:graphicData uri="http://schemas.openxmlformats.org/drawingml/2006/picture">
                      <pic:pic>
                        <pic:nvPicPr>
                          <pic:cNvPr id="1186995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169041" name="Picture">
</wp:docPr>
                  <a:graphic>
                    <a:graphicData uri="http://schemas.openxmlformats.org/drawingml/2006/picture">
                      <pic:pic>
                        <pic:nvPicPr>
                          <pic:cNvPr id="63916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Le Vigean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323154" name="Picture">
</wp:docPr>
                  <a:graphic>
                    <a:graphicData uri="http://schemas.openxmlformats.org/drawingml/2006/picture">
                      <pic:pic>
                        <pic:nvPicPr>
                          <pic:cNvPr id="104532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79080" name="Picture">
</wp:docPr>
                        <a:graphic>
                          <a:graphicData uri="http://schemas.openxmlformats.org/drawingml/2006/picture">
                            <pic:pic>
                              <pic:nvPicPr>
                                <pic:cNvPr id="146779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52611" name="Picture">
</wp:docPr>
                        <a:graphic>
                          <a:graphicData uri="http://schemas.openxmlformats.org/drawingml/2006/picture">
                            <pic:pic>
                              <pic:nvPicPr>
                                <pic:cNvPr id="4028526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308026" name="Picture">
</wp:docPr>
                        <a:graphic>
                          <a:graphicData uri="http://schemas.openxmlformats.org/drawingml/2006/picture">
                            <pic:pic>
                              <pic:nvPicPr>
                                <pic:cNvPr id="2052308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489767" name="Picture">
</wp:docPr>
                        <a:graphic>
                          <a:graphicData uri="http://schemas.openxmlformats.org/drawingml/2006/picture">
                            <pic:pic>
                              <pic:nvPicPr>
                                <pic:cNvPr id="3064897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902948" name="Picture">
</wp:docPr>
                        <a:graphic>
                          <a:graphicData uri="http://schemas.openxmlformats.org/drawingml/2006/picture">
                            <pic:pic>
                              <pic:nvPicPr>
                                <pic:cNvPr id="1011902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443335" name="Picture">
</wp:docPr>
                        <a:graphic>
                          <a:graphicData uri="http://schemas.openxmlformats.org/drawingml/2006/picture">
                            <pic:pic>
                              <pic:nvPicPr>
                                <pic:cNvPr id="11404433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6602656" name="Picture">
</wp:docPr>
                        <a:graphic>
                          <a:graphicData uri="http://schemas.openxmlformats.org/drawingml/2006/picture">
                            <pic:pic>
                              <pic:nvPicPr>
                                <pic:cNvPr id="3766026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055914" name="Picture">
</wp:docPr>
                        <a:graphic>
                          <a:graphicData uri="http://schemas.openxmlformats.org/drawingml/2006/picture">
                            <pic:pic>
                              <pic:nvPicPr>
                                <pic:cNvPr id="16140559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126773" name="Picture">
</wp:docPr>
                        <a:graphic>
                          <a:graphicData uri="http://schemas.openxmlformats.org/drawingml/2006/picture">
                            <pic:pic>
                              <pic:nvPicPr>
                                <pic:cNvPr id="40712677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148858" name="Picture">
</wp:docPr>
                        <a:graphic>
                          <a:graphicData uri="http://schemas.openxmlformats.org/drawingml/2006/picture">
                            <pic:pic>
                              <pic:nvPicPr>
                                <pic:cNvPr id="14921488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726080" name="Picture">
</wp:docPr>
                        <a:graphic>
                          <a:graphicData uri="http://schemas.openxmlformats.org/drawingml/2006/picture">
                            <pic:pic>
                              <pic:nvPicPr>
                                <pic:cNvPr id="14897260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729619" name="Picture">
</wp:docPr>
                        <a:graphic>
                          <a:graphicData uri="http://schemas.openxmlformats.org/drawingml/2006/picture">
                            <pic:pic>
                              <pic:nvPicPr>
                                <pic:cNvPr id="8717296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067949" name="Picture">
</wp:docPr>
                        <a:graphic>
                          <a:graphicData uri="http://schemas.openxmlformats.org/drawingml/2006/picture">
                            <pic:pic>
                              <pic:nvPicPr>
                                <pic:cNvPr id="7520679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706054" name="Picture">
</wp:docPr>
                        <a:graphic>
                          <a:graphicData uri="http://schemas.openxmlformats.org/drawingml/2006/picture">
                            <pic:pic>
                              <pic:nvPicPr>
                                <pic:cNvPr id="19317060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576379" name="Picture">
</wp:docPr>
                        <a:graphic>
                          <a:graphicData uri="http://schemas.openxmlformats.org/drawingml/2006/picture">
                            <pic:pic>
                              <pic:nvPicPr>
                                <pic:cNvPr id="10515763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916074" name="Picture">
</wp:docPr>
                        <a:graphic>
                          <a:graphicData uri="http://schemas.openxmlformats.org/drawingml/2006/picture">
                            <pic:pic>
                              <pic:nvPicPr>
                                <pic:cNvPr id="8929160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699354" name="Picture">
</wp:docPr>
                        <a:graphic>
                          <a:graphicData uri="http://schemas.openxmlformats.org/drawingml/2006/picture">
                            <pic:pic>
                              <pic:nvPicPr>
                                <pic:cNvPr id="17066993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345596" name="Picture">
</wp:docPr>
                        <a:graphic>
                          <a:graphicData uri="http://schemas.openxmlformats.org/drawingml/2006/picture">
                            <pic:pic>
                              <pic:nvPicPr>
                                <pic:cNvPr id="20163455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539157" name="Picture">
</wp:docPr>
                  <a:graphic>
                    <a:graphicData uri="http://schemas.openxmlformats.org/drawingml/2006/picture">
                      <pic:pic>
                        <pic:nvPicPr>
                          <pic:cNvPr id="515539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98988" name="Picture">
</wp:docPr>
                  <a:graphic>
                    <a:graphicData uri="http://schemas.openxmlformats.org/drawingml/2006/picture">
                      <pic:pic>
                        <pic:nvPicPr>
                          <pic:cNvPr id="82898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Le Vigean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300529" name="Picture">
</wp:docPr>
                  <a:graphic>
                    <a:graphicData uri="http://schemas.openxmlformats.org/drawingml/2006/picture">
                      <pic:pic>
                        <pic:nvPicPr>
                          <pic:cNvPr id="1302300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vigean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421219" name="Picture">
</wp:docPr>
                  <a:graphic>
                    <a:graphicData uri="http://schemas.openxmlformats.org/drawingml/2006/picture">
                      <pic:pic>
                        <pic:nvPicPr>
                          <pic:cNvPr id="13124212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19465" name="Picture">
</wp:docPr>
                  <a:graphic>
                    <a:graphicData uri="http://schemas.openxmlformats.org/drawingml/2006/picture">
                      <pic:pic>
                        <pic:nvPicPr>
                          <pic:cNvPr id="1166194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8098126" name="Picture">
</wp:docPr>
                  <a:graphic>
                    <a:graphicData uri="http://schemas.openxmlformats.org/drawingml/2006/picture">
                      <pic:pic>
                        <pic:nvPicPr>
                          <pic:cNvPr id="11980981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470643" name="Picture">
</wp:docPr>
                        <a:graphic>
                          <a:graphicData uri="http://schemas.openxmlformats.org/drawingml/2006/picture">
                            <pic:pic>
                              <pic:nvPicPr>
                                <pic:cNvPr id="15004706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076621" name="Picture">
</wp:docPr>
                  <a:graphic>
                    <a:graphicData uri="http://schemas.openxmlformats.org/drawingml/2006/picture">
                      <pic:pic>
                        <pic:nvPicPr>
                          <pic:cNvPr id="2002076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090207" name="Picture">
</wp:docPr>
                  <a:graphic>
                    <a:graphicData uri="http://schemas.openxmlformats.org/drawingml/2006/picture">
                      <pic:pic>
                        <pic:nvPicPr>
                          <pic:cNvPr id="34109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Le Vigean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728611" name="Picture">
</wp:docPr>
                  <a:graphic>
                    <a:graphicData uri="http://schemas.openxmlformats.org/drawingml/2006/picture">
                      <pic:pic>
                        <pic:nvPicPr>
                          <pic:cNvPr id="938728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vigean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364640" name="Picture">
</wp:docPr>
                  <a:graphic>
                    <a:graphicData uri="http://schemas.openxmlformats.org/drawingml/2006/picture">
                      <pic:pic>
                        <pic:nvPicPr>
                          <pic:cNvPr id="3653646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64827" name="Picture">
</wp:docPr>
                  <a:graphic>
                    <a:graphicData uri="http://schemas.openxmlformats.org/drawingml/2006/picture">
                      <pic:pic>
                        <pic:nvPicPr>
                          <pic:cNvPr id="21203648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4041233" name="Picture">
</wp:docPr>
                  <a:graphic>
                    <a:graphicData uri="http://schemas.openxmlformats.org/drawingml/2006/picture">
                      <pic:pic>
                        <pic:nvPicPr>
                          <pic:cNvPr id="2640412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206857" name="Picture">
</wp:docPr>
                        <a:graphic>
                          <a:graphicData uri="http://schemas.openxmlformats.org/drawingml/2006/picture">
                            <pic:pic>
                              <pic:nvPicPr>
                                <pic:cNvPr id="6882068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3997" name="Picture">
</wp:docPr>
                        <a:graphic>
                          <a:graphicData uri="http://schemas.openxmlformats.org/drawingml/2006/picture">
                            <pic:pic>
                              <pic:nvPicPr>
                                <pic:cNvPr id="120539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1710" name="Picture">
</wp:docPr>
                  <a:graphic>
                    <a:graphicData uri="http://schemas.openxmlformats.org/drawingml/2006/picture">
                      <pic:pic>
                        <pic:nvPicPr>
                          <pic:cNvPr id="9581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711578" name="Picture">
</wp:docPr>
                  <a:graphic>
                    <a:graphicData uri="http://schemas.openxmlformats.org/drawingml/2006/picture">
                      <pic:pic>
                        <pic:nvPicPr>
                          <pic:cNvPr id="1934711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Le Vigean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433917" name="Picture">
</wp:docPr>
                  <a:graphic>
                    <a:graphicData uri="http://schemas.openxmlformats.org/drawingml/2006/picture">
                      <pic:pic>
                        <pic:nvPicPr>
                          <pic:cNvPr id="220433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vigean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378837" name="Picture">
</wp:docPr>
                  <a:graphic>
                    <a:graphicData uri="http://schemas.openxmlformats.org/drawingml/2006/picture">
                      <pic:pic>
                        <pic:nvPicPr>
                          <pic:cNvPr id="15953788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990120" name="Picture">
</wp:docPr>
                  <a:graphic>
                    <a:graphicData uri="http://schemas.openxmlformats.org/drawingml/2006/picture">
                      <pic:pic>
                        <pic:nvPicPr>
                          <pic:cNvPr id="4249901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7642255" name="Picture">
</wp:docPr>
                  <a:graphic>
                    <a:graphicData uri="http://schemas.openxmlformats.org/drawingml/2006/picture">
                      <pic:pic>
                        <pic:nvPicPr>
                          <pic:cNvPr id="12676422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250007" name="Picture">
</wp:docPr>
                        <a:graphic>
                          <a:graphicData uri="http://schemas.openxmlformats.org/drawingml/2006/picture">
                            <pic:pic>
                              <pic:nvPicPr>
                                <pic:cNvPr id="21102500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857591" name="Picture">
</wp:docPr>
                  <a:graphic>
                    <a:graphicData uri="http://schemas.openxmlformats.org/drawingml/2006/picture">
                      <pic:pic>
                        <pic:nvPicPr>
                          <pic:cNvPr id="1124857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394247" name="Picture">
</wp:docPr>
                  <a:graphic>
                    <a:graphicData uri="http://schemas.openxmlformats.org/drawingml/2006/picture">
                      <pic:pic>
                        <pic:nvPicPr>
                          <pic:cNvPr id="189839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Le Vigean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42067" name="Picture">
</wp:docPr>
                  <a:graphic>
                    <a:graphicData uri="http://schemas.openxmlformats.org/drawingml/2006/picture">
                      <pic:pic>
                        <pic:nvPicPr>
                          <pic:cNvPr id="5124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vigean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034344" name="Picture">
</wp:docPr>
                  <a:graphic>
                    <a:graphicData uri="http://schemas.openxmlformats.org/drawingml/2006/picture">
                      <pic:pic>
                        <pic:nvPicPr>
                          <pic:cNvPr id="19660343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288516" name="Picture">
</wp:docPr>
                  <a:graphic>
                    <a:graphicData uri="http://schemas.openxmlformats.org/drawingml/2006/picture">
                      <pic:pic>
                        <pic:nvPicPr>
                          <pic:cNvPr id="3632885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6716382" name="Picture">
</wp:docPr>
                  <a:graphic>
                    <a:graphicData uri="http://schemas.openxmlformats.org/drawingml/2006/picture">
                      <pic:pic>
                        <pic:nvPicPr>
                          <pic:cNvPr id="1826716382"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044787" name="Picture">
</wp:docPr>
                        <a:graphic>
                          <a:graphicData uri="http://schemas.openxmlformats.org/drawingml/2006/picture">
                            <pic:pic>
                              <pic:nvPicPr>
                                <pic:cNvPr id="1601044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022922" name="Picture">
</wp:docPr>
                  <a:graphic>
                    <a:graphicData uri="http://schemas.openxmlformats.org/drawingml/2006/picture">
                      <pic:pic>
                        <pic:nvPicPr>
                          <pic:cNvPr id="95202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215917" name="Picture">
</wp:docPr>
                  <a:graphic>
                    <a:graphicData uri="http://schemas.openxmlformats.org/drawingml/2006/picture">
                      <pic:pic>
                        <pic:nvPicPr>
                          <pic:cNvPr id="113021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Le Vigean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187093" name="Picture">
</wp:docPr>
                  <a:graphic>
                    <a:graphicData uri="http://schemas.openxmlformats.org/drawingml/2006/picture">
                      <pic:pic>
                        <pic:nvPicPr>
                          <pic:cNvPr id="118318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vigean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605909" name="Picture">
</wp:docPr>
                  <a:graphic>
                    <a:graphicData uri="http://schemas.openxmlformats.org/drawingml/2006/picture">
                      <pic:pic>
                        <pic:nvPicPr>
                          <pic:cNvPr id="16556059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768318" name="Picture">
</wp:docPr>
                  <a:graphic>
                    <a:graphicData uri="http://schemas.openxmlformats.org/drawingml/2006/picture">
                      <pic:pic>
                        <pic:nvPicPr>
                          <pic:cNvPr id="4287683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209400" name="Picture">
</wp:docPr>
                  <a:graphic>
                    <a:graphicData uri="http://schemas.openxmlformats.org/drawingml/2006/picture">
                      <pic:pic>
                        <pic:nvPicPr>
                          <pic:cNvPr id="12052094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427139" name="Picture">
</wp:docPr>
                        <a:graphic>
                          <a:graphicData uri="http://schemas.openxmlformats.org/drawingml/2006/picture">
                            <pic:pic>
                              <pic:nvPicPr>
                                <pic:cNvPr id="9154271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502862" name="Picture">
</wp:docPr>
                  <a:graphic>
                    <a:graphicData uri="http://schemas.openxmlformats.org/drawingml/2006/picture">
                      <pic:pic>
                        <pic:nvPicPr>
                          <pic:cNvPr id="1994502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425286" name="Picture">
</wp:docPr>
                  <a:graphic>
                    <a:graphicData uri="http://schemas.openxmlformats.org/drawingml/2006/picture">
                      <pic:pic>
                        <pic:nvPicPr>
                          <pic:cNvPr id="111142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Le Vigean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072494" name="Picture">
</wp:docPr>
                  <a:graphic>
                    <a:graphicData uri="http://schemas.openxmlformats.org/drawingml/2006/picture">
                      <pic:pic>
                        <pic:nvPicPr>
                          <pic:cNvPr id="112807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vigean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760734" name="Picture">
</wp:docPr>
                  <a:graphic>
                    <a:graphicData uri="http://schemas.openxmlformats.org/drawingml/2006/picture">
                      <pic:pic>
                        <pic:nvPicPr>
                          <pic:cNvPr id="89776073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82329" name="Picture">
</wp:docPr>
                  <a:graphic>
                    <a:graphicData uri="http://schemas.openxmlformats.org/drawingml/2006/picture">
                      <pic:pic>
                        <pic:nvPicPr>
                          <pic:cNvPr id="11006823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5526637" name="Picture">
</wp:docPr>
                  <a:graphic>
                    <a:graphicData uri="http://schemas.openxmlformats.org/drawingml/2006/picture">
                      <pic:pic>
                        <pic:nvPicPr>
                          <pic:cNvPr id="31552663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790253" name="Picture">
</wp:docPr>
                  <a:graphic>
                    <a:graphicData uri="http://schemas.openxmlformats.org/drawingml/2006/picture">
                      <pic:pic>
                        <pic:nvPicPr>
                          <pic:cNvPr id="836790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882571" name="Picture">
</wp:docPr>
                  <a:graphic>
                    <a:graphicData uri="http://schemas.openxmlformats.org/drawingml/2006/picture">
                      <pic:pic>
                        <pic:nvPicPr>
                          <pic:cNvPr id="1888882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15200 Le Vigean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394142" name="Picture">
</wp:docPr>
                  <a:graphic>
                    <a:graphicData uri="http://schemas.openxmlformats.org/drawingml/2006/picture">
                      <pic:pic>
                        <pic:nvPicPr>
                          <pic:cNvPr id="79139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"https://fiches-risques.brgm.fr/georisques/casias/SSP3789316" \t "_blank" </w:instrText>
            </w:r>
            <w:r>
              <w:fldChar w:fldCharType="separate"/>
            </w:r>
            <w:r>
              <w:rPr>
                <w:rFonts w:ascii="Marianne" w:hAnsi="Marianne" w:eastAsia="Marianne" w:cs="Marianne"/>
                <w:sz w:val="14"/>
              </w:rPr>
              <w:t xml:space="preserve">SSP3789316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ROUGIER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"https://fiches-risques.brgm.fr/georisques/casias/SSP3789119" \t "_blank" </w:instrText>
            </w:r>
            <w:r>
              <w:fldChar w:fldCharType="separate"/>
            </w:r>
            <w:r>
              <w:rPr>
                <w:rFonts w:ascii="Marianne" w:hAnsi="Marianne" w:eastAsia="Marianne" w:cs="Marianne"/>
                <w:sz w:val="14"/>
              </w:rPr>
              <w:t xml:space="preserve">SSP3789119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station-service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"https://fiches-risques.brgm.fr/georisques/casias/SSP3789118" \t "_blank" </w:instrText>
            </w:r>
            <w:r>
              <w:fldChar w:fldCharType="separate"/>
            </w:r>
            <w:r>
              <w:rPr>
                <w:rFonts w:ascii="Marianne" w:hAnsi="Marianne" w:eastAsia="Marianne" w:cs="Marianne"/>
                <w:sz w:val="14"/>
              </w:rPr>
              <w:t xml:space="preserve">SSP3789118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ELF et garage RENAULT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"https://fiches-risques.brgm.fr/georisques/casias/SSP3789117" \t "_blank" </w:instrText>
            </w:r>
            <w:r>
              <w:fldChar w:fldCharType="separate"/>
            </w:r>
            <w:r>
              <w:rPr>
                <w:rFonts w:ascii="Marianne" w:hAnsi="Marianne" w:eastAsia="Marianne" w:cs="Marianne"/>
                <w:sz w:val="14"/>
              </w:rPr>
              <w:t xml:space="preserve">SSP3789117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TOTAL et "Garage de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"https://fiches-risques.brgm.fr/georisques/casias/SSP3788622" \t "_blank" </w:instrText>
            </w:r>
            <w:r>
              <w:fldChar w:fldCharType="separate"/>
            </w:r>
            <w:r>
              <w:rPr>
                <w:rFonts w:ascii="Marianne" w:hAnsi="Marianne" w:eastAsia="Marianne" w:cs="Marianne"/>
                <w:sz w:val="14"/>
              </w:rPr>
              <w:t xml:space="preserve">SSP3788622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VIDAL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"https://fiches-risques.brgm.fr/georisques/casias/SSP3788563" \t "_blank" </w:instrText>
            </w:r>
            <w:r>
              <w:fldChar w:fldCharType="separate"/>
            </w:r>
            <w:r>
              <w:rPr>
                <w:rFonts w:ascii="Marianne" w:hAnsi="Marianne" w:eastAsia="Marianne" w:cs="Marianne"/>
                <w:sz w:val="14"/>
              </w:rPr>
              <w:t xml:space="preserve">SSP3788563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au supermarché BRAVO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