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24175" name="Picture">
</wp:docPr>
                  <a:graphic>
                    <a:graphicData uri="http://schemas.openxmlformats.org/drawingml/2006/picture">
                      <pic:pic>
                        <pic:nvPicPr>
                          <pic:cNvPr id="79812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755141" name="Picture">
</wp:docPr>
                  <a:graphic>
                    <a:graphicData uri="http://schemas.openxmlformats.org/drawingml/2006/picture">
                      <pic:pic>
                        <pic:nvPicPr>
                          <pic:cNvPr id="396755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6296953" name="Picture">
</wp:docPr>
                        <a:graphic>
                          <a:graphicData uri="http://schemas.openxmlformats.org/drawingml/2006/picture">
                            <pic:pic>
                              <pic:nvPicPr>
                                <pic:cNvPr id="1406296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14490 Le Tronquay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720639" name="Picture">
</wp:docPr>
                  <a:graphic>
                    <a:graphicData uri="http://schemas.openxmlformats.org/drawingml/2006/picture">
                      <pic:pic>
                        <pic:nvPicPr>
                          <pic:cNvPr id="1841720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9832682" name="Picture">
</wp:docPr>
                  <a:graphic>
                    <a:graphicData uri="http://schemas.openxmlformats.org/drawingml/2006/picture">
                      <pic:pic>
                        <pic:nvPicPr>
                          <pic:cNvPr id="499832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43360" name="Picture">
</wp:docPr>
                  <a:graphic>
                    <a:graphicData uri="http://schemas.openxmlformats.org/drawingml/2006/picture">
                      <pic:pic>
                        <pic:nvPicPr>
                          <pic:cNvPr id="189244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13001" name="Picture">
</wp:docPr>
                  <a:graphic>
                    <a:graphicData uri="http://schemas.openxmlformats.org/drawingml/2006/picture">
                      <pic:pic>
                        <pic:nvPicPr>
                          <pic:cNvPr id="52851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Le Tronquay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79741" name="Picture">
</wp:docPr>
                  <a:graphic>
                    <a:graphicData uri="http://schemas.openxmlformats.org/drawingml/2006/picture">
                      <pic:pic>
                        <pic:nvPicPr>
                          <pic:cNvPr id="63037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225011" name="Picture">
</wp:docPr>
                        <a:graphic>
                          <a:graphicData uri="http://schemas.openxmlformats.org/drawingml/2006/picture">
                            <pic:pic>
                              <pic:nvPicPr>
                                <pic:cNvPr id="686225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45345" name="Picture">
</wp:docPr>
                        <a:graphic>
                          <a:graphicData uri="http://schemas.openxmlformats.org/drawingml/2006/picture">
                            <pic:pic>
                              <pic:nvPicPr>
                                <pic:cNvPr id="386645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389616" name="Picture">
</wp:docPr>
                        <a:graphic>
                          <a:graphicData uri="http://schemas.openxmlformats.org/drawingml/2006/picture">
                            <pic:pic>
                              <pic:nvPicPr>
                                <pic:cNvPr id="2091389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705276" name="Picture">
</wp:docPr>
                        <a:graphic>
                          <a:graphicData uri="http://schemas.openxmlformats.org/drawingml/2006/picture">
                            <pic:pic>
                              <pic:nvPicPr>
                                <pic:cNvPr id="1251705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37959" name="Picture">
</wp:docPr>
                        <a:graphic>
                          <a:graphicData uri="http://schemas.openxmlformats.org/drawingml/2006/picture">
                            <pic:pic>
                              <pic:nvPicPr>
                                <pic:cNvPr id="2056137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06882" name="Picture">
</wp:docPr>
                        <a:graphic>
                          <a:graphicData uri="http://schemas.openxmlformats.org/drawingml/2006/picture">
                            <pic:pic>
                              <pic:nvPicPr>
                                <pic:cNvPr id="10756068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56313" name="Picture">
</wp:docPr>
                        <a:graphic>
                          <a:graphicData uri="http://schemas.openxmlformats.org/drawingml/2006/picture">
                            <pic:pic>
                              <pic:nvPicPr>
                                <pic:cNvPr id="19454563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987464" name="Picture">
</wp:docPr>
                        <a:graphic>
                          <a:graphicData uri="http://schemas.openxmlformats.org/drawingml/2006/picture">
                            <pic:pic>
                              <pic:nvPicPr>
                                <pic:cNvPr id="1940987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204682" name="Picture">
</wp:docPr>
                        <a:graphic>
                          <a:graphicData uri="http://schemas.openxmlformats.org/drawingml/2006/picture">
                            <pic:pic>
                              <pic:nvPicPr>
                                <pic:cNvPr id="10442046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431258" name="Picture">
</wp:docPr>
                        <a:graphic>
                          <a:graphicData uri="http://schemas.openxmlformats.org/drawingml/2006/picture">
                            <pic:pic>
                              <pic:nvPicPr>
                                <pic:cNvPr id="1118431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23851" name="Picture">
</wp:docPr>
                        <a:graphic>
                          <a:graphicData uri="http://schemas.openxmlformats.org/drawingml/2006/picture">
                            <pic:pic>
                              <pic:nvPicPr>
                                <pic:cNvPr id="1788823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348447" name="Picture">
</wp:docPr>
                        <a:graphic>
                          <a:graphicData uri="http://schemas.openxmlformats.org/drawingml/2006/picture">
                            <pic:pic>
                              <pic:nvPicPr>
                                <pic:cNvPr id="12303484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575626" name="Picture">
</wp:docPr>
                        <a:graphic>
                          <a:graphicData uri="http://schemas.openxmlformats.org/drawingml/2006/picture">
                            <pic:pic>
                              <pic:nvPicPr>
                                <pic:cNvPr id="5625756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42962" name="Picture">
</wp:docPr>
                        <a:graphic>
                          <a:graphicData uri="http://schemas.openxmlformats.org/drawingml/2006/picture">
                            <pic:pic>
                              <pic:nvPicPr>
                                <pic:cNvPr id="717342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40888" name="Picture">
</wp:docPr>
                        <a:graphic>
                          <a:graphicData uri="http://schemas.openxmlformats.org/drawingml/2006/picture">
                            <pic:pic>
                              <pic:nvPicPr>
                                <pic:cNvPr id="6606408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345663" name="Picture">
</wp:docPr>
                  <a:graphic>
                    <a:graphicData uri="http://schemas.openxmlformats.org/drawingml/2006/picture">
                      <pic:pic>
                        <pic:nvPicPr>
                          <pic:cNvPr id="156534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05948" name="Picture">
</wp:docPr>
                  <a:graphic>
                    <a:graphicData uri="http://schemas.openxmlformats.org/drawingml/2006/picture">
                      <pic:pic>
                        <pic:nvPicPr>
                          <pic:cNvPr id="158430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82125" name="Picture">
</wp:docPr>
                  <a:graphic>
                    <a:graphicData uri="http://schemas.openxmlformats.org/drawingml/2006/picture">
                      <pic:pic>
                        <pic:nvPicPr>
                          <pic:cNvPr id="172288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tronquay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635578" name="Picture">
</wp:docPr>
                  <a:graphic>
                    <a:graphicData uri="http://schemas.openxmlformats.org/drawingml/2006/picture">
                      <pic:pic>
                        <pic:nvPicPr>
                          <pic:cNvPr id="2896355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60915" name="Picture">
</wp:docPr>
                  <a:graphic>
                    <a:graphicData uri="http://schemas.openxmlformats.org/drawingml/2006/picture">
                      <pic:pic>
                        <pic:nvPicPr>
                          <pic:cNvPr id="905260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047740" name="Picture">
</wp:docPr>
                  <a:graphic>
                    <a:graphicData uri="http://schemas.openxmlformats.org/drawingml/2006/picture">
                      <pic:pic>
                        <pic:nvPicPr>
                          <pic:cNvPr id="16320477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531701" name="Picture">
</wp:docPr>
                        <a:graphic>
                          <a:graphicData uri="http://schemas.openxmlformats.org/drawingml/2006/picture">
                            <pic:pic>
                              <pic:nvPicPr>
                                <pic:cNvPr id="1283531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75319" name="Picture">
</wp:docPr>
                  <a:graphic>
                    <a:graphicData uri="http://schemas.openxmlformats.org/drawingml/2006/picture">
                      <pic:pic>
                        <pic:nvPicPr>
                          <pic:cNvPr id="208787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094690" name="Picture">
</wp:docPr>
                  <a:graphic>
                    <a:graphicData uri="http://schemas.openxmlformats.org/drawingml/2006/picture">
                      <pic:pic>
                        <pic:nvPicPr>
                          <pic:cNvPr id="178509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88720" name="Picture">
</wp:docPr>
                  <a:graphic>
                    <a:graphicData uri="http://schemas.openxmlformats.org/drawingml/2006/picture">
                      <pic:pic>
                        <pic:nvPicPr>
                          <pic:cNvPr id="79268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48287" name="Picture">
</wp:docPr>
                  <a:graphic>
                    <a:graphicData uri="http://schemas.openxmlformats.org/drawingml/2006/picture">
                      <pic:pic>
                        <pic:nvPicPr>
                          <pic:cNvPr id="15773482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0722" name="Picture">
</wp:docPr>
                  <a:graphic>
                    <a:graphicData uri="http://schemas.openxmlformats.org/drawingml/2006/picture">
                      <pic:pic>
                        <pic:nvPicPr>
                          <pic:cNvPr id="106550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374015" name="Picture">
</wp:docPr>
                  <a:graphic>
                    <a:graphicData uri="http://schemas.openxmlformats.org/drawingml/2006/picture">
                      <pic:pic>
                        <pic:nvPicPr>
                          <pic:cNvPr id="13773740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94931" name="Picture">
</wp:docPr>
                        <a:graphic>
                          <a:graphicData uri="http://schemas.openxmlformats.org/drawingml/2006/picture">
                            <pic:pic>
                              <pic:nvPicPr>
                                <pic:cNvPr id="280694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43004" name="Picture">
</wp:docPr>
                        <a:graphic>
                          <a:graphicData uri="http://schemas.openxmlformats.org/drawingml/2006/picture">
                            <pic:pic>
                              <pic:nvPicPr>
                                <pic:cNvPr id="8156430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18996" name="Picture">
</wp:docPr>
                  <a:graphic>
                    <a:graphicData uri="http://schemas.openxmlformats.org/drawingml/2006/picture">
                      <pic:pic>
                        <pic:nvPicPr>
                          <pic:cNvPr id="202021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31165" name="Picture">
</wp:docPr>
                  <a:graphic>
                    <a:graphicData uri="http://schemas.openxmlformats.org/drawingml/2006/picture">
                      <pic:pic>
                        <pic:nvPicPr>
                          <pic:cNvPr id="40253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79998" name="Picture">
</wp:docPr>
                  <a:graphic>
                    <a:graphicData uri="http://schemas.openxmlformats.org/drawingml/2006/picture">
                      <pic:pic>
                        <pic:nvPicPr>
                          <pic:cNvPr id="193707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856102" name="Picture">
</wp:docPr>
                  <a:graphic>
                    <a:graphicData uri="http://schemas.openxmlformats.org/drawingml/2006/picture">
                      <pic:pic>
                        <pic:nvPicPr>
                          <pic:cNvPr id="17108561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499" name="Picture">
</wp:docPr>
                  <a:graphic>
                    <a:graphicData uri="http://schemas.openxmlformats.org/drawingml/2006/picture">
                      <pic:pic>
                        <pic:nvPicPr>
                          <pic:cNvPr id="16077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745103" name="Picture">
</wp:docPr>
                  <a:graphic>
                    <a:graphicData uri="http://schemas.openxmlformats.org/drawingml/2006/picture">
                      <pic:pic>
                        <pic:nvPicPr>
                          <pic:cNvPr id="8207451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41155" name="Picture">
</wp:docPr>
                        <a:graphic>
                          <a:graphicData uri="http://schemas.openxmlformats.org/drawingml/2006/picture">
                            <pic:pic>
                              <pic:nvPicPr>
                                <pic:cNvPr id="1926341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78461" name="Picture">
</wp:docPr>
                  <a:graphic>
                    <a:graphicData uri="http://schemas.openxmlformats.org/drawingml/2006/picture">
                      <pic:pic>
                        <pic:nvPicPr>
                          <pic:cNvPr id="50817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119040" name="Picture">
</wp:docPr>
                  <a:graphic>
                    <a:graphicData uri="http://schemas.openxmlformats.org/drawingml/2006/picture">
                      <pic:pic>
                        <pic:nvPicPr>
                          <pic:cNvPr id="25211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62794" name="Picture">
</wp:docPr>
                  <a:graphic>
                    <a:graphicData uri="http://schemas.openxmlformats.org/drawingml/2006/picture">
                      <pic:pic>
                        <pic:nvPicPr>
                          <pic:cNvPr id="105126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89727" name="Picture">
</wp:docPr>
                  <a:graphic>
                    <a:graphicData uri="http://schemas.openxmlformats.org/drawingml/2006/picture">
                      <pic:pic>
                        <pic:nvPicPr>
                          <pic:cNvPr id="1026789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332" name="Picture">
</wp:docPr>
                  <a:graphic>
                    <a:graphicData uri="http://schemas.openxmlformats.org/drawingml/2006/picture">
                      <pic:pic>
                        <pic:nvPicPr>
                          <pic:cNvPr id="19368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622761" name="Picture">
</wp:docPr>
                  <a:graphic>
                    <a:graphicData uri="http://schemas.openxmlformats.org/drawingml/2006/picture">
                      <pic:pic>
                        <pic:nvPicPr>
                          <pic:cNvPr id="18416227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006702" name="Picture">
</wp:docPr>
                        <a:graphic>
                          <a:graphicData uri="http://schemas.openxmlformats.org/drawingml/2006/picture">
                            <pic:pic>
                              <pic:nvPicPr>
                                <pic:cNvPr id="451006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35035" name="Picture">
</wp:docPr>
                  <a:graphic>
                    <a:graphicData uri="http://schemas.openxmlformats.org/drawingml/2006/picture">
                      <pic:pic>
                        <pic:nvPicPr>
                          <pic:cNvPr id="115163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33985" name="Picture">
</wp:docPr>
                  <a:graphic>
                    <a:graphicData uri="http://schemas.openxmlformats.org/drawingml/2006/picture">
                      <pic:pic>
                        <pic:nvPicPr>
                          <pic:cNvPr id="134783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Le Tronquay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87496" name="Picture">
</wp:docPr>
                  <a:graphic>
                    <a:graphicData uri="http://schemas.openxmlformats.org/drawingml/2006/picture">
                      <pic:pic>
                        <pic:nvPicPr>
                          <pic:cNvPr id="119008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tronquay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603709" name="Picture">
</wp:docPr>
                  <a:graphic>
                    <a:graphicData uri="http://schemas.openxmlformats.org/drawingml/2006/picture">
                      <pic:pic>
                        <pic:nvPicPr>
                          <pic:cNvPr id="203760370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08784" name="Picture">
</wp:docPr>
                  <a:graphic>
                    <a:graphicData uri="http://schemas.openxmlformats.org/drawingml/2006/picture">
                      <pic:pic>
                        <pic:nvPicPr>
                          <pic:cNvPr id="1248708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402945" name="Picture">
</wp:docPr>
                  <a:graphic>
                    <a:graphicData uri="http://schemas.openxmlformats.org/drawingml/2006/picture">
                      <pic:pic>
                        <pic:nvPicPr>
                          <pic:cNvPr id="1154029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00799" name="Picture">
</wp:docPr>
                  <a:graphic>
                    <a:graphicData uri="http://schemas.openxmlformats.org/drawingml/2006/picture">
                      <pic:pic>
                        <pic:nvPicPr>
                          <pic:cNvPr id="202470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70591" name="Picture">
</wp:docPr>
                  <a:graphic>
                    <a:graphicData uri="http://schemas.openxmlformats.org/drawingml/2006/picture">
                      <pic:pic>
                        <pic:nvPicPr>
                          <pic:cNvPr id="118887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Le Tronquay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838513" name="Picture">
</wp:docPr>
                  <a:graphic>
                    <a:graphicData uri="http://schemas.openxmlformats.org/drawingml/2006/picture">
                      <pic:pic>
                        <pic:nvPicPr>
                          <pic:cNvPr id="55483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"https://fiches-risques.brgm.fr/georisques/casias/SSP3793284" \t "_blank" </w:instrText>
            </w:r>
            <w:r>
              <w:fldChar w:fldCharType="separate"/>
            </w:r>
            <w:r>
              <w:rPr>
                <w:rFonts w:ascii="Marianne" w:hAnsi="Marianne" w:eastAsia="Marianne" w:cs="Marianne"/>
                <w:sz w:val="14"/>
              </w:rPr>
              <w:t xml:space="preserve">SSP3793284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"https://fiches-risques.brgm.fr/georisques/casias/SSP3793283" \t "_blank" </w:instrText>
            </w:r>
            <w:r>
              <w:fldChar w:fldCharType="separate"/>
            </w:r>
            <w:r>
              <w:rPr>
                <w:rFonts w:ascii="Marianne" w:hAnsi="Marianne" w:eastAsia="Marianne" w:cs="Marianne"/>
                <w:sz w:val="14"/>
              </w:rPr>
              <w:t xml:space="preserve">SSP3793283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 Couture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"https://fiches-risques.brgm.fr/georisques/casias/SSP3793282" \t "_blank" </w:instrText>
            </w:r>
            <w:r>
              <w:fldChar w:fldCharType="separate"/>
            </w:r>
            <w:r>
              <w:rPr>
                <w:rFonts w:ascii="Marianne" w:hAnsi="Marianne" w:eastAsia="Marianne" w:cs="Marianne"/>
                <w:sz w:val="14"/>
              </w:rPr>
              <w:t xml:space="preserve">SSP3793282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 LEFRANCOIS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