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879001" name="Picture">
</wp:docPr>
                  <a:graphic>
                    <a:graphicData uri="http://schemas.openxmlformats.org/drawingml/2006/picture">
                      <pic:pic>
                        <pic:nvPicPr>
                          <pic:cNvPr id="173987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452533" name="Picture">
</wp:docPr>
                  <a:graphic>
                    <a:graphicData uri="http://schemas.openxmlformats.org/drawingml/2006/picture">
                      <pic:pic>
                        <pic:nvPicPr>
                          <pic:cNvPr id="1312452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4794604" name="Picture">
</wp:docPr>
                        <a:graphic>
                          <a:graphicData uri="http://schemas.openxmlformats.org/drawingml/2006/picture">
                            <pic:pic>
                              <pic:nvPicPr>
                                <pic:cNvPr id="384794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35460 Le Tiercent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5263127" name="Picture">
</wp:docPr>
                  <a:graphic>
                    <a:graphicData uri="http://schemas.openxmlformats.org/drawingml/2006/picture">
                      <pic:pic>
                        <pic:nvPicPr>
                          <pic:cNvPr id="1465263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2661576" name="Picture">
</wp:docPr>
                  <a:graphic>
                    <a:graphicData uri="http://schemas.openxmlformats.org/drawingml/2006/picture">
                      <pic:pic>
                        <pic:nvPicPr>
                          <pic:cNvPr id="1892661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85343" name="Picture">
</wp:docPr>
                  <a:graphic>
                    <a:graphicData uri="http://schemas.openxmlformats.org/drawingml/2006/picture">
                      <pic:pic>
                        <pic:nvPicPr>
                          <pic:cNvPr id="20218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931328" name="Picture">
</wp:docPr>
                  <a:graphic>
                    <a:graphicData uri="http://schemas.openxmlformats.org/drawingml/2006/picture">
                      <pic:pic>
                        <pic:nvPicPr>
                          <pic:cNvPr id="88693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Le Tiercent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973001" name="Picture">
</wp:docPr>
                  <a:graphic>
                    <a:graphicData uri="http://schemas.openxmlformats.org/drawingml/2006/picture">
                      <pic:pic>
                        <pic:nvPicPr>
                          <pic:cNvPr id="56197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962040" name="Picture">
</wp:docPr>
                        <a:graphic>
                          <a:graphicData uri="http://schemas.openxmlformats.org/drawingml/2006/picture">
                            <pic:pic>
                              <pic:nvPicPr>
                                <pic:cNvPr id="1126962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73633" name="Picture">
</wp:docPr>
                        <a:graphic>
                          <a:graphicData uri="http://schemas.openxmlformats.org/drawingml/2006/picture">
                            <pic:pic>
                              <pic:nvPicPr>
                                <pic:cNvPr id="837173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800686" name="Picture">
</wp:docPr>
                        <a:graphic>
                          <a:graphicData uri="http://schemas.openxmlformats.org/drawingml/2006/picture">
                            <pic:pic>
                              <pic:nvPicPr>
                                <pic:cNvPr id="451800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779824" name="Picture">
</wp:docPr>
                        <a:graphic>
                          <a:graphicData uri="http://schemas.openxmlformats.org/drawingml/2006/picture">
                            <pic:pic>
                              <pic:nvPicPr>
                                <pic:cNvPr id="997779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8097" name="Picture">
</wp:docPr>
                        <a:graphic>
                          <a:graphicData uri="http://schemas.openxmlformats.org/drawingml/2006/picture">
                            <pic:pic>
                              <pic:nvPicPr>
                                <pic:cNvPr id="115808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21353" name="Picture">
</wp:docPr>
                        <a:graphic>
                          <a:graphicData uri="http://schemas.openxmlformats.org/drawingml/2006/picture">
                            <pic:pic>
                              <pic:nvPicPr>
                                <pic:cNvPr id="1086213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589606" name="Picture">
</wp:docPr>
                        <a:graphic>
                          <a:graphicData uri="http://schemas.openxmlformats.org/drawingml/2006/picture">
                            <pic:pic>
                              <pic:nvPicPr>
                                <pic:cNvPr id="11865896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859321" name="Picture">
</wp:docPr>
                        <a:graphic>
                          <a:graphicData uri="http://schemas.openxmlformats.org/drawingml/2006/picture">
                            <pic:pic>
                              <pic:nvPicPr>
                                <pic:cNvPr id="1579859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67759" name="Picture">
</wp:docPr>
                        <a:graphic>
                          <a:graphicData uri="http://schemas.openxmlformats.org/drawingml/2006/picture">
                            <pic:pic>
                              <pic:nvPicPr>
                                <pic:cNvPr id="1064677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825623" name="Picture">
</wp:docPr>
                        <a:graphic>
                          <a:graphicData uri="http://schemas.openxmlformats.org/drawingml/2006/picture">
                            <pic:pic>
                              <pic:nvPicPr>
                                <pic:cNvPr id="8358256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4820" name="Picture">
</wp:docPr>
                        <a:graphic>
                          <a:graphicData uri="http://schemas.openxmlformats.org/drawingml/2006/picture">
                            <pic:pic>
                              <pic:nvPicPr>
                                <pic:cNvPr id="211034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71372" name="Picture">
</wp:docPr>
                        <a:graphic>
                          <a:graphicData uri="http://schemas.openxmlformats.org/drawingml/2006/picture">
                            <pic:pic>
                              <pic:nvPicPr>
                                <pic:cNvPr id="337713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77526" name="Picture">
</wp:docPr>
                        <a:graphic>
                          <a:graphicData uri="http://schemas.openxmlformats.org/drawingml/2006/picture">
                            <pic:pic>
                              <pic:nvPicPr>
                                <pic:cNvPr id="1534775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964799" name="Picture">
</wp:docPr>
                        <a:graphic>
                          <a:graphicData uri="http://schemas.openxmlformats.org/drawingml/2006/picture">
                            <pic:pic>
                              <pic:nvPicPr>
                                <pic:cNvPr id="6469647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964170" name="Picture">
</wp:docPr>
                        <a:graphic>
                          <a:graphicData uri="http://schemas.openxmlformats.org/drawingml/2006/picture">
                            <pic:pic>
                              <pic:nvPicPr>
                                <pic:cNvPr id="46896417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65148" name="Picture">
</wp:docPr>
                  <a:graphic>
                    <a:graphicData uri="http://schemas.openxmlformats.org/drawingml/2006/picture">
                      <pic:pic>
                        <pic:nvPicPr>
                          <pic:cNvPr id="146456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432563" name="Picture">
</wp:docPr>
                  <a:graphic>
                    <a:graphicData uri="http://schemas.openxmlformats.org/drawingml/2006/picture">
                      <pic:pic>
                        <pic:nvPicPr>
                          <pic:cNvPr id="172043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Le Tiercent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26054" name="Picture">
</wp:docPr>
                  <a:graphic>
                    <a:graphicData uri="http://schemas.openxmlformats.org/drawingml/2006/picture">
                      <pic:pic>
                        <pic:nvPicPr>
                          <pic:cNvPr id="70782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tiercent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232622" name="Picture">
</wp:docPr>
                  <a:graphic>
                    <a:graphicData uri="http://schemas.openxmlformats.org/drawingml/2006/picture">
                      <pic:pic>
                        <pic:nvPicPr>
                          <pic:cNvPr id="7362326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55480" name="Picture">
</wp:docPr>
                  <a:graphic>
                    <a:graphicData uri="http://schemas.openxmlformats.org/drawingml/2006/picture">
                      <pic:pic>
                        <pic:nvPicPr>
                          <pic:cNvPr id="249455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3374855" name="Picture">
</wp:docPr>
                  <a:graphic>
                    <a:graphicData uri="http://schemas.openxmlformats.org/drawingml/2006/picture">
                      <pic:pic>
                        <pic:nvPicPr>
                          <pic:cNvPr id="20933748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767052" name="Picture">
</wp:docPr>
                        <a:graphic>
                          <a:graphicData uri="http://schemas.openxmlformats.org/drawingml/2006/picture">
                            <pic:pic>
                              <pic:nvPicPr>
                                <pic:cNvPr id="3417670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618066" name="Picture">
</wp:docPr>
                  <a:graphic>
                    <a:graphicData uri="http://schemas.openxmlformats.org/drawingml/2006/picture">
                      <pic:pic>
                        <pic:nvPicPr>
                          <pic:cNvPr id="201361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98597" name="Picture">
</wp:docPr>
                  <a:graphic>
                    <a:graphicData uri="http://schemas.openxmlformats.org/drawingml/2006/picture">
                      <pic:pic>
                        <pic:nvPicPr>
                          <pic:cNvPr id="69969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Le Tiercent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334540" name="Picture">
</wp:docPr>
                  <a:graphic>
                    <a:graphicData uri="http://schemas.openxmlformats.org/drawingml/2006/picture">
                      <pic:pic>
                        <pic:nvPicPr>
                          <pic:cNvPr id="125133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tiercent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012652" name="Picture">
</wp:docPr>
                  <a:graphic>
                    <a:graphicData uri="http://schemas.openxmlformats.org/drawingml/2006/picture">
                      <pic:pic>
                        <pic:nvPicPr>
                          <pic:cNvPr id="16260126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335551" name="Picture">
</wp:docPr>
                  <a:graphic>
                    <a:graphicData uri="http://schemas.openxmlformats.org/drawingml/2006/picture">
                      <pic:pic>
                        <pic:nvPicPr>
                          <pic:cNvPr id="10173355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002447" name="Picture">
</wp:docPr>
                  <a:graphic>
                    <a:graphicData uri="http://schemas.openxmlformats.org/drawingml/2006/picture">
                      <pic:pic>
                        <pic:nvPicPr>
                          <pic:cNvPr id="4370024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384847" name="Picture">
</wp:docPr>
                        <a:graphic>
                          <a:graphicData uri="http://schemas.openxmlformats.org/drawingml/2006/picture">
                            <pic:pic>
                              <pic:nvPicPr>
                                <pic:cNvPr id="2973848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046188" name="Picture">
</wp:docPr>
                        <a:graphic>
                          <a:graphicData uri="http://schemas.openxmlformats.org/drawingml/2006/picture">
                            <pic:pic>
                              <pic:nvPicPr>
                                <pic:cNvPr id="2390461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28295" name="Picture">
</wp:docPr>
                  <a:graphic>
                    <a:graphicData uri="http://schemas.openxmlformats.org/drawingml/2006/picture">
                      <pic:pic>
                        <pic:nvPicPr>
                          <pic:cNvPr id="138452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76622" name="Picture">
</wp:docPr>
                  <a:graphic>
                    <a:graphicData uri="http://schemas.openxmlformats.org/drawingml/2006/picture">
                      <pic:pic>
                        <pic:nvPicPr>
                          <pic:cNvPr id="131287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Le Tiercent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69172" name="Picture">
</wp:docPr>
                  <a:graphic>
                    <a:graphicData uri="http://schemas.openxmlformats.org/drawingml/2006/picture">
                      <pic:pic>
                        <pic:nvPicPr>
                          <pic:cNvPr id="69156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tiercent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212148" name="Picture">
</wp:docPr>
                  <a:graphic>
                    <a:graphicData uri="http://schemas.openxmlformats.org/drawingml/2006/picture">
                      <pic:pic>
                        <pic:nvPicPr>
                          <pic:cNvPr id="1726212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97569" name="Picture">
</wp:docPr>
                  <a:graphic>
                    <a:graphicData uri="http://schemas.openxmlformats.org/drawingml/2006/picture">
                      <pic:pic>
                        <pic:nvPicPr>
                          <pic:cNvPr id="2013597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207563" name="Picture">
</wp:docPr>
                  <a:graphic>
                    <a:graphicData uri="http://schemas.openxmlformats.org/drawingml/2006/picture">
                      <pic:pic>
                        <pic:nvPicPr>
                          <pic:cNvPr id="20962075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955667" name="Picture">
</wp:docPr>
                        <a:graphic>
                          <a:graphicData uri="http://schemas.openxmlformats.org/drawingml/2006/picture">
                            <pic:pic>
                              <pic:nvPicPr>
                                <pic:cNvPr id="19729556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4341" name="Picture">
</wp:docPr>
                  <a:graphic>
                    <a:graphicData uri="http://schemas.openxmlformats.org/drawingml/2006/picture">
                      <pic:pic>
                        <pic:nvPicPr>
                          <pic:cNvPr id="8699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780524" name="Picture">
</wp:docPr>
                  <a:graphic>
                    <a:graphicData uri="http://schemas.openxmlformats.org/drawingml/2006/picture">
                      <pic:pic>
                        <pic:nvPicPr>
                          <pic:cNvPr id="184778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Le Tiercent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08238" name="Picture">
</wp:docPr>
                  <a:graphic>
                    <a:graphicData uri="http://schemas.openxmlformats.org/drawingml/2006/picture">
                      <pic:pic>
                        <pic:nvPicPr>
                          <pic:cNvPr id="19590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tiercent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854817" name="Picture">
</wp:docPr>
                  <a:graphic>
                    <a:graphicData uri="http://schemas.openxmlformats.org/drawingml/2006/picture">
                      <pic:pic>
                        <pic:nvPicPr>
                          <pic:cNvPr id="15068548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170242" name="Picture">
</wp:docPr>
                  <a:graphic>
                    <a:graphicData uri="http://schemas.openxmlformats.org/drawingml/2006/picture">
                      <pic:pic>
                        <pic:nvPicPr>
                          <pic:cNvPr id="1618170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687787" name="Picture">
</wp:docPr>
                  <a:graphic>
                    <a:graphicData uri="http://schemas.openxmlformats.org/drawingml/2006/picture">
                      <pic:pic>
                        <pic:nvPicPr>
                          <pic:cNvPr id="2176877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847491" name="Picture">
</wp:docPr>
                        <a:graphic>
                          <a:graphicData uri="http://schemas.openxmlformats.org/drawingml/2006/picture">
                            <pic:pic>
                              <pic:nvPicPr>
                                <pic:cNvPr id="13718474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210343" name="Picture">
</wp:docPr>
                  <a:graphic>
                    <a:graphicData uri="http://schemas.openxmlformats.org/drawingml/2006/picture">
                      <pic:pic>
                        <pic:nvPicPr>
                          <pic:cNvPr id="199421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88252" name="Picture">
</wp:docPr>
                  <a:graphic>
                    <a:graphicData uri="http://schemas.openxmlformats.org/drawingml/2006/picture">
                      <pic:pic>
                        <pic:nvPicPr>
                          <pic:cNvPr id="4558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Le Tiercent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926933" name="Picture">
</wp:docPr>
                  <a:graphic>
                    <a:graphicData uri="http://schemas.openxmlformats.org/drawingml/2006/picture">
                      <pic:pic>
                        <pic:nvPicPr>
                          <pic:cNvPr id="132092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tiercent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858711" name="Picture">
</wp:docPr>
                  <a:graphic>
                    <a:graphicData uri="http://schemas.openxmlformats.org/drawingml/2006/picture">
                      <pic:pic>
                        <pic:nvPicPr>
                          <pic:cNvPr id="114985871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67306" name="Picture">
</wp:docPr>
                  <a:graphic>
                    <a:graphicData uri="http://schemas.openxmlformats.org/drawingml/2006/picture">
                      <pic:pic>
                        <pic:nvPicPr>
                          <pic:cNvPr id="2030467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3799912" name="Picture">
</wp:docPr>
                  <a:graphic>
                    <a:graphicData uri="http://schemas.openxmlformats.org/drawingml/2006/picture">
                      <pic:pic>
                        <pic:nvPicPr>
                          <pic:cNvPr id="179379991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78954" name="Picture">
</wp:docPr>
                  <a:graphic>
                    <a:graphicData uri="http://schemas.openxmlformats.org/drawingml/2006/picture">
                      <pic:pic>
                        <pic:nvPicPr>
                          <pic:cNvPr id="33077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0935" name="Picture">
</wp:docPr>
                  <a:graphic>
                    <a:graphicData uri="http://schemas.openxmlformats.org/drawingml/2006/picture">
                      <pic:pic>
                        <pic:nvPicPr>
                          <pic:cNvPr id="19420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35460 Le Tiercent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44127" name="Picture">
</wp:docPr>
                  <a:graphic>
                    <a:graphicData uri="http://schemas.openxmlformats.org/drawingml/2006/picture">
                      <pic:pic>
                        <pic:nvPicPr>
                          <pic:cNvPr id="150724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"https://fiches-risques.brgm.fr/georisques/casias/SSP493783" \t "_blank" </w:instrText>
            </w:r>
            <w:r>
              <w:fldChar w:fldCharType="separate"/>
            </w:r>
            <w:r>
              <w:rPr>
                <w:rFonts w:ascii="Marianne" w:hAnsi="Marianne" w:eastAsia="Marianne" w:cs="Marianne"/>
                <w:sz w:val="14"/>
              </w:rPr>
              <w:t xml:space="preserve">SSP493783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NORMAND'ROC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