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482886" name="Picture">
</wp:docPr>
                  <a:graphic>
                    <a:graphicData uri="http://schemas.openxmlformats.org/drawingml/2006/picture">
                      <pic:pic>
                        <pic:nvPicPr>
                          <pic:cNvPr id="65748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962083" name="Picture">
</wp:docPr>
                  <a:graphic>
                    <a:graphicData uri="http://schemas.openxmlformats.org/drawingml/2006/picture">
                      <pic:pic>
                        <pic:nvPicPr>
                          <pic:cNvPr id="165962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584951" name="Picture">
</wp:docPr>
                        <a:graphic>
                          <a:graphicData uri="http://schemas.openxmlformats.org/drawingml/2006/picture">
                            <pic:pic>
                              <pic:nvPicPr>
                                <pic:cNvPr id="1093584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Le Thou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946474" name="Picture">
</wp:docPr>
                  <a:graphic>
                    <a:graphicData uri="http://schemas.openxmlformats.org/drawingml/2006/picture">
                      <pic:pic>
                        <pic:nvPicPr>
                          <pic:cNvPr id="386946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164466" name="Picture">
</wp:docPr>
                  <a:graphic>
                    <a:graphicData uri="http://schemas.openxmlformats.org/drawingml/2006/picture">
                      <pic:pic>
                        <pic:nvPicPr>
                          <pic:cNvPr id="924164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702132" name="Picture">
</wp:docPr>
                  <a:graphic>
                    <a:graphicData uri="http://schemas.openxmlformats.org/drawingml/2006/picture">
                      <pic:pic>
                        <pic:nvPicPr>
                          <pic:cNvPr id="13977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96621" name="Picture">
</wp:docPr>
                  <a:graphic>
                    <a:graphicData uri="http://schemas.openxmlformats.org/drawingml/2006/picture">
                      <pic:pic>
                        <pic:nvPicPr>
                          <pic:cNvPr id="128389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85385" name="Picture">
</wp:docPr>
                  <a:graphic>
                    <a:graphicData uri="http://schemas.openxmlformats.org/drawingml/2006/picture">
                      <pic:pic>
                        <pic:nvPicPr>
                          <pic:cNvPr id="67438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7775" name="Picture">
</wp:docPr>
                        <a:graphic>
                          <a:graphicData uri="http://schemas.openxmlformats.org/drawingml/2006/picture">
                            <pic:pic>
                              <pic:nvPicPr>
                                <pic:cNvPr id="140547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9071" name="Picture">
</wp:docPr>
                        <a:graphic>
                          <a:graphicData uri="http://schemas.openxmlformats.org/drawingml/2006/picture">
                            <pic:pic>
                              <pic:nvPicPr>
                                <pic:cNvPr id="174409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26876" name="Picture">
</wp:docPr>
                        <a:graphic>
                          <a:graphicData uri="http://schemas.openxmlformats.org/drawingml/2006/picture">
                            <pic:pic>
                              <pic:nvPicPr>
                                <pic:cNvPr id="531026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85432" name="Picture">
</wp:docPr>
                        <a:graphic>
                          <a:graphicData uri="http://schemas.openxmlformats.org/drawingml/2006/picture">
                            <pic:pic>
                              <pic:nvPicPr>
                                <pic:cNvPr id="1213585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01831" name="Picture">
</wp:docPr>
                        <a:graphic>
                          <a:graphicData uri="http://schemas.openxmlformats.org/drawingml/2006/picture">
                            <pic:pic>
                              <pic:nvPicPr>
                                <pic:cNvPr id="365601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13794" name="Picture">
</wp:docPr>
                        <a:graphic>
                          <a:graphicData uri="http://schemas.openxmlformats.org/drawingml/2006/picture">
                            <pic:pic>
                              <pic:nvPicPr>
                                <pic:cNvPr id="15481137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329421" name="Picture">
</wp:docPr>
                        <a:graphic>
                          <a:graphicData uri="http://schemas.openxmlformats.org/drawingml/2006/picture">
                            <pic:pic>
                              <pic:nvPicPr>
                                <pic:cNvPr id="1726329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93273" name="Picture">
</wp:docPr>
                        <a:graphic>
                          <a:graphicData uri="http://schemas.openxmlformats.org/drawingml/2006/picture">
                            <pic:pic>
                              <pic:nvPicPr>
                                <pic:cNvPr id="1266893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64301" name="Picture">
</wp:docPr>
                        <a:graphic>
                          <a:graphicData uri="http://schemas.openxmlformats.org/drawingml/2006/picture">
                            <pic:pic>
                              <pic:nvPicPr>
                                <pic:cNvPr id="1496564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379966" name="Picture">
</wp:docPr>
                        <a:graphic>
                          <a:graphicData uri="http://schemas.openxmlformats.org/drawingml/2006/picture">
                            <pic:pic>
                              <pic:nvPicPr>
                                <pic:cNvPr id="1377379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71536" name="Picture">
</wp:docPr>
                        <a:graphic>
                          <a:graphicData uri="http://schemas.openxmlformats.org/drawingml/2006/picture">
                            <pic:pic>
                              <pic:nvPicPr>
                                <pic:cNvPr id="640971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299683" name="Picture">
</wp:docPr>
                        <a:graphic>
                          <a:graphicData uri="http://schemas.openxmlformats.org/drawingml/2006/picture">
                            <pic:pic>
                              <pic:nvPicPr>
                                <pic:cNvPr id="12592996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836188" name="Picture">
</wp:docPr>
                        <a:graphic>
                          <a:graphicData uri="http://schemas.openxmlformats.org/drawingml/2006/picture">
                            <pic:pic>
                              <pic:nvPicPr>
                                <pic:cNvPr id="18058361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03339" name="Picture">
</wp:docPr>
                        <a:graphic>
                          <a:graphicData uri="http://schemas.openxmlformats.org/drawingml/2006/picture">
                            <pic:pic>
                              <pic:nvPicPr>
                                <pic:cNvPr id="860303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55459" name="Picture">
</wp:docPr>
                        <a:graphic>
                          <a:graphicData uri="http://schemas.openxmlformats.org/drawingml/2006/picture">
                            <pic:pic>
                              <pic:nvPicPr>
                                <pic:cNvPr id="779554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95430" name="Picture">
</wp:docPr>
                        <a:graphic>
                          <a:graphicData uri="http://schemas.openxmlformats.org/drawingml/2006/picture">
                            <pic:pic>
                              <pic:nvPicPr>
                                <pic:cNvPr id="1588095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32901" name="Picture">
</wp:docPr>
                        <a:graphic>
                          <a:graphicData uri="http://schemas.openxmlformats.org/drawingml/2006/picture">
                            <pic:pic>
                              <pic:nvPicPr>
                                <pic:cNvPr id="1361232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443277" name="Picture">
</wp:docPr>
                        <a:graphic>
                          <a:graphicData uri="http://schemas.openxmlformats.org/drawingml/2006/picture">
                            <pic:pic>
                              <pic:nvPicPr>
                                <pic:cNvPr id="16774432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61025" name="Picture">
</wp:docPr>
                  <a:graphic>
                    <a:graphicData uri="http://schemas.openxmlformats.org/drawingml/2006/picture">
                      <pic:pic>
                        <pic:nvPicPr>
                          <pic:cNvPr id="133926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34755" name="Picture">
</wp:docPr>
                  <a:graphic>
                    <a:graphicData uri="http://schemas.openxmlformats.org/drawingml/2006/picture">
                      <pic:pic>
                        <pic:nvPicPr>
                          <pic:cNvPr id="37853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52076" name="Picture">
</wp:docPr>
                  <a:graphic>
                    <a:graphicData uri="http://schemas.openxmlformats.org/drawingml/2006/picture">
                      <pic:pic>
                        <pic:nvPicPr>
                          <pic:cNvPr id="66805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68161" name="Picture">
</wp:docPr>
                  <a:graphic>
                    <a:graphicData uri="http://schemas.openxmlformats.org/drawingml/2006/picture">
                      <pic:pic>
                        <pic:nvPicPr>
                          <pic:cNvPr id="6575681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29926" name="Picture">
</wp:docPr>
                  <a:graphic>
                    <a:graphicData uri="http://schemas.openxmlformats.org/drawingml/2006/picture">
                      <pic:pic>
                        <pic:nvPicPr>
                          <pic:cNvPr id="2127729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735817" name="Picture">
</wp:docPr>
                  <a:graphic>
                    <a:graphicData uri="http://schemas.openxmlformats.org/drawingml/2006/picture">
                      <pic:pic>
                        <pic:nvPicPr>
                          <pic:cNvPr id="9387358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248007" name="Picture">
</wp:docPr>
                        <a:graphic>
                          <a:graphicData uri="http://schemas.openxmlformats.org/drawingml/2006/picture">
                            <pic:pic>
                              <pic:nvPicPr>
                                <pic:cNvPr id="447248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433615" name="Picture">
</wp:docPr>
                        <a:graphic>
                          <a:graphicData uri="http://schemas.openxmlformats.org/drawingml/2006/picture">
                            <pic:pic>
                              <pic:nvPicPr>
                                <pic:cNvPr id="14094336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94095" name="Picture">
</wp:docPr>
                  <a:graphic>
                    <a:graphicData uri="http://schemas.openxmlformats.org/drawingml/2006/picture">
                      <pic:pic>
                        <pic:nvPicPr>
                          <pic:cNvPr id="190109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13761" name="Picture">
</wp:docPr>
                  <a:graphic>
                    <a:graphicData uri="http://schemas.openxmlformats.org/drawingml/2006/picture">
                      <pic:pic>
                        <pic:nvPicPr>
                          <pic:cNvPr id="94571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53469" name="Picture">
</wp:docPr>
                  <a:graphic>
                    <a:graphicData uri="http://schemas.openxmlformats.org/drawingml/2006/picture">
                      <pic:pic>
                        <pic:nvPicPr>
                          <pic:cNvPr id="211565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30824" name="Picture">
</wp:docPr>
                  <a:graphic>
                    <a:graphicData uri="http://schemas.openxmlformats.org/drawingml/2006/picture">
                      <pic:pic>
                        <pic:nvPicPr>
                          <pic:cNvPr id="12486308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38453" name="Picture">
</wp:docPr>
                  <a:graphic>
                    <a:graphicData uri="http://schemas.openxmlformats.org/drawingml/2006/picture">
                      <pic:pic>
                        <pic:nvPicPr>
                          <pic:cNvPr id="691438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82836" name="Picture">
</wp:docPr>
                  <a:graphic>
                    <a:graphicData uri="http://schemas.openxmlformats.org/drawingml/2006/picture">
                      <pic:pic>
                        <pic:nvPicPr>
                          <pic:cNvPr id="1828828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97159" name="Picture">
</wp:docPr>
                        <a:graphic>
                          <a:graphicData uri="http://schemas.openxmlformats.org/drawingml/2006/picture">
                            <pic:pic>
                              <pic:nvPicPr>
                                <pic:cNvPr id="613297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170047" name="Picture">
</wp:docPr>
                        <a:graphic>
                          <a:graphicData uri="http://schemas.openxmlformats.org/drawingml/2006/picture">
                            <pic:pic>
                              <pic:nvPicPr>
                                <pic:cNvPr id="20681700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771" name="Picture">
</wp:docPr>
                  <a:graphic>
                    <a:graphicData uri="http://schemas.openxmlformats.org/drawingml/2006/picture">
                      <pic:pic>
                        <pic:nvPicPr>
                          <pic:cNvPr id="2053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33838" name="Picture">
</wp:docPr>
                  <a:graphic>
                    <a:graphicData uri="http://schemas.openxmlformats.org/drawingml/2006/picture">
                      <pic:pic>
                        <pic:nvPicPr>
                          <pic:cNvPr id="64483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79011" name="Picture">
</wp:docPr>
                  <a:graphic>
                    <a:graphicData uri="http://schemas.openxmlformats.org/drawingml/2006/picture">
                      <pic:pic>
                        <pic:nvPicPr>
                          <pic:cNvPr id="51567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579827" name="Picture">
</wp:docPr>
                  <a:graphic>
                    <a:graphicData uri="http://schemas.openxmlformats.org/drawingml/2006/picture">
                      <pic:pic>
                        <pic:nvPicPr>
                          <pic:cNvPr id="122557982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66958" name="Picture">
</wp:docPr>
                  <a:graphic>
                    <a:graphicData uri="http://schemas.openxmlformats.org/drawingml/2006/picture">
                      <pic:pic>
                        <pic:nvPicPr>
                          <pic:cNvPr id="751066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900676" name="Picture">
</wp:docPr>
                  <a:graphic>
                    <a:graphicData uri="http://schemas.openxmlformats.org/drawingml/2006/picture">
                      <pic:pic>
                        <pic:nvPicPr>
                          <pic:cNvPr id="76590067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38265" name="Picture">
</wp:docPr>
                        <a:graphic>
                          <a:graphicData uri="http://schemas.openxmlformats.org/drawingml/2006/picture">
                            <pic:pic>
                              <pic:nvPicPr>
                                <pic:cNvPr id="1236238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30416" name="Picture">
</wp:docPr>
                  <a:graphic>
                    <a:graphicData uri="http://schemas.openxmlformats.org/drawingml/2006/picture">
                      <pic:pic>
                        <pic:nvPicPr>
                          <pic:cNvPr id="120323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96817" name="Picture">
</wp:docPr>
                  <a:graphic>
                    <a:graphicData uri="http://schemas.openxmlformats.org/drawingml/2006/picture">
                      <pic:pic>
                        <pic:nvPicPr>
                          <pic:cNvPr id="154599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32507" name="Picture">
</wp:docPr>
                  <a:graphic>
                    <a:graphicData uri="http://schemas.openxmlformats.org/drawingml/2006/picture">
                      <pic:pic>
                        <pic:nvPicPr>
                          <pic:cNvPr id="185853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82136" name="Picture">
</wp:docPr>
                  <a:graphic>
                    <a:graphicData uri="http://schemas.openxmlformats.org/drawingml/2006/picture">
                      <pic:pic>
                        <pic:nvPicPr>
                          <pic:cNvPr id="70368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87349" name="Picture">
</wp:docPr>
                  <a:graphic>
                    <a:graphicData uri="http://schemas.openxmlformats.org/drawingml/2006/picture">
                      <pic:pic>
                        <pic:nvPicPr>
                          <pic:cNvPr id="116468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66863" name="Picture">
</wp:docPr>
                  <a:graphic>
                    <a:graphicData uri="http://schemas.openxmlformats.org/drawingml/2006/picture">
                      <pic:pic>
                        <pic:nvPicPr>
                          <pic:cNvPr id="47506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855048" name="Picture">
</wp:docPr>
                  <a:graphic>
                    <a:graphicData uri="http://schemas.openxmlformats.org/drawingml/2006/picture">
                      <pic:pic>
                        <pic:nvPicPr>
                          <pic:cNvPr id="1587855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57684" name="Picture">
</wp:docPr>
                  <a:graphic>
                    <a:graphicData uri="http://schemas.openxmlformats.org/drawingml/2006/picture">
                      <pic:pic>
                        <pic:nvPicPr>
                          <pic:cNvPr id="954857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054004" name="Picture">
</wp:docPr>
                  <a:graphic>
                    <a:graphicData uri="http://schemas.openxmlformats.org/drawingml/2006/picture">
                      <pic:pic>
                        <pic:nvPicPr>
                          <pic:cNvPr id="1388054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26502" name="Picture">
</wp:docPr>
                        <a:graphic>
                          <a:graphicData uri="http://schemas.openxmlformats.org/drawingml/2006/picture">
                            <pic:pic>
                              <pic:nvPicPr>
                                <pic:cNvPr id="1531626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79742" name="Picture">
</wp:docPr>
                  <a:graphic>
                    <a:graphicData uri="http://schemas.openxmlformats.org/drawingml/2006/picture">
                      <pic:pic>
                        <pic:nvPicPr>
                          <pic:cNvPr id="176867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06268" name="Picture">
</wp:docPr>
                  <a:graphic>
                    <a:graphicData uri="http://schemas.openxmlformats.org/drawingml/2006/picture">
                      <pic:pic>
                        <pic:nvPicPr>
                          <pic:cNvPr id="186700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30082" name="Picture">
</wp:docPr>
                  <a:graphic>
                    <a:graphicData uri="http://schemas.openxmlformats.org/drawingml/2006/picture">
                      <pic:pic>
                        <pic:nvPicPr>
                          <pic:cNvPr id="153933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839996" name="Picture">
</wp:docPr>
                  <a:graphic>
                    <a:graphicData uri="http://schemas.openxmlformats.org/drawingml/2006/picture">
                      <pic:pic>
                        <pic:nvPicPr>
                          <pic:cNvPr id="20828399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25507" name="Picture">
</wp:docPr>
                  <a:graphic>
                    <a:graphicData uri="http://schemas.openxmlformats.org/drawingml/2006/picture">
                      <pic:pic>
                        <pic:nvPicPr>
                          <pic:cNvPr id="445425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9322902" name="Picture">
</wp:docPr>
                  <a:graphic>
                    <a:graphicData uri="http://schemas.openxmlformats.org/drawingml/2006/picture">
                      <pic:pic>
                        <pic:nvPicPr>
                          <pic:cNvPr id="45932290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41449" name="Picture">
</wp:docPr>
                  <a:graphic>
                    <a:graphicData uri="http://schemas.openxmlformats.org/drawingml/2006/picture">
                      <pic:pic>
                        <pic:nvPicPr>
                          <pic:cNvPr id="116134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74302" name="Picture">
</wp:docPr>
                  <a:graphic>
                    <a:graphicData uri="http://schemas.openxmlformats.org/drawingml/2006/picture">
                      <pic:pic>
                        <pic:nvPicPr>
                          <pic:cNvPr id="154287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35691" name="Picture">
</wp:docPr>
                  <a:graphic>
                    <a:graphicData uri="http://schemas.openxmlformats.org/drawingml/2006/picture">
                      <pic:pic>
                        <pic:nvPicPr>
                          <pic:cNvPr id="205643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38424" name="Picture">
</wp:docPr>
                  <a:graphic>
                    <a:graphicData uri="http://schemas.openxmlformats.org/drawingml/2006/picture">
                      <pic:pic>
                        <pic:nvPicPr>
                          <pic:cNvPr id="9243384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1530" name="Picture">
</wp:docPr>
                  <a:graphic>
                    <a:graphicData uri="http://schemas.openxmlformats.org/drawingml/2006/picture">
                      <pic:pic>
                        <pic:nvPicPr>
                          <pic:cNvPr id="121631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50260" name="Picture">
</wp:docPr>
                  <a:graphic>
                    <a:graphicData uri="http://schemas.openxmlformats.org/drawingml/2006/picture">
                      <pic:pic>
                        <pic:nvPicPr>
                          <pic:cNvPr id="1427502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08017" name="Picture">
</wp:docPr>
                  <a:graphic>
                    <a:graphicData uri="http://schemas.openxmlformats.org/drawingml/2006/picture">
                      <pic:pic>
                        <pic:nvPicPr>
                          <pic:cNvPr id="81780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12919" name="Picture">
</wp:docPr>
                  <a:graphic>
                    <a:graphicData uri="http://schemas.openxmlformats.org/drawingml/2006/picture">
                      <pic:pic>
                        <pic:nvPicPr>
                          <pic:cNvPr id="35581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Le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35975" name="Picture">
</wp:docPr>
                  <a:graphic>
                    <a:graphicData uri="http://schemas.openxmlformats.org/drawingml/2006/picture">
                      <pic:pic>
                        <pic:nvPicPr>
                          <pic:cNvPr id="154773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"https://fiches-risques.brgm.fr/georisques/casias/SSP4031921" \t "_blank" </w:instrText>
            </w:r>
            <w:r>
              <w:fldChar w:fldCharType="separate"/>
            </w:r>
            <w:r>
              <w:rPr>
                <w:rFonts w:ascii="Marianne" w:hAnsi="Marianne" w:eastAsia="Marianne" w:cs="Marianne"/>
                <w:sz w:val="14"/>
              </w:rPr>
              <w:t xml:space="preserve">SSP4031921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souches, gravats, remblais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"https://fiches-risques.brgm.fr/georisques/casias/SSP4031424" \t "_blank" </w:instrText>
            </w:r>
            <w:r>
              <w:fldChar w:fldCharType="separate"/>
            </w:r>
            <w:r>
              <w:rPr>
                <w:rFonts w:ascii="Marianne" w:hAnsi="Marianne" w:eastAsia="Marianne" w:cs="Marianne"/>
                <w:sz w:val="14"/>
              </w:rPr>
              <w:t xml:space="preserve">SSP4031424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batiment de stockage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"https://fiches-risques.brgm.fr/georisques/casias/SSP4031057" \t "_blank" </w:instrText>
            </w:r>
            <w:r>
              <w:fldChar w:fldCharType="separate"/>
            </w:r>
            <w:r>
              <w:rPr>
                <w:rFonts w:ascii="Marianne" w:hAnsi="Marianne" w:eastAsia="Marianne" w:cs="Marianne"/>
                <w:sz w:val="14"/>
              </w:rPr>
              <w:t xml:space="preserve">SSP4031057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"https://fiches-risques.brgm.fr/georisques/casias/SSP4030898" \t "_blank" </w:instrText>
            </w:r>
            <w:r>
              <w:fldChar w:fldCharType="separate"/>
            </w:r>
            <w:r>
              <w:rPr>
                <w:rFonts w:ascii="Marianne" w:hAnsi="Marianne" w:eastAsia="Marianne" w:cs="Marianne"/>
                <w:sz w:val="14"/>
              </w:rPr>
              <w:t xml:space="preserve">SSP4030898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