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857129" name="Picture">
</wp:docPr>
                  <a:graphic>
                    <a:graphicData uri="http://schemas.openxmlformats.org/drawingml/2006/picture">
                      <pic:pic>
                        <pic:nvPicPr>
                          <pic:cNvPr id="2040857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9177731" name="Picture">
</wp:docPr>
                  <a:graphic>
                    <a:graphicData uri="http://schemas.openxmlformats.org/drawingml/2006/picture">
                      <pic:pic>
                        <pic:nvPicPr>
                          <pic:cNvPr id="3291777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7060112" name="Picture">
</wp:docPr>
                        <a:graphic>
                          <a:graphicData uri="http://schemas.openxmlformats.org/drawingml/2006/picture">
                            <pic:pic>
                              <pic:nvPicPr>
                                <pic:cNvPr id="10470601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66230 Le Tech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3453594" name="Picture">
</wp:docPr>
                  <a:graphic>
                    <a:graphicData uri="http://schemas.openxmlformats.org/drawingml/2006/picture">
                      <pic:pic>
                        <pic:nvPicPr>
                          <pic:cNvPr id="15234535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5616934" name="Picture">
</wp:docPr>
                  <a:graphic>
                    <a:graphicData uri="http://schemas.openxmlformats.org/drawingml/2006/picture">
                      <pic:pic>
                        <pic:nvPicPr>
                          <pic:cNvPr id="19956169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498324" name="Picture">
</wp:docPr>
                  <a:graphic>
                    <a:graphicData uri="http://schemas.openxmlformats.org/drawingml/2006/picture">
                      <pic:pic>
                        <pic:nvPicPr>
                          <pic:cNvPr id="857498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594061" name="Picture">
</wp:docPr>
                  <a:graphic>
                    <a:graphicData uri="http://schemas.openxmlformats.org/drawingml/2006/picture">
                      <pic:pic>
                        <pic:nvPicPr>
                          <pic:cNvPr id="1612594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Le Tech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361940" name="Picture">
</wp:docPr>
                  <a:graphic>
                    <a:graphicData uri="http://schemas.openxmlformats.org/drawingml/2006/picture">
                      <pic:pic>
                        <pic:nvPicPr>
                          <pic:cNvPr id="2093361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829205" name="Picture">
</wp:docPr>
                        <a:graphic>
                          <a:graphicData uri="http://schemas.openxmlformats.org/drawingml/2006/picture">
                            <pic:pic>
                              <pic:nvPicPr>
                                <pic:cNvPr id="4598292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887585" name="Picture">
</wp:docPr>
                        <a:graphic>
                          <a:graphicData uri="http://schemas.openxmlformats.org/drawingml/2006/picture">
                            <pic:pic>
                              <pic:nvPicPr>
                                <pic:cNvPr id="3118875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299657" name="Picture">
</wp:docPr>
                        <a:graphic>
                          <a:graphicData uri="http://schemas.openxmlformats.org/drawingml/2006/picture">
                            <pic:pic>
                              <pic:nvPicPr>
                                <pic:cNvPr id="17332996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818410" name="Picture">
</wp:docPr>
                        <a:graphic>
                          <a:graphicData uri="http://schemas.openxmlformats.org/drawingml/2006/picture">
                            <pic:pic>
                              <pic:nvPicPr>
                                <pic:cNvPr id="11778184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985592" name="Picture">
</wp:docPr>
                        <a:graphic>
                          <a:graphicData uri="http://schemas.openxmlformats.org/drawingml/2006/picture">
                            <pic:pic>
                              <pic:nvPicPr>
                                <pic:cNvPr id="6059855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687543" name="Picture">
</wp:docPr>
                        <a:graphic>
                          <a:graphicData uri="http://schemas.openxmlformats.org/drawingml/2006/picture">
                            <pic:pic>
                              <pic:nvPicPr>
                                <pic:cNvPr id="9706875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24147" name="Picture">
</wp:docPr>
                        <a:graphic>
                          <a:graphicData uri="http://schemas.openxmlformats.org/drawingml/2006/picture">
                            <pic:pic>
                              <pic:nvPicPr>
                                <pic:cNvPr id="368241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729794" name="Picture">
</wp:docPr>
                        <a:graphic>
                          <a:graphicData uri="http://schemas.openxmlformats.org/drawingml/2006/picture">
                            <pic:pic>
                              <pic:nvPicPr>
                                <pic:cNvPr id="3167297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171181" name="Picture">
</wp:docPr>
                        <a:graphic>
                          <a:graphicData uri="http://schemas.openxmlformats.org/drawingml/2006/picture">
                            <pic:pic>
                              <pic:nvPicPr>
                                <pic:cNvPr id="16921711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470703" name="Picture">
</wp:docPr>
                        <a:graphic>
                          <a:graphicData uri="http://schemas.openxmlformats.org/drawingml/2006/picture">
                            <pic:pic>
                              <pic:nvPicPr>
                                <pic:cNvPr id="6104707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285960" name="Picture">
</wp:docPr>
                        <a:graphic>
                          <a:graphicData uri="http://schemas.openxmlformats.org/drawingml/2006/picture">
                            <pic:pic>
                              <pic:nvPicPr>
                                <pic:cNvPr id="12572859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996256" name="Picture">
</wp:docPr>
                        <a:graphic>
                          <a:graphicData uri="http://schemas.openxmlformats.org/drawingml/2006/picture">
                            <pic:pic>
                              <pic:nvPicPr>
                                <pic:cNvPr id="11359962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274792" name="Picture">
</wp:docPr>
                        <a:graphic>
                          <a:graphicData uri="http://schemas.openxmlformats.org/drawingml/2006/picture">
                            <pic:pic>
                              <pic:nvPicPr>
                                <pic:cNvPr id="8102747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544756" name="Picture">
</wp:docPr>
                        <a:graphic>
                          <a:graphicData uri="http://schemas.openxmlformats.org/drawingml/2006/picture">
                            <pic:pic>
                              <pic:nvPicPr>
                                <pic:cNvPr id="18965447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001315" name="Picture">
</wp:docPr>
                        <a:graphic>
                          <a:graphicData uri="http://schemas.openxmlformats.org/drawingml/2006/picture">
                            <pic:pic>
                              <pic:nvPicPr>
                                <pic:cNvPr id="19760013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13644" name="Picture">
</wp:docPr>
                        <a:graphic>
                          <a:graphicData uri="http://schemas.openxmlformats.org/drawingml/2006/picture">
                            <pic:pic>
                              <pic:nvPicPr>
                                <pic:cNvPr id="1656136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007373" name="Picture">
</wp:docPr>
                        <a:graphic>
                          <a:graphicData uri="http://schemas.openxmlformats.org/drawingml/2006/picture">
                            <pic:pic>
                              <pic:nvPicPr>
                                <pic:cNvPr id="4890073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243477" name="Picture">
</wp:docPr>
                        <a:graphic>
                          <a:graphicData uri="http://schemas.openxmlformats.org/drawingml/2006/picture">
                            <pic:pic>
                              <pic:nvPicPr>
                                <pic:cNvPr id="147324347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906111" name="Picture">
</wp:docPr>
                        <a:graphic>
                          <a:graphicData uri="http://schemas.openxmlformats.org/drawingml/2006/picture">
                            <pic:pic>
                              <pic:nvPicPr>
                                <pic:cNvPr id="20239061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553490" name="Picture">
</wp:docPr>
                        <a:graphic>
                          <a:graphicData uri="http://schemas.openxmlformats.org/drawingml/2006/picture">
                            <pic:pic>
                              <pic:nvPicPr>
                                <pic:cNvPr id="14785534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729148" name="Picture">
</wp:docPr>
                        <a:graphic>
                          <a:graphicData uri="http://schemas.openxmlformats.org/drawingml/2006/picture">
                            <pic:pic>
                              <pic:nvPicPr>
                                <pic:cNvPr id="65172914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679694" name="Picture">
</wp:docPr>
                        <a:graphic>
                          <a:graphicData uri="http://schemas.openxmlformats.org/drawingml/2006/picture">
                            <pic:pic>
                              <pic:nvPicPr>
                                <pic:cNvPr id="111167969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742341" name="Picture">
</wp:docPr>
                        <a:graphic>
                          <a:graphicData uri="http://schemas.openxmlformats.org/drawingml/2006/picture">
                            <pic:pic>
                              <pic:nvPicPr>
                                <pic:cNvPr id="13197423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575649" name="Picture">
</wp:docPr>
                        <a:graphic>
                          <a:graphicData uri="http://schemas.openxmlformats.org/drawingml/2006/picture">
                            <pic:pic>
                              <pic:nvPicPr>
                                <pic:cNvPr id="829575649"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083760" name="Picture">
</wp:docPr>
                        <a:graphic>
                          <a:graphicData uri="http://schemas.openxmlformats.org/drawingml/2006/picture">
                            <pic:pic>
                              <pic:nvPicPr>
                                <pic:cNvPr id="81808376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882801" name="Picture">
</wp:docPr>
                        <a:graphic>
                          <a:graphicData uri="http://schemas.openxmlformats.org/drawingml/2006/picture">
                            <pic:pic>
                              <pic:nvPicPr>
                                <pic:cNvPr id="126288280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784652" name="Picture">
</wp:docPr>
                        <a:graphic>
                          <a:graphicData uri="http://schemas.openxmlformats.org/drawingml/2006/picture">
                            <pic:pic>
                              <pic:nvPicPr>
                                <pic:cNvPr id="87778465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0110" name="Picture">
</wp:docPr>
                  <a:graphic>
                    <a:graphicData uri="http://schemas.openxmlformats.org/drawingml/2006/picture">
                      <pic:pic>
                        <pic:nvPicPr>
                          <pic:cNvPr id="13870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044897" name="Picture">
</wp:docPr>
                  <a:graphic>
                    <a:graphicData uri="http://schemas.openxmlformats.org/drawingml/2006/picture">
                      <pic:pic>
                        <pic:nvPicPr>
                          <pic:cNvPr id="608044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Le Tech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531168" name="Picture">
</wp:docPr>
                  <a:graphic>
                    <a:graphicData uri="http://schemas.openxmlformats.org/drawingml/2006/picture">
                      <pic:pic>
                        <pic:nvPicPr>
                          <pic:cNvPr id="1658531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tech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023579" name="Picture">
</wp:docPr>
                  <a:graphic>
                    <a:graphicData uri="http://schemas.openxmlformats.org/drawingml/2006/picture">
                      <pic:pic>
                        <pic:nvPicPr>
                          <pic:cNvPr id="64702357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324398" name="Picture">
</wp:docPr>
                  <a:graphic>
                    <a:graphicData uri="http://schemas.openxmlformats.org/drawingml/2006/picture">
                      <pic:pic>
                        <pic:nvPicPr>
                          <pic:cNvPr id="20173243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0593312" name="Picture">
</wp:docPr>
                  <a:graphic>
                    <a:graphicData uri="http://schemas.openxmlformats.org/drawingml/2006/picture">
                      <pic:pic>
                        <pic:nvPicPr>
                          <pic:cNvPr id="164059331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Le Tech (66RTM19890124)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357881" name="Picture">
</wp:docPr>
                        <a:graphic>
                          <a:graphicData uri="http://schemas.openxmlformats.org/drawingml/2006/picture">
                            <pic:pic>
                              <pic:nvPicPr>
                                <pic:cNvPr id="20123578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PER - Le Tech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Date de prescription : 03/08/1989</w:t>
                    <w:br/>
                    <w:t xml:space="preserve">Date d'approbation : 16/06/1993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"/donnee-risques/PPR/Fiche-ppr/pprn/66RTM19890124"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301199" name="Picture">
</wp:docPr>
                  <a:graphic>
                    <a:graphicData uri="http://schemas.openxmlformats.org/drawingml/2006/picture">
                      <pic:pic>
                        <pic:nvPicPr>
                          <pic:cNvPr id="701301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843296" name="Picture">
</wp:docPr>
                  <a:graphic>
                    <a:graphicData uri="http://schemas.openxmlformats.org/drawingml/2006/picture">
                      <pic:pic>
                        <pic:nvPicPr>
                          <pic:cNvPr id="1671843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Le Tech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139809" name="Picture">
</wp:docPr>
                  <a:graphic>
                    <a:graphicData uri="http://schemas.openxmlformats.org/drawingml/2006/picture">
                      <pic:pic>
                        <pic:nvPicPr>
                          <pic:cNvPr id="1444139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tech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Tech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543118" name="Picture">
</wp:docPr>
                        <a:graphic>
                          <a:graphicData uri="http://schemas.openxmlformats.org/drawingml/2006/picture">
                            <pic:pic>
                              <pic:nvPicPr>
                                <pic:cNvPr id="21554311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572810" name="Picture">
</wp:docPr>
                        <a:graphic>
                          <a:graphicData uri="http://schemas.openxmlformats.org/drawingml/2006/picture">
                            <pic:pic>
                              <pic:nvPicPr>
                                <pic:cNvPr id="123557281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936090" name="Picture">
</wp:docPr>
                        <a:graphic>
                          <a:graphicData uri="http://schemas.openxmlformats.org/drawingml/2006/picture">
                            <pic:pic>
                              <pic:nvPicPr>
                                <pic:cNvPr id="102593609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05/03/2013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322115" name="Picture">
</wp:docPr>
                  <a:graphic>
                    <a:graphicData uri="http://schemas.openxmlformats.org/drawingml/2006/picture">
                      <pic:pic>
                        <pic:nvPicPr>
                          <pic:cNvPr id="1072322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083512" name="Picture">
</wp:docPr>
                  <a:graphic>
                    <a:graphicData uri="http://schemas.openxmlformats.org/drawingml/2006/picture">
                      <pic:pic>
                        <pic:nvPicPr>
                          <pic:cNvPr id="1260083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Le Tech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134747" name="Picture">
</wp:docPr>
                  <a:graphic>
                    <a:graphicData uri="http://schemas.openxmlformats.org/drawingml/2006/picture">
                      <pic:pic>
                        <pic:nvPicPr>
                          <pic:cNvPr id="1122134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tech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957124" name="Picture">
</wp:docPr>
                  <a:graphic>
                    <a:graphicData uri="http://schemas.openxmlformats.org/drawingml/2006/picture">
                      <pic:pic>
                        <pic:nvPicPr>
                          <pic:cNvPr id="186695712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805653" name="Picture">
</wp:docPr>
                  <a:graphic>
                    <a:graphicData uri="http://schemas.openxmlformats.org/drawingml/2006/picture">
                      <pic:pic>
                        <pic:nvPicPr>
                          <pic:cNvPr id="4378056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4716376" name="Picture">
</wp:docPr>
                  <a:graphic>
                    <a:graphicData uri="http://schemas.openxmlformats.org/drawingml/2006/picture">
                      <pic:pic>
                        <pic:nvPicPr>
                          <pic:cNvPr id="184471637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545673" name="Picture">
</wp:docPr>
                        <a:graphic>
                          <a:graphicData uri="http://schemas.openxmlformats.org/drawingml/2006/picture">
                            <pic:pic>
                              <pic:nvPicPr>
                                <pic:cNvPr id="3155456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67384" name="Picture">
</wp:docPr>
                        <a:graphic>
                          <a:graphicData uri="http://schemas.openxmlformats.org/drawingml/2006/picture">
                            <pic:pic>
                              <pic:nvPicPr>
                                <pic:cNvPr id="8296738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170024" name="Picture">
</wp:docPr>
                  <a:graphic>
                    <a:graphicData uri="http://schemas.openxmlformats.org/drawingml/2006/picture">
                      <pic:pic>
                        <pic:nvPicPr>
                          <pic:cNvPr id="1492170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437737" name="Picture">
</wp:docPr>
                  <a:graphic>
                    <a:graphicData uri="http://schemas.openxmlformats.org/drawingml/2006/picture">
                      <pic:pic>
                        <pic:nvPicPr>
                          <pic:cNvPr id="276437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Le Tech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885253" name="Picture">
</wp:docPr>
                  <a:graphic>
                    <a:graphicData uri="http://schemas.openxmlformats.org/drawingml/2006/picture">
                      <pic:pic>
                        <pic:nvPicPr>
                          <pic:cNvPr id="458885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tech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559436" name="Picture">
</wp:docPr>
                  <a:graphic>
                    <a:graphicData uri="http://schemas.openxmlformats.org/drawingml/2006/picture">
                      <pic:pic>
                        <pic:nvPicPr>
                          <pic:cNvPr id="14705594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105449" name="Picture">
</wp:docPr>
                  <a:graphic>
                    <a:graphicData uri="http://schemas.openxmlformats.org/drawingml/2006/picture">
                      <pic:pic>
                        <pic:nvPicPr>
                          <pic:cNvPr id="20831054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6180742" name="Picture">
</wp:docPr>
                  <a:graphic>
                    <a:graphicData uri="http://schemas.openxmlformats.org/drawingml/2006/picture">
                      <pic:pic>
                        <pic:nvPicPr>
                          <pic:cNvPr id="14861807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081891" name="Picture">
</wp:docPr>
                        <a:graphic>
                          <a:graphicData uri="http://schemas.openxmlformats.org/drawingml/2006/picture">
                            <pic:pic>
                              <pic:nvPicPr>
                                <pic:cNvPr id="7880818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09956" name="Picture">
</wp:docPr>
                        <a:graphic>
                          <a:graphicData uri="http://schemas.openxmlformats.org/drawingml/2006/picture">
                            <pic:pic>
                              <pic:nvPicPr>
                                <pic:cNvPr id="2032099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171824" name="Picture">
</wp:docPr>
                  <a:graphic>
                    <a:graphicData uri="http://schemas.openxmlformats.org/drawingml/2006/picture">
                      <pic:pic>
                        <pic:nvPicPr>
                          <pic:cNvPr id="1810171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369550" name="Picture">
</wp:docPr>
                  <a:graphic>
                    <a:graphicData uri="http://schemas.openxmlformats.org/drawingml/2006/picture">
                      <pic:pic>
                        <pic:nvPicPr>
                          <pic:cNvPr id="624369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Le Tech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823259" name="Picture">
</wp:docPr>
                  <a:graphic>
                    <a:graphicData uri="http://schemas.openxmlformats.org/drawingml/2006/picture">
                      <pic:pic>
                        <pic:nvPicPr>
                          <pic:cNvPr id="1418823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tech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231900" name="Picture">
</wp:docPr>
                  <a:graphic>
                    <a:graphicData uri="http://schemas.openxmlformats.org/drawingml/2006/picture">
                      <pic:pic>
                        <pic:nvPicPr>
                          <pic:cNvPr id="42423190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420382" name="Picture">
</wp:docPr>
                  <a:graphic>
                    <a:graphicData uri="http://schemas.openxmlformats.org/drawingml/2006/picture">
                      <pic:pic>
                        <pic:nvPicPr>
                          <pic:cNvPr id="6294203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988746" name="Picture">
</wp:docPr>
                  <a:graphic>
                    <a:graphicData uri="http://schemas.openxmlformats.org/drawingml/2006/picture">
                      <pic:pic>
                        <pic:nvPicPr>
                          <pic:cNvPr id="20898874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Le Tech (66RTM19890124)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155725" name="Picture">
</wp:docPr>
                        <a:graphic>
                          <a:graphicData uri="http://schemas.openxmlformats.org/drawingml/2006/picture">
                            <pic:pic>
                              <pic:nvPicPr>
                                <pic:cNvPr id="73115572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 Le Tech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Date de prescription : 03/08/1989</w:t>
                    <w:br/>
                    <w:t xml:space="preserve">Date d'approbation : 16/06/1993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"/donnee-risques/PPR/Fiche-ppr/pprn/66RTM19890124"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439091" name="Picture">
</wp:docPr>
                  <a:graphic>
                    <a:graphicData uri="http://schemas.openxmlformats.org/drawingml/2006/picture">
                      <pic:pic>
                        <pic:nvPicPr>
                          <pic:cNvPr id="1157439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580667" name="Picture">
</wp:docPr>
                  <a:graphic>
                    <a:graphicData uri="http://schemas.openxmlformats.org/drawingml/2006/picture">
                      <pic:pic>
                        <pic:nvPicPr>
                          <pic:cNvPr id="1484580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Le Tech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64991" name="Picture">
</wp:docPr>
                  <a:graphic>
                    <a:graphicData uri="http://schemas.openxmlformats.org/drawingml/2006/picture">
                      <pic:pic>
                        <pic:nvPicPr>
                          <pic:cNvPr id="53064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tech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034645" name="Picture">
</wp:docPr>
                        <a:graphic>
                          <a:graphicData uri="http://schemas.openxmlformats.org/drawingml/2006/picture">
                            <pic:pic>
                              <pic:nvPicPr>
                                <pic:cNvPr id="136403464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06274" name="Picture">
</wp:docPr>
                  <a:graphic>
                    <a:graphicData uri="http://schemas.openxmlformats.org/drawingml/2006/picture">
                      <pic:pic>
                        <pic:nvPicPr>
                          <pic:cNvPr id="137006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868158" name="Picture">
</wp:docPr>
                  <a:graphic>
                    <a:graphicData uri="http://schemas.openxmlformats.org/drawingml/2006/picture">
                      <pic:pic>
                        <pic:nvPicPr>
                          <pic:cNvPr id="1771868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Le Tech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139161" name="Picture">
</wp:docPr>
                  <a:graphic>
                    <a:graphicData uri="http://schemas.openxmlformats.org/drawingml/2006/picture">
                      <pic:pic>
                        <pic:nvPicPr>
                          <pic:cNvPr id="1691139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tech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788862" name="Picture">
</wp:docPr>
                  <a:graphic>
                    <a:graphicData uri="http://schemas.openxmlformats.org/drawingml/2006/picture">
                      <pic:pic>
                        <pic:nvPicPr>
                          <pic:cNvPr id="6607888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930693" name="Picture">
</wp:docPr>
                  <a:graphic>
                    <a:graphicData uri="http://schemas.openxmlformats.org/drawingml/2006/picture">
                      <pic:pic>
                        <pic:nvPicPr>
                          <pic:cNvPr id="6849306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2912160" name="Picture">
</wp:docPr>
                  <a:graphic>
                    <a:graphicData uri="http://schemas.openxmlformats.org/drawingml/2006/picture">
                      <pic:pic>
                        <pic:nvPicPr>
                          <pic:cNvPr id="11229121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57875" name="Picture">
</wp:docPr>
                        <a:graphic>
                          <a:graphicData uri="http://schemas.openxmlformats.org/drawingml/2006/picture">
                            <pic:pic>
                              <pic:nvPicPr>
                                <pic:cNvPr id="1639578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203244" name="Picture">
</wp:docPr>
                  <a:graphic>
                    <a:graphicData uri="http://schemas.openxmlformats.org/drawingml/2006/picture">
                      <pic:pic>
                        <pic:nvPicPr>
                          <pic:cNvPr id="967203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35240" name="Picture">
</wp:docPr>
                  <a:graphic>
                    <a:graphicData uri="http://schemas.openxmlformats.org/drawingml/2006/picture">
                      <pic:pic>
                        <pic:nvPicPr>
                          <pic:cNvPr id="186635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Le Tech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893536" name="Picture">
</wp:docPr>
                  <a:graphic>
                    <a:graphicData uri="http://schemas.openxmlformats.org/drawingml/2006/picture">
                      <pic:pic>
                        <pic:nvPicPr>
                          <pic:cNvPr id="689893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 tech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177325" name="Picture">
</wp:docPr>
                  <a:graphic>
                    <a:graphicData uri="http://schemas.openxmlformats.org/drawingml/2006/picture">
                      <pic:pic>
                        <pic:nvPicPr>
                          <pic:cNvPr id="14781773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619894" name="Picture">
</wp:docPr>
                  <a:graphic>
                    <a:graphicData uri="http://schemas.openxmlformats.org/drawingml/2006/picture">
                      <pic:pic>
                        <pic:nvPicPr>
                          <pic:cNvPr id="13866198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065011161" name="Picture">
</wp:docPr>
                  <a:graphic>
                    <a:graphicData uri="http://schemas.openxmlformats.org/drawingml/2006/picture">
                      <pic:pic>
                        <pic:nvPicPr>
                          <pic:cNvPr id="2065011161"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005282" name="Picture">
</wp:docPr>
                        <a:graphic>
                          <a:graphicData uri="http://schemas.openxmlformats.org/drawingml/2006/picture">
                            <pic:pic>
                              <pic:nvPicPr>
                                <pic:cNvPr id="12950052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783428" name="Picture">
</wp:docPr>
                  <a:graphic>
                    <a:graphicData uri="http://schemas.openxmlformats.org/drawingml/2006/picture">
                      <pic:pic>
                        <pic:nvPicPr>
                          <pic:cNvPr id="452783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485137" name="Picture">
</wp:docPr>
                  <a:graphic>
                    <a:graphicData uri="http://schemas.openxmlformats.org/drawingml/2006/picture">
                      <pic:pic>
                        <pic:nvPicPr>
                          <pic:cNvPr id="2146485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Le Tech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355761" name="Picture">
</wp:docPr>
                  <a:graphic>
                    <a:graphicData uri="http://schemas.openxmlformats.org/drawingml/2006/picture">
                      <pic:pic>
                        <pic:nvPicPr>
                          <pic:cNvPr id="1542355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tech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121274" name="Picture">
</wp:docPr>
                  <a:graphic>
                    <a:graphicData uri="http://schemas.openxmlformats.org/drawingml/2006/picture">
                      <pic:pic>
                        <pic:nvPicPr>
                          <pic:cNvPr id="584121274"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788502" name="Picture">
</wp:docPr>
                  <a:graphic>
                    <a:graphicData uri="http://schemas.openxmlformats.org/drawingml/2006/picture">
                      <pic:pic>
                        <pic:nvPicPr>
                          <pic:cNvPr id="12537885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77725995" name="Picture">
</wp:docPr>
                  <a:graphic>
                    <a:graphicData uri="http://schemas.openxmlformats.org/drawingml/2006/picture">
                      <pic:pic>
                        <pic:nvPicPr>
                          <pic:cNvPr id="377725995"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31502" name="Picture">
</wp:docPr>
                        <a:graphic>
                          <a:graphicData uri="http://schemas.openxmlformats.org/drawingml/2006/picture">
                            <pic:pic>
                              <pic:nvPicPr>
                                <pic:cNvPr id="20163150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518352" name="Picture">
</wp:docPr>
                        <a:graphic>
                          <a:graphicData uri="http://schemas.openxmlformats.org/drawingml/2006/picture">
                            <pic:pic>
                              <pic:nvPicPr>
                                <pic:cNvPr id="1763518352"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315626" name="Picture">
</wp:docPr>
                  <a:graphic>
                    <a:graphicData uri="http://schemas.openxmlformats.org/drawingml/2006/picture">
                      <pic:pic>
                        <pic:nvPicPr>
                          <pic:cNvPr id="1074315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077314" name="Picture">
</wp:docPr>
                  <a:graphic>
                    <a:graphicData uri="http://schemas.openxmlformats.org/drawingml/2006/picture">
                      <pic:pic>
                        <pic:nvPicPr>
                          <pic:cNvPr id="672077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Le Tech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323169" name="Picture">
</wp:docPr>
                  <a:graphic>
                    <a:graphicData uri="http://schemas.openxmlformats.org/drawingml/2006/picture">
                      <pic:pic>
                        <pic:nvPicPr>
                          <pic:cNvPr id="1273323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tech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206631" name="Picture">
</wp:docPr>
                  <a:graphic>
                    <a:graphicData uri="http://schemas.openxmlformats.org/drawingml/2006/picture">
                      <pic:pic>
                        <pic:nvPicPr>
                          <pic:cNvPr id="29320663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661302" name="Picture">
</wp:docPr>
                  <a:graphic>
                    <a:graphicData uri="http://schemas.openxmlformats.org/drawingml/2006/picture">
                      <pic:pic>
                        <pic:nvPicPr>
                          <pic:cNvPr id="10336613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0233785" name="Picture">
</wp:docPr>
                  <a:graphic>
                    <a:graphicData uri="http://schemas.openxmlformats.org/drawingml/2006/picture">
                      <pic:pic>
                        <pic:nvPicPr>
                          <pic:cNvPr id="47023378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466610" name="Picture">
</wp:docPr>
                        <a:graphic>
                          <a:graphicData uri="http://schemas.openxmlformats.org/drawingml/2006/picture">
                            <pic:pic>
                              <pic:nvPicPr>
                                <pic:cNvPr id="92446661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344786" name="Picture">
</wp:docPr>
                  <a:graphic>
                    <a:graphicData uri="http://schemas.openxmlformats.org/drawingml/2006/picture">
                      <pic:pic>
                        <pic:nvPicPr>
                          <pic:cNvPr id="313344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126494" name="Picture">
</wp:docPr>
                  <a:graphic>
                    <a:graphicData uri="http://schemas.openxmlformats.org/drawingml/2006/picture">
                      <pic:pic>
                        <pic:nvPicPr>
                          <pic:cNvPr id="569126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Le Tech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543282" name="Picture">
</wp:docPr>
                  <a:graphic>
                    <a:graphicData uri="http://schemas.openxmlformats.org/drawingml/2006/picture">
                      <pic:pic>
                        <pic:nvPicPr>
                          <pic:cNvPr id="2006543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tech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892673" name="Picture">
</wp:docPr>
                  <a:graphic>
                    <a:graphicData uri="http://schemas.openxmlformats.org/drawingml/2006/picture">
                      <pic:pic>
                        <pic:nvPicPr>
                          <pic:cNvPr id="116189267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641607" name="Picture">
</wp:docPr>
                  <a:graphic>
                    <a:graphicData uri="http://schemas.openxmlformats.org/drawingml/2006/picture">
                      <pic:pic>
                        <pic:nvPicPr>
                          <pic:cNvPr id="206864160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083666" name="Picture">
</wp:docPr>
                  <a:graphic>
                    <a:graphicData uri="http://schemas.openxmlformats.org/drawingml/2006/picture">
                      <pic:pic>
                        <pic:nvPicPr>
                          <pic:cNvPr id="19508366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758891" name="Picture">
</wp:docPr>
                  <a:graphic>
                    <a:graphicData uri="http://schemas.openxmlformats.org/drawingml/2006/picture">
                      <pic:pic>
                        <pic:nvPicPr>
                          <pic:cNvPr id="2072758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58414" name="Picture">
</wp:docPr>
                  <a:graphic>
                    <a:graphicData uri="http://schemas.openxmlformats.org/drawingml/2006/picture">
                      <pic:pic>
                        <pic:nvPicPr>
                          <pic:cNvPr id="195958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Le Tech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695628" name="Picture">
</wp:docPr>
                  <a:graphic>
                    <a:graphicData uri="http://schemas.openxmlformats.org/drawingml/2006/picture">
                      <pic:pic>
                        <pic:nvPicPr>
                          <pic:cNvPr id="2146695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"https://fiches-risques.brgm.fr/fr/georisques/mvt-synthetique/11301815" \t "_self" </w:instrText>
            </w:r>
            <w:r>
              <w:fldChar w:fldCharType="separate"/>
            </w:r>
            <w:r>
              <w:rPr>
                <w:rFonts w:ascii="Marianne" w:hAnsi="Marianne" w:eastAsia="Marianne" w:cs="Marianne"/>
                <w:sz w:val="14"/>
              </w:rPr>
              <w:t xml:space="preserve">11301815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"https://fiches-risques.brgm.fr/fr/georisques/mvt-synthetique/11301816" \t "_self" </w:instrText>
            </w:r>
            <w:r>
              <w:fldChar w:fldCharType="separate"/>
            </w:r>
            <w:r>
              <w:rPr>
                <w:rFonts w:ascii="Marianne" w:hAnsi="Marianne" w:eastAsia="Marianne" w:cs="Marianne"/>
                <w:sz w:val="14"/>
              </w:rPr>
              <w:t xml:space="preserve">11301816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"https://fiches-risques.brgm.fr/fr/georisques/mvt-synthetique/11301818" \t "_self" </w:instrText>
            </w:r>
            <w:r>
              <w:fldChar w:fldCharType="separate"/>
            </w:r>
            <w:r>
              <w:rPr>
                <w:rFonts w:ascii="Marianne" w:hAnsi="Marianne" w:eastAsia="Marianne" w:cs="Marianne"/>
                <w:sz w:val="14"/>
              </w:rPr>
              <w:t xml:space="preserve">11301818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"https://fiches-risques.brgm.fr/fr/georisques/mvt-synthetique/11301819" \t "_self" </w:instrText>
            </w:r>
            <w:r>
              <w:fldChar w:fldCharType="separate"/>
            </w:r>
            <w:r>
              <w:rPr>
                <w:rFonts w:ascii="Marianne" w:hAnsi="Marianne" w:eastAsia="Marianne" w:cs="Marianne"/>
                <w:sz w:val="14"/>
              </w:rPr>
              <w:t xml:space="preserve">11301819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"https://fiches-risques.brgm.fr/fr/georisques/mvt-synthetique/11301820" \t "_self" </w:instrText>
            </w:r>
            <w:r>
              <w:fldChar w:fldCharType="separate"/>
            </w:r>
            <w:r>
              <w:rPr>
                <w:rFonts w:ascii="Marianne" w:hAnsi="Marianne" w:eastAsia="Marianne" w:cs="Marianne"/>
                <w:sz w:val="14"/>
              </w:rPr>
              <w:t xml:space="preserve">11301820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"https://fiches-risques.brgm.fr/fr/georisques/mvt-synthetique/11301821" \t "_self" </w:instrText>
            </w:r>
            <w:r>
              <w:fldChar w:fldCharType="separate"/>
            </w:r>
            <w:r>
              <w:rPr>
                <w:rFonts w:ascii="Marianne" w:hAnsi="Marianne" w:eastAsia="Marianne" w:cs="Marianne"/>
                <w:sz w:val="14"/>
              </w:rPr>
              <w:t xml:space="preserve">11301821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"https://fiches-risques.brgm.fr/fr/georisques/mvt-synthetique/11301822" \t "_self" </w:instrText>
            </w:r>
            <w:r>
              <w:fldChar w:fldCharType="separate"/>
            </w:r>
            <w:r>
              <w:rPr>
                <w:rFonts w:ascii="Marianne" w:hAnsi="Marianne" w:eastAsia="Marianne" w:cs="Marianne"/>
                <w:sz w:val="14"/>
              </w:rPr>
              <w:t xml:space="preserve">11301822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"https://fiches-risques.brgm.fr/fr/georisques/mvt-synthetique/11301823" \t "_self" </w:instrText>
            </w:r>
            <w:r>
              <w:fldChar w:fldCharType="separate"/>
            </w:r>
            <w:r>
              <w:rPr>
                <w:rFonts w:ascii="Marianne" w:hAnsi="Marianne" w:eastAsia="Marianne" w:cs="Marianne"/>
                <w:sz w:val="14"/>
              </w:rPr>
              <w:t xml:space="preserve">11301823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"https://fiches-risques.brgm.fr/fr/georisques/mvt-synthetique/11301824" \t "_self" </w:instrText>
            </w:r>
            <w:r>
              <w:fldChar w:fldCharType="separate"/>
            </w:r>
            <w:r>
              <w:rPr>
                <w:rFonts w:ascii="Marianne" w:hAnsi="Marianne" w:eastAsia="Marianne" w:cs="Marianne"/>
                <w:sz w:val="14"/>
              </w:rPr>
              <w:t xml:space="preserve">11301824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"https://fiches-risques.brgm.fr/fr/georisques/mvt-synthetique/11301825" \t "_self" </w:instrText>
            </w:r>
            <w:r>
              <w:fldChar w:fldCharType="separate"/>
            </w:r>
            <w:r>
              <w:rPr>
                <w:rFonts w:ascii="Marianne" w:hAnsi="Marianne" w:eastAsia="Marianne" w:cs="Marianne"/>
                <w:sz w:val="14"/>
              </w:rPr>
              <w:t xml:space="preserve">11301825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"https://fiches-risques.brgm.fr/fr/georisques/mvt-synthetique/11301826" \t "_self" </w:instrText>
            </w:r>
            <w:r>
              <w:fldChar w:fldCharType="separate"/>
            </w:r>
            <w:r>
              <w:rPr>
                <w:rFonts w:ascii="Marianne" w:hAnsi="Marianne" w:eastAsia="Marianne" w:cs="Marianne"/>
                <w:sz w:val="14"/>
              </w:rPr>
              <w:t xml:space="preserve">11301826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"https://fiches-risques.brgm.fr/fr/georisques/mvt-synthetique/11301827" \t "_self" </w:instrText>
            </w:r>
            <w:r>
              <w:fldChar w:fldCharType="separate"/>
            </w:r>
            <w:r>
              <w:rPr>
                <w:rFonts w:ascii="Marianne" w:hAnsi="Marianne" w:eastAsia="Marianne" w:cs="Marianne"/>
                <w:sz w:val="14"/>
              </w:rPr>
              <w:t xml:space="preserve">11301827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"https://fiches-risques.brgm.fr/fr/georisques/mvt-synthetique/11301828" \t "_self" </w:instrText>
            </w:r>
            <w:r>
              <w:fldChar w:fldCharType="separate"/>
            </w:r>
            <w:r>
              <w:rPr>
                <w:rFonts w:ascii="Marianne" w:hAnsi="Marianne" w:eastAsia="Marianne" w:cs="Marianne"/>
                <w:sz w:val="14"/>
              </w:rPr>
              <w:t xml:space="preserve">11301828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"https://fiches-risques.brgm.fr/fr/georisques/mvt-synthetique/11301829" \t "_self" </w:instrText>
            </w:r>
            <w:r>
              <w:fldChar w:fldCharType="separate"/>
            </w:r>
            <w:r>
              <w:rPr>
                <w:rFonts w:ascii="Marianne" w:hAnsi="Marianne" w:eastAsia="Marianne" w:cs="Marianne"/>
                <w:sz w:val="14"/>
              </w:rPr>
              <w:t xml:space="preserve">11301829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"https://fiches-risques.brgm.fr/fr/georisques/mvt-synthetique/11301830" \t "_self" </w:instrText>
            </w:r>
            <w:r>
              <w:fldChar w:fldCharType="separate"/>
            </w:r>
            <w:r>
              <w:rPr>
                <w:rFonts w:ascii="Marianne" w:hAnsi="Marianne" w:eastAsia="Marianne" w:cs="Marianne"/>
                <w:sz w:val="14"/>
              </w:rPr>
              <w:t xml:space="preserve">11301830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"https://fiches-risques.brgm.fr/fr/georisques/mvt-synthetique/11301831" \t "_self" </w:instrText>
            </w:r>
            <w:r>
              <w:fldChar w:fldCharType="separate"/>
            </w:r>
            <w:r>
              <w:rPr>
                <w:rFonts w:ascii="Marianne" w:hAnsi="Marianne" w:eastAsia="Marianne" w:cs="Marianne"/>
                <w:sz w:val="14"/>
              </w:rPr>
              <w:t xml:space="preserve">11301831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"https://fiches-risques.brgm.fr/fr/georisques/mvt-synthetique/11301832" \t "_self" </w:instrText>
            </w:r>
            <w:r>
              <w:fldChar w:fldCharType="separate"/>
            </w:r>
            <w:r>
              <w:rPr>
                <w:rFonts w:ascii="Marianne" w:hAnsi="Marianne" w:eastAsia="Marianne" w:cs="Marianne"/>
                <w:sz w:val="14"/>
              </w:rPr>
              <w:t xml:space="preserve">11301832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"https://fiches-risques.brgm.fr/fr/georisques/mvt-synthetique/11301833" \t "_self" </w:instrText>
            </w:r>
            <w:r>
              <w:fldChar w:fldCharType="separate"/>
            </w:r>
            <w:r>
              <w:rPr>
                <w:rFonts w:ascii="Marianne" w:hAnsi="Marianne" w:eastAsia="Marianne" w:cs="Marianne"/>
                <w:sz w:val="14"/>
              </w:rPr>
              <w:t xml:space="preserve">11301833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"https://fiches-risques.brgm.fr/fr/georisques/mvt-synthetique/11304058" \t "_self" </w:instrText>
            </w:r>
            <w:r>
              <w:fldChar w:fldCharType="separate"/>
            </w:r>
            <w:r>
              <w:rPr>
                <w:rFonts w:ascii="Marianne" w:hAnsi="Marianne" w:eastAsia="Marianne" w:cs="Marianne"/>
                <w:sz w:val="14"/>
              </w:rPr>
              <w:t xml:space="preserve">11304058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"https://fiches-risques.brgm.fr/fr/georisques/mvt-synthetique/11304102" \t "_self" </w:instrText>
            </w:r>
            <w:r>
              <w:fldChar w:fldCharType="separate"/>
            </w:r>
            <w:r>
              <w:rPr>
                <w:rFonts w:ascii="Marianne" w:hAnsi="Marianne" w:eastAsia="Marianne" w:cs="Marianne"/>
                <w:sz w:val="14"/>
              </w:rPr>
              <w:t xml:space="preserve">11304102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"https://fiches-risques.brgm.fr/fr/georisques/mvt-synthetique/11304149" \t "_self" </w:instrText>
            </w:r>
            <w:r>
              <w:fldChar w:fldCharType="separate"/>
            </w:r>
            <w:r>
              <w:rPr>
                <w:rFonts w:ascii="Marianne" w:hAnsi="Marianne" w:eastAsia="Marianne" w:cs="Marianne"/>
                <w:sz w:val="14"/>
              </w:rPr>
              <w:t xml:space="preserve">11304149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Cobe des Maures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"https://fiches-risques.brgm.fr/fr/georisques/mvt-synthetique/11304166" \t "_self" </w:instrText>
            </w:r>
            <w:r>
              <w:fldChar w:fldCharType="separate"/>
            </w:r>
            <w:r>
              <w:rPr>
                <w:rFonts w:ascii="Marianne" w:hAnsi="Marianne" w:eastAsia="Marianne" w:cs="Marianne"/>
                <w:sz w:val="14"/>
              </w:rPr>
              <w:t xml:space="preserve">11304166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Troncasses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"https://fiches-risques.brgm.fr/fr/georisques/mvt-synthetique/11304208" \t "_self" </w:instrText>
            </w:r>
            <w:r>
              <w:fldChar w:fldCharType="separate"/>
            </w:r>
            <w:r>
              <w:rPr>
                <w:rFonts w:ascii="Marianne" w:hAnsi="Marianne" w:eastAsia="Marianne" w:cs="Marianne"/>
                <w:sz w:val="14"/>
              </w:rPr>
              <w:t xml:space="preserve">11304208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"https://fiches-risques.brgm.fr/fr/georisques/mvt-synthetique/11304280" \t "_self" </w:instrText>
            </w:r>
            <w:r>
              <w:fldChar w:fldCharType="separate"/>
            </w:r>
            <w:r>
              <w:rPr>
                <w:rFonts w:ascii="Marianne" w:hAnsi="Marianne" w:eastAsia="Marianne" w:cs="Marianne"/>
                <w:sz w:val="14"/>
              </w:rPr>
              <w:t xml:space="preserve">11304280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"https://fiches-risques.brgm.fr/fr/georisques/mvt-synthetique/11304333" \t "_self" </w:instrText>
            </w:r>
            <w:r>
              <w:fldChar w:fldCharType="separate"/>
            </w:r>
            <w:r>
              <w:rPr>
                <w:rFonts w:ascii="Marianne" w:hAnsi="Marianne" w:eastAsia="Marianne" w:cs="Marianne"/>
                <w:sz w:val="14"/>
              </w:rPr>
              <w:t xml:space="preserve">11304333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"https://fiches-risques.brgm.fr/fr/georisques/mvt-synthetique/11304387" \t "_self" </w:instrText>
            </w:r>
            <w:r>
              <w:fldChar w:fldCharType="separate"/>
            </w:r>
            <w:r>
              <w:rPr>
                <w:rFonts w:ascii="Marianne" w:hAnsi="Marianne" w:eastAsia="Marianne" w:cs="Marianne"/>
                <w:sz w:val="14"/>
              </w:rPr>
              <w:t xml:space="preserve">11304387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D115 : PR29+050-29+060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"https://fiches-risques.brgm.fr/fr/georisques/mvt-synthetique/11304388" \t "_self" </w:instrText>
            </w:r>
            <w:r>
              <w:fldChar w:fldCharType="separate"/>
            </w:r>
            <w:r>
              <w:rPr>
                <w:rFonts w:ascii="Marianne" w:hAnsi="Marianne" w:eastAsia="Marianne" w:cs="Marianne"/>
                <w:sz w:val="14"/>
              </w:rPr>
              <w:t xml:space="preserve">11304388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D115 : PR29+180-29+190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"https://fiches-risques.brgm.fr/fr/georisques/mvt-synthetique/11304389" \t "_self" </w:instrText>
            </w:r>
            <w:r>
              <w:fldChar w:fldCharType="separate"/>
            </w:r>
            <w:r>
              <w:rPr>
                <w:rFonts w:ascii="Marianne" w:hAnsi="Marianne" w:eastAsia="Marianne" w:cs="Marianne"/>
                <w:sz w:val="14"/>
              </w:rPr>
              <w:t xml:space="preserve">11304389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D115 : PR29+220-29+230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"https://fiches-risques.brgm.fr/fr/georisques/mvt-synthetique/11304390" \t "_self" </w:instrText>
            </w:r>
            <w:r>
              <w:fldChar w:fldCharType="separate"/>
            </w:r>
            <w:r>
              <w:rPr>
                <w:rFonts w:ascii="Marianne" w:hAnsi="Marianne" w:eastAsia="Marianne" w:cs="Marianne"/>
                <w:sz w:val="14"/>
              </w:rPr>
              <w:t xml:space="preserve">11304390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D115 : PR29+640-29+650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"https://fiches-risques.brgm.fr/fr/georisques/mvt-synthetique/11304391" \t "_self" </w:instrText>
            </w:r>
            <w:r>
              <w:fldChar w:fldCharType="separate"/>
            </w:r>
            <w:r>
              <w:rPr>
                <w:rFonts w:ascii="Marianne" w:hAnsi="Marianne" w:eastAsia="Marianne" w:cs="Marianne"/>
                <w:sz w:val="14"/>
              </w:rPr>
              <w:t xml:space="preserve">11304391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D115 : PR29+770-29+780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"https://fiches-risques.brgm.fr/fr/georisques/mvt-synthetique/11304392" \t "_self" </w:instrText>
            </w:r>
            <w:r>
              <w:fldChar w:fldCharType="separate"/>
            </w:r>
            <w:r>
              <w:rPr>
                <w:rFonts w:ascii="Marianne" w:hAnsi="Marianne" w:eastAsia="Marianne" w:cs="Marianne"/>
                <w:sz w:val="14"/>
              </w:rPr>
              <w:t xml:space="preserve">11304392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D115 : PR29+910-29+920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"https://fiches-risques.brgm.fr/fr/georisques/mvt-synthetique/11304393" \t "_self" </w:instrText>
            </w:r>
            <w:r>
              <w:fldChar w:fldCharType="separate"/>
            </w:r>
            <w:r>
              <w:rPr>
                <w:rFonts w:ascii="Marianne" w:hAnsi="Marianne" w:eastAsia="Marianne" w:cs="Marianne"/>
                <w:sz w:val="14"/>
              </w:rPr>
              <w:t xml:space="preserve">11304393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D115 : PR31+010-31+020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"https://fiches-risques.brgm.fr/fr/georisques/mvt-synthetique/11304394" \t "_self" </w:instrText>
            </w:r>
            <w:r>
              <w:fldChar w:fldCharType="separate"/>
            </w:r>
            <w:r>
              <w:rPr>
                <w:rFonts w:ascii="Marianne" w:hAnsi="Marianne" w:eastAsia="Marianne" w:cs="Marianne"/>
                <w:sz w:val="14"/>
              </w:rPr>
              <w:t xml:space="preserve">11304394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D115 : PR31+440-31+450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"https://fiches-risques.brgm.fr/fr/georisques/mvt-synthetique/11304395" \t "_self" </w:instrText>
            </w:r>
            <w:r>
              <w:fldChar w:fldCharType="separate"/>
            </w:r>
            <w:r>
              <w:rPr>
                <w:rFonts w:ascii="Marianne" w:hAnsi="Marianne" w:eastAsia="Marianne" w:cs="Marianne"/>
                <w:sz w:val="14"/>
              </w:rPr>
              <w:t xml:space="preserve">11304395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D115 : PR31+520-31+530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"https://fiches-risques.brgm.fr/fr/georisques/mvt-synthetique/11304396" \t "_self" </w:instrText>
            </w:r>
            <w:r>
              <w:fldChar w:fldCharType="separate"/>
            </w:r>
            <w:r>
              <w:rPr>
                <w:rFonts w:ascii="Marianne" w:hAnsi="Marianne" w:eastAsia="Marianne" w:cs="Marianne"/>
                <w:sz w:val="14"/>
              </w:rPr>
              <w:t xml:space="preserve">11304396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D115 : PR31+760-31+770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"https://fiches-risques.brgm.fr/fr/georisques/mvt-synthetique/36603741" \t "_self" </w:instrText>
            </w:r>
            <w:r>
              <w:fldChar w:fldCharType="separate"/>
            </w:r>
            <w:r>
              <w:rPr>
                <w:rFonts w:ascii="Marianne" w:hAnsi="Marianne" w:eastAsia="Marianne" w:cs="Marianne"/>
                <w:sz w:val="14"/>
              </w:rPr>
              <w:t xml:space="preserve">36603741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Cortal des Balmes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"https://fiches-risques.brgm.fr/fr/georisques/mvt-synthetique/36603742" \t "_self" </w:instrText>
            </w:r>
            <w:r>
              <w:fldChar w:fldCharType="separate"/>
            </w:r>
            <w:r>
              <w:rPr>
                <w:rFonts w:ascii="Marianne" w:hAnsi="Marianne" w:eastAsia="Marianne" w:cs="Marianne"/>
                <w:sz w:val="14"/>
              </w:rPr>
              <w:t xml:space="preserve">36603742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Cortal des Balmes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"https://fiches-risques.brgm.fr/fr/georisques/mvt-synthetique/36603743" \t "_self" </w:instrText>
            </w:r>
            <w:r>
              <w:fldChar w:fldCharType="separate"/>
            </w:r>
            <w:r>
              <w:rPr>
                <w:rFonts w:ascii="Marianne" w:hAnsi="Marianne" w:eastAsia="Marianne" w:cs="Marianne"/>
                <w:sz w:val="14"/>
              </w:rPr>
              <w:t xml:space="preserve">36603743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Coumelade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"https://fiches-risques.brgm.fr/fr/georisques/mvt-synthetique/36603826" \t "_self" </w:instrText>
            </w:r>
            <w:r>
              <w:fldChar w:fldCharType="separate"/>
            </w:r>
            <w:r>
              <w:rPr>
                <w:rFonts w:ascii="Marianne" w:hAnsi="Marianne" w:eastAsia="Marianne" w:cs="Marianne"/>
                <w:sz w:val="14"/>
              </w:rPr>
              <w:t xml:space="preserve">36603826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Cortal des Balmes</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848650" name="Picture">
</wp:docPr>
                  <a:graphic>
                    <a:graphicData uri="http://schemas.openxmlformats.org/drawingml/2006/picture">
                      <pic:pic>
                        <pic:nvPicPr>
                          <pic:cNvPr id="1919848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28655" name="Picture">
</wp:docPr>
                  <a:graphic>
                    <a:graphicData uri="http://schemas.openxmlformats.org/drawingml/2006/picture">
                      <pic:pic>
                        <pic:nvPicPr>
                          <pic:cNvPr id="160428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Le Tech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003915" name="Picture">
</wp:docPr>
                  <a:graphic>
                    <a:graphicData uri="http://schemas.openxmlformats.org/drawingml/2006/picture">
                      <pic:pic>
                        <pic:nvPicPr>
                          <pic:cNvPr id="1767003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"https://fiches-risques.brgm.fr/fr/georisques/mvt-synthetique/36603853" \t "_self" </w:instrText>
            </w:r>
            <w:r>
              <w:fldChar w:fldCharType="separate"/>
            </w:r>
            <w:r>
              <w:rPr>
                <w:rFonts w:ascii="Marianne" w:hAnsi="Marianne" w:eastAsia="Marianne" w:cs="Marianne"/>
                <w:sz w:val="14"/>
              </w:rPr>
              <w:t xml:space="preserve">36603853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115</w:t>
            </w:r>
          </w:p>
        </w:tc>
        <w:tc>
          <w:tcPr>
     </w:tcPr>
          <w:p>
            <w:pPr>
              <w:pStyle w:val="EMPTY_CELL_STYLE"/>
            </w:pPr>
          </w:p>
        </w:tc>
        <w:tc>
          <w:tcPr>
     </w:tcPr>
          <w:p>
            <w:pPr>
              <w:pStyle w:val="EMPTY_CELL_STYLE"/>
            </w:pPr>
          </w:p>
        </w:tc>
      </w:tr>
      <w:tr>
        <w:trPr>
          <w:trHeight w:hRule="exact" w:val="1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802518" name="Picture">
</wp:docPr>
                  <a:graphic>
                    <a:graphicData uri="http://schemas.openxmlformats.org/drawingml/2006/picture">
                      <pic:pic>
                        <pic:nvPicPr>
                          <pic:cNvPr id="687802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583093" name="Picture">
</wp:docPr>
                  <a:graphic>
                    <a:graphicData uri="http://schemas.openxmlformats.org/drawingml/2006/picture">
                      <pic:pic>
                        <pic:nvPicPr>
                          <pic:cNvPr id="916583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Le Tech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892891" name="Picture">
</wp:docPr>
                  <a:graphic>
                    <a:graphicData uri="http://schemas.openxmlformats.org/drawingml/2006/picture">
                      <pic:pic>
                        <pic:nvPicPr>
                          <pic:cNvPr id="2142892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"https://fiches-risques.brgm.fr/georisques/cavite/LROAA0011651" \t "_self" </w:instrText>
            </w:r>
            <w:r>
              <w:fldChar w:fldCharType="separate"/>
            </w:r>
            <w:r>
              <w:rPr>
                <w:rFonts w:ascii="Marianne" w:hAnsi="Marianne" w:eastAsia="Marianne" w:cs="Marianne"/>
                <w:sz w:val="14"/>
              </w:rPr>
              <w:t xml:space="preserve">LROAA0011651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Banat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"https://fiches-risques.brgm.fr/georisques/cavite/LROAA0011652" \t "_self" </w:instrText>
            </w:r>
            <w:r>
              <w:fldChar w:fldCharType="separate"/>
            </w:r>
            <w:r>
              <w:rPr>
                <w:rFonts w:ascii="Marianne" w:hAnsi="Marianne" w:eastAsia="Marianne" w:cs="Marianne"/>
                <w:sz w:val="14"/>
              </w:rPr>
              <w:t xml:space="preserve">LROAA0011652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Paume de Cal Peyre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428558" name="Picture">
</wp:docPr>
                  <a:graphic>
                    <a:graphicData uri="http://schemas.openxmlformats.org/drawingml/2006/picture">
                      <pic:pic>
                        <pic:nvPicPr>
                          <pic:cNvPr id="2011428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62410" name="Picture">
</wp:docPr>
                  <a:graphic>
                    <a:graphicData uri="http://schemas.openxmlformats.org/drawingml/2006/picture">
                      <pic:pic>
                        <pic:nvPicPr>
                          <pic:cNvPr id="28562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66230 Le Tech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062879" name="Picture">
</wp:docPr>
                  <a:graphic>
                    <a:graphicData uri="http://schemas.openxmlformats.org/drawingml/2006/picture">
                      <pic:pic>
                        <pic:nvPicPr>
                          <pic:cNvPr id="942062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"https://fiches-risques.brgm.fr/georisques/casias/SSP3934192" \t "_blank" </w:instrText>
            </w:r>
            <w:r>
              <w:fldChar w:fldCharType="separate"/>
            </w:r>
            <w:r>
              <w:rPr>
                <w:rFonts w:ascii="Marianne" w:hAnsi="Marianne" w:eastAsia="Marianne" w:cs="Marianne"/>
                <w:sz w:val="14"/>
              </w:rPr>
              <w:t xml:space="preserve">SSP3934192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"https://fiches-risques.brgm.fr/georisques/casias/SSP3934188" \t "_blank" </w:instrText>
            </w:r>
            <w:r>
              <w:fldChar w:fldCharType="separate"/>
            </w:r>
            <w:r>
              <w:rPr>
                <w:rFonts w:ascii="Marianne" w:hAnsi="Marianne" w:eastAsia="Marianne" w:cs="Marianne"/>
                <w:sz w:val="14"/>
              </w:rPr>
              <w:t xml:space="preserve">SSP3934188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