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491610" name="Picture">
</wp:docPr>
                  <a:graphic>
                    <a:graphicData uri="http://schemas.openxmlformats.org/drawingml/2006/picture">
                      <pic:pic>
                        <pic:nvPicPr>
                          <pic:cNvPr id="90249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4419427" name="Picture">
</wp:docPr>
                  <a:graphic>
                    <a:graphicData uri="http://schemas.openxmlformats.org/drawingml/2006/picture">
                      <pic:pic>
                        <pic:nvPicPr>
                          <pic:cNvPr id="1014419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7578073" name="Picture">
</wp:docPr>
                        <a:graphic>
                          <a:graphicData uri="http://schemas.openxmlformats.org/drawingml/2006/picture">
                            <pic:pic>
                              <pic:nvPicPr>
                                <pic:cNvPr id="1997578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97250 Le Prêcheur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9311320" name="Picture">
</wp:docPr>
                  <a:graphic>
                    <a:graphicData uri="http://schemas.openxmlformats.org/drawingml/2006/picture">
                      <pic:pic>
                        <pic:nvPicPr>
                          <pic:cNvPr id="809311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2201258" name="Picture">
</wp:docPr>
                  <a:graphic>
                    <a:graphicData uri="http://schemas.openxmlformats.org/drawingml/2006/picture">
                      <pic:pic>
                        <pic:nvPicPr>
                          <pic:cNvPr id="1852201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421083" name="Picture">
</wp:docPr>
                  <a:graphic>
                    <a:graphicData uri="http://schemas.openxmlformats.org/drawingml/2006/picture">
                      <pic:pic>
                        <pic:nvPicPr>
                          <pic:cNvPr id="51042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87574" name="Picture">
</wp:docPr>
                  <a:graphic>
                    <a:graphicData uri="http://schemas.openxmlformats.org/drawingml/2006/picture">
                      <pic:pic>
                        <pic:nvPicPr>
                          <pic:cNvPr id="9028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078042" name="Picture">
</wp:docPr>
                  <a:graphic>
                    <a:graphicData uri="http://schemas.openxmlformats.org/drawingml/2006/picture">
                      <pic:pic>
                        <pic:nvPicPr>
                          <pic:cNvPr id="74607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747436" name="Picture">
</wp:docPr>
                        <a:graphic>
                          <a:graphicData uri="http://schemas.openxmlformats.org/drawingml/2006/picture">
                            <pic:pic>
                              <pic:nvPicPr>
                                <pic:cNvPr id="1456747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17111" name="Picture">
</wp:docPr>
                        <a:graphic>
                          <a:graphicData uri="http://schemas.openxmlformats.org/drawingml/2006/picture">
                            <pic:pic>
                              <pic:nvPicPr>
                                <pic:cNvPr id="657517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069608" name="Picture">
</wp:docPr>
                        <a:graphic>
                          <a:graphicData uri="http://schemas.openxmlformats.org/drawingml/2006/picture">
                            <pic:pic>
                              <pic:nvPicPr>
                                <pic:cNvPr id="1260069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374766" name="Picture">
</wp:docPr>
                        <a:graphic>
                          <a:graphicData uri="http://schemas.openxmlformats.org/drawingml/2006/picture">
                            <pic:pic>
                              <pic:nvPicPr>
                                <pic:cNvPr id="1771374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52541" name="Picture">
</wp:docPr>
                        <a:graphic>
                          <a:graphicData uri="http://schemas.openxmlformats.org/drawingml/2006/picture">
                            <pic:pic>
                              <pic:nvPicPr>
                                <pic:cNvPr id="433552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723530" name="Picture">
</wp:docPr>
                        <a:graphic>
                          <a:graphicData uri="http://schemas.openxmlformats.org/drawingml/2006/picture">
                            <pic:pic>
                              <pic:nvPicPr>
                                <pic:cNvPr id="13547235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002040" name="Picture">
</wp:docPr>
                        <a:graphic>
                          <a:graphicData uri="http://schemas.openxmlformats.org/drawingml/2006/picture">
                            <pic:pic>
                              <pic:nvPicPr>
                                <pic:cNvPr id="1258002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12410" name="Picture">
</wp:docPr>
                        <a:graphic>
                          <a:graphicData uri="http://schemas.openxmlformats.org/drawingml/2006/picture">
                            <pic:pic>
                              <pic:nvPicPr>
                                <pic:cNvPr id="376312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530498" name="Picture">
</wp:docPr>
                        <a:graphic>
                          <a:graphicData uri="http://schemas.openxmlformats.org/drawingml/2006/picture">
                            <pic:pic>
                              <pic:nvPicPr>
                                <pic:cNvPr id="55953049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283669" name="Picture">
</wp:docPr>
                        <a:graphic>
                          <a:graphicData uri="http://schemas.openxmlformats.org/drawingml/2006/picture">
                            <pic:pic>
                              <pic:nvPicPr>
                                <pic:cNvPr id="20722836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11562" name="Picture">
</wp:docPr>
                        <a:graphic>
                          <a:graphicData uri="http://schemas.openxmlformats.org/drawingml/2006/picture">
                            <pic:pic>
                              <pic:nvPicPr>
                                <pic:cNvPr id="10163115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590588" name="Picture">
</wp:docPr>
                        <a:graphic>
                          <a:graphicData uri="http://schemas.openxmlformats.org/drawingml/2006/picture">
                            <pic:pic>
                              <pic:nvPicPr>
                                <pic:cNvPr id="12215905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105908" name="Picture">
</wp:docPr>
                        <a:graphic>
                          <a:graphicData uri="http://schemas.openxmlformats.org/drawingml/2006/picture">
                            <pic:pic>
                              <pic:nvPicPr>
                                <pic:cNvPr id="19151059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3758" name="Picture">
</wp:docPr>
                        <a:graphic>
                          <a:graphicData uri="http://schemas.openxmlformats.org/drawingml/2006/picture">
                            <pic:pic>
                              <pic:nvPicPr>
                                <pic:cNvPr id="110453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892130" name="Picture">
</wp:docPr>
                        <a:graphic>
                          <a:graphicData uri="http://schemas.openxmlformats.org/drawingml/2006/picture">
                            <pic:pic>
                              <pic:nvPicPr>
                                <pic:cNvPr id="18218921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335767" name="Picture">
</wp:docPr>
                        <a:graphic>
                          <a:graphicData uri="http://schemas.openxmlformats.org/drawingml/2006/picture">
                            <pic:pic>
                              <pic:nvPicPr>
                                <pic:cNvPr id="18573357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255992" name="Picture">
</wp:docPr>
                        <a:graphic>
                          <a:graphicData uri="http://schemas.openxmlformats.org/drawingml/2006/picture">
                            <pic:pic>
                              <pic:nvPicPr>
                                <pic:cNvPr id="836255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565898" name="Picture">
</wp:docPr>
                        <a:graphic>
                          <a:graphicData uri="http://schemas.openxmlformats.org/drawingml/2006/picture">
                            <pic:pic>
                              <pic:nvPicPr>
                                <pic:cNvPr id="8615658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142351" name="Picture">
</wp:docPr>
                        <a:graphic>
                          <a:graphicData uri="http://schemas.openxmlformats.org/drawingml/2006/picture">
                            <pic:pic>
                              <pic:nvPicPr>
                                <pic:cNvPr id="5731423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32035" name="Picture">
</wp:docPr>
                        <a:graphic>
                          <a:graphicData uri="http://schemas.openxmlformats.org/drawingml/2006/picture">
                            <pic:pic>
                              <pic:nvPicPr>
                                <pic:cNvPr id="19320320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319350" name="Picture">
</wp:docPr>
                        <a:graphic>
                          <a:graphicData uri="http://schemas.openxmlformats.org/drawingml/2006/picture">
                            <pic:pic>
                              <pic:nvPicPr>
                                <pic:cNvPr id="163131935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844633" name="Picture">
</wp:docPr>
                        <a:graphic>
                          <a:graphicData uri="http://schemas.openxmlformats.org/drawingml/2006/picture">
                            <pic:pic>
                              <pic:nvPicPr>
                                <pic:cNvPr id="15228446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45606" name="Picture">
</wp:docPr>
                        <a:graphic>
                          <a:graphicData uri="http://schemas.openxmlformats.org/drawingml/2006/picture">
                            <pic:pic>
                              <pic:nvPicPr>
                                <pic:cNvPr id="3871456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523707" name="Picture">
</wp:docPr>
                        <a:graphic>
                          <a:graphicData uri="http://schemas.openxmlformats.org/drawingml/2006/picture">
                            <pic:pic>
                              <pic:nvPicPr>
                                <pic:cNvPr id="102552370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397330" name="Picture">
</wp:docPr>
                        <a:graphic>
                          <a:graphicData uri="http://schemas.openxmlformats.org/drawingml/2006/picture">
                            <pic:pic>
                              <pic:nvPicPr>
                                <pic:cNvPr id="2163973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862030" name="Picture">
</wp:docPr>
                        <a:graphic>
                          <a:graphicData uri="http://schemas.openxmlformats.org/drawingml/2006/picture">
                            <pic:pic>
                              <pic:nvPicPr>
                                <pic:cNvPr id="12788620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378597" name="Picture">
</wp:docPr>
                        <a:graphic>
                          <a:graphicData uri="http://schemas.openxmlformats.org/drawingml/2006/picture">
                            <pic:pic>
                              <pic:nvPicPr>
                                <pic:cNvPr id="15113785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321617" name="Picture">
</wp:docPr>
                  <a:graphic>
                    <a:graphicData uri="http://schemas.openxmlformats.org/drawingml/2006/picture">
                      <pic:pic>
                        <pic:nvPicPr>
                          <pic:cNvPr id="172332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938409" name="Picture">
</wp:docPr>
                  <a:graphic>
                    <a:graphicData uri="http://schemas.openxmlformats.org/drawingml/2006/picture">
                      <pic:pic>
                        <pic:nvPicPr>
                          <pic:cNvPr id="74093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835097" name="Picture">
</wp:docPr>
                  <a:graphic>
                    <a:graphicData uri="http://schemas.openxmlformats.org/drawingml/2006/picture">
                      <pic:pic>
                        <pic:nvPicPr>
                          <pic:cNvPr id="82983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precheur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742012" name="Picture">
</wp:docPr>
                  <a:graphic>
                    <a:graphicData uri="http://schemas.openxmlformats.org/drawingml/2006/picture">
                      <pic:pic>
                        <pic:nvPicPr>
                          <pic:cNvPr id="16017420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44241" name="Picture">
</wp:docPr>
                  <a:graphic>
                    <a:graphicData uri="http://schemas.openxmlformats.org/drawingml/2006/picture">
                      <pic:pic>
                        <pic:nvPicPr>
                          <pic:cNvPr id="1286444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3060718" name="Picture">
</wp:docPr>
                  <a:graphic>
                    <a:graphicData uri="http://schemas.openxmlformats.org/drawingml/2006/picture">
                      <pic:pic>
                        <pic:nvPicPr>
                          <pic:cNvPr id="34306071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791859" name="Picture">
</wp:docPr>
                        <a:graphic>
                          <a:graphicData uri="http://schemas.openxmlformats.org/drawingml/2006/picture">
                            <pic:pic>
                              <pic:nvPicPr>
                                <pic:cNvPr id="2053791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982858" name="Picture">
</wp:docPr>
                  <a:graphic>
                    <a:graphicData uri="http://schemas.openxmlformats.org/drawingml/2006/picture">
                      <pic:pic>
                        <pic:nvPicPr>
                          <pic:cNvPr id="57498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57025" name="Picture">
</wp:docPr>
                  <a:graphic>
                    <a:graphicData uri="http://schemas.openxmlformats.org/drawingml/2006/picture">
                      <pic:pic>
                        <pic:nvPicPr>
                          <pic:cNvPr id="16465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224367" name="Picture">
</wp:docPr>
                  <a:graphic>
                    <a:graphicData uri="http://schemas.openxmlformats.org/drawingml/2006/picture">
                      <pic:pic>
                        <pic:nvPicPr>
                          <pic:cNvPr id="25222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precheur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Prêcheur (972DEAL20150021)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080487" name="Picture">
</wp:docPr>
                        <a:graphic>
                          <a:graphicData uri="http://schemas.openxmlformats.org/drawingml/2006/picture">
                            <pic:pic>
                              <pic:nvPicPr>
                                <pic:cNvPr id="2210804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Le Prêcheur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Rivière du PRECHEUR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892812" name="Picture">
</wp:docPr>
                        <a:graphic>
                          <a:graphicData uri="http://schemas.openxmlformats.org/drawingml/2006/picture">
                            <pic:pic>
                              <pic:nvPicPr>
                                <pic:cNvPr id="2528928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26467" name="Picture">
</wp:docPr>
                        <a:graphic>
                          <a:graphicData uri="http://schemas.openxmlformats.org/drawingml/2006/picture">
                            <pic:pic>
                              <pic:nvPicPr>
                                <pic:cNvPr id="21202646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603712" name="Picture">
</wp:docPr>
                  <a:graphic>
                    <a:graphicData uri="http://schemas.openxmlformats.org/drawingml/2006/picture">
                      <pic:pic>
                        <pic:nvPicPr>
                          <pic:cNvPr id="154260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516870" name="Picture">
</wp:docPr>
                  <a:graphic>
                    <a:graphicData uri="http://schemas.openxmlformats.org/drawingml/2006/picture">
                      <pic:pic>
                        <pic:nvPicPr>
                          <pic:cNvPr id="108851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070757" name="Picture">
</wp:docPr>
                  <a:graphic>
                    <a:graphicData uri="http://schemas.openxmlformats.org/drawingml/2006/picture">
                      <pic:pic>
                        <pic:nvPicPr>
                          <pic:cNvPr id="1459070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precheur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252870" name="Picture">
</wp:docPr>
                  <a:graphic>
                    <a:graphicData uri="http://schemas.openxmlformats.org/drawingml/2006/picture">
                      <pic:pic>
                        <pic:nvPicPr>
                          <pic:cNvPr id="20902528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788643" name="Picture">
</wp:docPr>
                  <a:graphic>
                    <a:graphicData uri="http://schemas.openxmlformats.org/drawingml/2006/picture">
                      <pic:pic>
                        <pic:nvPicPr>
                          <pic:cNvPr id="1842788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66757636" name="Picture">
</wp:docPr>
                  <a:graphic>
                    <a:graphicData uri="http://schemas.openxmlformats.org/drawingml/2006/picture">
                      <pic:pic>
                        <pic:nvPicPr>
                          <pic:cNvPr id="1866757636"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255184" name="Picture">
</wp:docPr>
                        <a:graphic>
                          <a:graphicData uri="http://schemas.openxmlformats.org/drawingml/2006/picture">
                            <pic:pic>
                              <pic:nvPicPr>
                                <pic:cNvPr id="15892551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551957" name="Picture">
</wp:docPr>
                  <a:graphic>
                    <a:graphicData uri="http://schemas.openxmlformats.org/drawingml/2006/picture">
                      <pic:pic>
                        <pic:nvPicPr>
                          <pic:cNvPr id="310551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484494" name="Picture">
</wp:docPr>
                  <a:graphic>
                    <a:graphicData uri="http://schemas.openxmlformats.org/drawingml/2006/picture">
                      <pic:pic>
                        <pic:nvPicPr>
                          <pic:cNvPr id="99848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802727" name="Picture">
</wp:docPr>
                  <a:graphic>
                    <a:graphicData uri="http://schemas.openxmlformats.org/drawingml/2006/picture">
                      <pic:pic>
                        <pic:nvPicPr>
                          <pic:cNvPr id="154080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precheur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Prêcheur (972DEAL20150021)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581364" name="Picture">
</wp:docPr>
                        <a:graphic>
                          <a:graphicData uri="http://schemas.openxmlformats.org/drawingml/2006/picture">
                            <pic:pic>
                              <pic:nvPicPr>
                                <pic:cNvPr id="42158136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Le Prêcheur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78782" name="Picture">
</wp:docPr>
                  <a:graphic>
                    <a:graphicData uri="http://schemas.openxmlformats.org/drawingml/2006/picture">
                      <pic:pic>
                        <pic:nvPicPr>
                          <pic:cNvPr id="138687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164653" name="Picture">
</wp:docPr>
                  <a:graphic>
                    <a:graphicData uri="http://schemas.openxmlformats.org/drawingml/2006/picture">
                      <pic:pic>
                        <pic:nvPicPr>
                          <pic:cNvPr id="129216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968981" name="Picture">
</wp:docPr>
                  <a:graphic>
                    <a:graphicData uri="http://schemas.openxmlformats.org/drawingml/2006/picture">
                      <pic:pic>
                        <pic:nvPicPr>
                          <pic:cNvPr id="211996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precheur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590697" name="Picture">
</wp:docPr>
                  <a:graphic>
                    <a:graphicData uri="http://schemas.openxmlformats.org/drawingml/2006/picture">
                      <pic:pic>
                        <pic:nvPicPr>
                          <pic:cNvPr id="99159069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664506" name="Picture">
</wp:docPr>
                  <a:graphic>
                    <a:graphicData uri="http://schemas.openxmlformats.org/drawingml/2006/picture">
                      <pic:pic>
                        <pic:nvPicPr>
                          <pic:cNvPr id="8716645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9929523" name="Picture">
</wp:docPr>
                  <a:graphic>
                    <a:graphicData uri="http://schemas.openxmlformats.org/drawingml/2006/picture">
                      <pic:pic>
                        <pic:nvPicPr>
                          <pic:cNvPr id="102992952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890411" name="Picture">
</wp:docPr>
                        <a:graphic>
                          <a:graphicData uri="http://schemas.openxmlformats.org/drawingml/2006/picture">
                            <pic:pic>
                              <pic:nvPicPr>
                                <pic:cNvPr id="20008904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152592" name="Picture">
</wp:docPr>
                        <a:graphic>
                          <a:graphicData uri="http://schemas.openxmlformats.org/drawingml/2006/picture">
                            <pic:pic>
                              <pic:nvPicPr>
                                <pic:cNvPr id="12901525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146517" name="Picture">
</wp:docPr>
                  <a:graphic>
                    <a:graphicData uri="http://schemas.openxmlformats.org/drawingml/2006/picture">
                      <pic:pic>
                        <pic:nvPicPr>
                          <pic:cNvPr id="57214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828656" name="Picture">
</wp:docPr>
                  <a:graphic>
                    <a:graphicData uri="http://schemas.openxmlformats.org/drawingml/2006/picture">
                      <pic:pic>
                        <pic:nvPicPr>
                          <pic:cNvPr id="121682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79070" name="Picture">
</wp:docPr>
                  <a:graphic>
                    <a:graphicData uri="http://schemas.openxmlformats.org/drawingml/2006/picture">
                      <pic:pic>
                        <pic:nvPicPr>
                          <pic:cNvPr id="10497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precheur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975857" name="Picture">
</wp:docPr>
                  <a:graphic>
                    <a:graphicData uri="http://schemas.openxmlformats.org/drawingml/2006/picture">
                      <pic:pic>
                        <pic:nvPicPr>
                          <pic:cNvPr id="20909758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169139" name="Picture">
</wp:docPr>
                  <a:graphic>
                    <a:graphicData uri="http://schemas.openxmlformats.org/drawingml/2006/picture">
                      <pic:pic>
                        <pic:nvPicPr>
                          <pic:cNvPr id="15421691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8535353" name="Picture">
</wp:docPr>
                  <a:graphic>
                    <a:graphicData uri="http://schemas.openxmlformats.org/drawingml/2006/picture">
                      <pic:pic>
                        <pic:nvPicPr>
                          <pic:cNvPr id="1878535353"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634486" name="Picture">
</wp:docPr>
                        <a:graphic>
                          <a:graphicData uri="http://schemas.openxmlformats.org/drawingml/2006/picture">
                            <pic:pic>
                              <pic:nvPicPr>
                                <pic:cNvPr id="19926344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078331" name="Picture">
</wp:docPr>
                  <a:graphic>
                    <a:graphicData uri="http://schemas.openxmlformats.org/drawingml/2006/picture">
                      <pic:pic>
                        <pic:nvPicPr>
                          <pic:cNvPr id="38107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68099" name="Picture">
</wp:docPr>
                  <a:graphic>
                    <a:graphicData uri="http://schemas.openxmlformats.org/drawingml/2006/picture">
                      <pic:pic>
                        <pic:nvPicPr>
                          <pic:cNvPr id="82896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886136" name="Picture">
</wp:docPr>
                  <a:graphic>
                    <a:graphicData uri="http://schemas.openxmlformats.org/drawingml/2006/picture">
                      <pic:pic>
                        <pic:nvPicPr>
                          <pic:cNvPr id="185288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precheur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Prêcheur (972DEAL20150021)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769861" name="Picture">
</wp:docPr>
                        <a:graphic>
                          <a:graphicData uri="http://schemas.openxmlformats.org/drawingml/2006/picture">
                            <pic:pic>
                              <pic:nvPicPr>
                                <pic:cNvPr id="89876986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Le Prêcheur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185554" name="Picture">
</wp:docPr>
                        <a:graphic>
                          <a:graphicData uri="http://schemas.openxmlformats.org/drawingml/2006/picture">
                            <pic:pic>
                              <pic:nvPicPr>
                                <pic:cNvPr id="211618555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981399" name="Picture">
</wp:docPr>
                  <a:graphic>
                    <a:graphicData uri="http://schemas.openxmlformats.org/drawingml/2006/picture">
                      <pic:pic>
                        <pic:nvPicPr>
                          <pic:cNvPr id="51298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708714" name="Picture">
</wp:docPr>
                  <a:graphic>
                    <a:graphicData uri="http://schemas.openxmlformats.org/drawingml/2006/picture">
                      <pic:pic>
                        <pic:nvPicPr>
                          <pic:cNvPr id="193270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137697" name="Picture">
</wp:docPr>
                  <a:graphic>
                    <a:graphicData uri="http://schemas.openxmlformats.org/drawingml/2006/picture">
                      <pic:pic>
                        <pic:nvPicPr>
                          <pic:cNvPr id="2124137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precheur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592086" name="Picture">
</wp:docPr>
                  <a:graphic>
                    <a:graphicData uri="http://schemas.openxmlformats.org/drawingml/2006/picture">
                      <pic:pic>
                        <pic:nvPicPr>
                          <pic:cNvPr id="15475920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420111" name="Picture">
</wp:docPr>
                  <a:graphic>
                    <a:graphicData uri="http://schemas.openxmlformats.org/drawingml/2006/picture">
                      <pic:pic>
                        <pic:nvPicPr>
                          <pic:cNvPr id="1479420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40460953" name="Picture">
</wp:docPr>
                  <a:graphic>
                    <a:graphicData uri="http://schemas.openxmlformats.org/drawingml/2006/picture">
                      <pic:pic>
                        <pic:nvPicPr>
                          <pic:cNvPr id="54046095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939069" name="Picture">
</wp:docPr>
                        <a:graphic>
                          <a:graphicData uri="http://schemas.openxmlformats.org/drawingml/2006/picture">
                            <pic:pic>
                              <pic:nvPicPr>
                                <pic:cNvPr id="15609390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126730" name="Picture">
</wp:docPr>
                  <a:graphic>
                    <a:graphicData uri="http://schemas.openxmlformats.org/drawingml/2006/picture">
                      <pic:pic>
                        <pic:nvPicPr>
                          <pic:cNvPr id="126812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542467" name="Picture">
</wp:docPr>
                  <a:graphic>
                    <a:graphicData uri="http://schemas.openxmlformats.org/drawingml/2006/picture">
                      <pic:pic>
                        <pic:nvPicPr>
                          <pic:cNvPr id="210654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921668" name="Picture">
</wp:docPr>
                  <a:graphic>
                    <a:graphicData uri="http://schemas.openxmlformats.org/drawingml/2006/picture">
                      <pic:pic>
                        <pic:nvPicPr>
                          <pic:cNvPr id="137792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precheur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Prêcheur (972DEAL20150021)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586331" name="Picture">
</wp:docPr>
                        <a:graphic>
                          <a:graphicData uri="http://schemas.openxmlformats.org/drawingml/2006/picture">
                            <pic:pic>
                              <pic:nvPicPr>
                                <pic:cNvPr id="206058633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Le Prêcheur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408621" name="Picture">
</wp:docPr>
                        <a:graphic>
                          <a:graphicData uri="http://schemas.openxmlformats.org/drawingml/2006/picture">
                            <pic:pic>
                              <pic:nvPicPr>
                                <pic:cNvPr id="945408621"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886504" name="Picture">
</wp:docPr>
                  <a:graphic>
                    <a:graphicData uri="http://schemas.openxmlformats.org/drawingml/2006/picture">
                      <pic:pic>
                        <pic:nvPicPr>
                          <pic:cNvPr id="1384886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010802" name="Picture">
</wp:docPr>
                  <a:graphic>
                    <a:graphicData uri="http://schemas.openxmlformats.org/drawingml/2006/picture">
                      <pic:pic>
                        <pic:nvPicPr>
                          <pic:cNvPr id="76501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321688" name="Picture">
</wp:docPr>
                  <a:graphic>
                    <a:graphicData uri="http://schemas.openxmlformats.org/drawingml/2006/picture">
                      <pic:pic>
                        <pic:nvPicPr>
                          <pic:cNvPr id="135732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Le precheur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948367" name="Picture">
</wp:docPr>
                  <a:graphic>
                    <a:graphicData uri="http://schemas.openxmlformats.org/drawingml/2006/picture">
                      <pic:pic>
                        <pic:nvPicPr>
                          <pic:cNvPr id="1585948367"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01204" name="Picture">
</wp:docPr>
                  <a:graphic>
                    <a:graphicData uri="http://schemas.openxmlformats.org/drawingml/2006/picture">
                      <pic:pic>
                        <pic:nvPicPr>
                          <pic:cNvPr id="13738012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175074562" name="Picture">
</wp:docPr>
                  <a:graphic>
                    <a:graphicData uri="http://schemas.openxmlformats.org/drawingml/2006/picture">
                      <pic:pic>
                        <pic:nvPicPr>
                          <pic:cNvPr id="1175074562"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316956" name="Picture">
</wp:docPr>
                        <a:graphic>
                          <a:graphicData uri="http://schemas.openxmlformats.org/drawingml/2006/picture">
                            <pic:pic>
                              <pic:nvPicPr>
                                <pic:cNvPr id="5253169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040280" name="Picture">
</wp:docPr>
                  <a:graphic>
                    <a:graphicData uri="http://schemas.openxmlformats.org/drawingml/2006/picture">
                      <pic:pic>
                        <pic:nvPicPr>
                          <pic:cNvPr id="159004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678197" name="Picture">
</wp:docPr>
                  <a:graphic>
                    <a:graphicData uri="http://schemas.openxmlformats.org/drawingml/2006/picture">
                      <pic:pic>
                        <pic:nvPicPr>
                          <pic:cNvPr id="171467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00572" name="Picture">
</wp:docPr>
                  <a:graphic>
                    <a:graphicData uri="http://schemas.openxmlformats.org/drawingml/2006/picture">
                      <pic:pic>
                        <pic:nvPicPr>
                          <pic:cNvPr id="6740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precheur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485369" name="Picture">
</wp:docPr>
                  <a:graphic>
                    <a:graphicData uri="http://schemas.openxmlformats.org/drawingml/2006/picture">
                      <pic:pic>
                        <pic:nvPicPr>
                          <pic:cNvPr id="181448536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748633" name="Picture">
</wp:docPr>
                  <a:graphic>
                    <a:graphicData uri="http://schemas.openxmlformats.org/drawingml/2006/picture">
                      <pic:pic>
                        <pic:nvPicPr>
                          <pic:cNvPr id="2957486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3665109" name="Picture">
</wp:docPr>
                  <a:graphic>
                    <a:graphicData uri="http://schemas.openxmlformats.org/drawingml/2006/picture">
                      <pic:pic>
                        <pic:nvPicPr>
                          <pic:cNvPr id="182366510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098761" name="Picture">
</wp:docPr>
                        <a:graphic>
                          <a:graphicData uri="http://schemas.openxmlformats.org/drawingml/2006/picture">
                            <pic:pic>
                              <pic:nvPicPr>
                                <pic:cNvPr id="14010987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033585" name="Picture">
</wp:docPr>
                  <a:graphic>
                    <a:graphicData uri="http://schemas.openxmlformats.org/drawingml/2006/picture">
                      <pic:pic>
                        <pic:nvPicPr>
                          <pic:cNvPr id="202503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793560" name="Picture">
</wp:docPr>
                  <a:graphic>
                    <a:graphicData uri="http://schemas.openxmlformats.org/drawingml/2006/picture">
                      <pic:pic>
                        <pic:nvPicPr>
                          <pic:cNvPr id="162179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336926" name="Picture">
</wp:docPr>
                  <a:graphic>
                    <a:graphicData uri="http://schemas.openxmlformats.org/drawingml/2006/picture">
                      <pic:pic>
                        <pic:nvPicPr>
                          <pic:cNvPr id="73733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 precheur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50551" name="Picture">
</wp:docPr>
                  <a:graphic>
                    <a:graphicData uri="http://schemas.openxmlformats.org/drawingml/2006/picture">
                      <pic:pic>
                        <pic:nvPicPr>
                          <pic:cNvPr id="12585505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81765" name="Picture">
</wp:docPr>
                  <a:graphic>
                    <a:graphicData uri="http://schemas.openxmlformats.org/drawingml/2006/picture">
                      <pic:pic>
                        <pic:nvPicPr>
                          <pic:cNvPr id="124048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86318" name="Picture">
</wp:docPr>
                  <a:graphic>
                    <a:graphicData uri="http://schemas.openxmlformats.org/drawingml/2006/picture">
                      <pic:pic>
                        <pic:nvPicPr>
                          <pic:cNvPr id="123128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766808" name="Picture">
</wp:docPr>
                  <a:graphic>
                    <a:graphicData uri="http://schemas.openxmlformats.org/drawingml/2006/picture">
                      <pic:pic>
                        <pic:nvPicPr>
                          <pic:cNvPr id="49676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precheur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506609" name="Picture">
</wp:docPr>
                  <a:graphic>
                    <a:graphicData uri="http://schemas.openxmlformats.org/drawingml/2006/picture">
                      <pic:pic>
                        <pic:nvPicPr>
                          <pic:cNvPr id="122250660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833205" name="Picture">
</wp:docPr>
                  <a:graphic>
                    <a:graphicData uri="http://schemas.openxmlformats.org/drawingml/2006/picture">
                      <pic:pic>
                        <pic:nvPicPr>
                          <pic:cNvPr id="55683320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1084855" name="Picture">
</wp:docPr>
                  <a:graphic>
                    <a:graphicData uri="http://schemas.openxmlformats.org/drawingml/2006/picture">
                      <pic:pic>
                        <pic:nvPicPr>
                          <pic:cNvPr id="209108485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0743" name="Picture">
</wp:docPr>
                  <a:graphic>
                    <a:graphicData uri="http://schemas.openxmlformats.org/drawingml/2006/picture">
                      <pic:pic>
                        <pic:nvPicPr>
                          <pic:cNvPr id="13147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817065" name="Picture">
</wp:docPr>
                  <a:graphic>
                    <a:graphicData uri="http://schemas.openxmlformats.org/drawingml/2006/picture">
                      <pic:pic>
                        <pic:nvPicPr>
                          <pic:cNvPr id="196181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578710" name="Picture">
</wp:docPr>
                  <a:graphic>
                    <a:graphicData uri="http://schemas.openxmlformats.org/drawingml/2006/picture">
                      <pic:pic>
                        <pic:nvPicPr>
                          <pic:cNvPr id="35957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"https://fiches-risques.brgm.fr/fr/georisques/mvt-synthetique/12600141" \t "_self" </w:instrText>
            </w:r>
            <w:r>
              <w:fldChar w:fldCharType="separate"/>
            </w:r>
            <w:r>
              <w:rPr>
                <w:rFonts w:ascii="Marianne" w:hAnsi="Marianne" w:eastAsia="Marianne" w:cs="Marianne"/>
                <w:sz w:val="14"/>
              </w:rPr>
              <w:t xml:space="preserve">12600141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Ravine Boisville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"https://fiches-risques.brgm.fr/fr/georisques/mvt-synthetique/12600157" \t "_self" </w:instrText>
            </w:r>
            <w:r>
              <w:fldChar w:fldCharType="separate"/>
            </w:r>
            <w:r>
              <w:rPr>
                <w:rFonts w:ascii="Marianne" w:hAnsi="Marianne" w:eastAsia="Marianne" w:cs="Marianne"/>
                <w:sz w:val="14"/>
              </w:rPr>
              <w:t xml:space="preserve">12600157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Abymes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"https://fiches-risques.brgm.fr/fr/georisques/mvt-synthetique/12600484" \t "_self" </w:instrText>
            </w:r>
            <w:r>
              <w:fldChar w:fldCharType="separate"/>
            </w:r>
            <w:r>
              <w:rPr>
                <w:rFonts w:ascii="Marianne" w:hAnsi="Marianne" w:eastAsia="Marianne" w:cs="Marianne"/>
                <w:sz w:val="14"/>
              </w:rPr>
              <w:t xml:space="preserve">12600484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RN10 reliant Anse Céron et Anse Couleuvre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"https://fiches-risques.brgm.fr/fr/georisques/mvt-synthetique/12600485" \t "_self" </w:instrText>
            </w:r>
            <w:r>
              <w:fldChar w:fldCharType="separate"/>
            </w:r>
            <w:r>
              <w:rPr>
                <w:rFonts w:ascii="Marianne" w:hAnsi="Marianne" w:eastAsia="Marianne" w:cs="Marianne"/>
                <w:sz w:val="14"/>
              </w:rPr>
              <w:t xml:space="preserve">12600485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"https://fiches-risques.brgm.fr/fr/georisques/mvt-synthetique/12600486" \t "_self" </w:instrText>
            </w:r>
            <w:r>
              <w:fldChar w:fldCharType="separate"/>
            </w:r>
            <w:r>
              <w:rPr>
                <w:rFonts w:ascii="Marianne" w:hAnsi="Marianne" w:eastAsia="Marianne" w:cs="Marianne"/>
                <w:sz w:val="14"/>
              </w:rPr>
              <w:t xml:space="preserve">12600486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"https://fiches-risques.brgm.fr/fr/georisques/mvt-synthetique/12600490" \t "_self" </w:instrText>
            </w:r>
            <w:r>
              <w:fldChar w:fldCharType="separate"/>
            </w:r>
            <w:r>
              <w:rPr>
                <w:rFonts w:ascii="Marianne" w:hAnsi="Marianne" w:eastAsia="Marianne" w:cs="Marianne"/>
                <w:sz w:val="14"/>
              </w:rPr>
              <w:t xml:space="preserve">12600490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Lacroix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"https://fiches-risques.brgm.fr/fr/georisques/mvt-synthetique/12600491" \t "_self" </w:instrText>
            </w:r>
            <w:r>
              <w:fldChar w:fldCharType="separate"/>
            </w:r>
            <w:r>
              <w:rPr>
                <w:rFonts w:ascii="Marianne" w:hAnsi="Marianne" w:eastAsia="Marianne" w:cs="Marianne"/>
                <w:sz w:val="14"/>
              </w:rPr>
              <w:t xml:space="preserve">12600491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lacroix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"https://fiches-risques.brgm.fr/fr/georisques/mvt-synthetique/12600492" \t "_self" </w:instrText>
            </w:r>
            <w:r>
              <w:fldChar w:fldCharType="separate"/>
            </w:r>
            <w:r>
              <w:rPr>
                <w:rFonts w:ascii="Marianne" w:hAnsi="Marianne" w:eastAsia="Marianne" w:cs="Marianne"/>
                <w:sz w:val="14"/>
              </w:rPr>
              <w:t xml:space="preserve">12600492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lacroix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"https://fiches-risques.brgm.fr/fr/georisques/mvt-synthetique/12600493" \t "_self" </w:instrText>
            </w:r>
            <w:r>
              <w:fldChar w:fldCharType="separate"/>
            </w:r>
            <w:r>
              <w:rPr>
                <w:rFonts w:ascii="Marianne" w:hAnsi="Marianne" w:eastAsia="Marianne" w:cs="Marianne"/>
                <w:sz w:val="14"/>
              </w:rPr>
              <w:t xml:space="preserve">12600493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lacroix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"https://fiches-risques.brgm.fr/fr/georisques/mvt-synthetique/12600494" \t "_self" </w:instrText>
            </w:r>
            <w:r>
              <w:fldChar w:fldCharType="separate"/>
            </w:r>
            <w:r>
              <w:rPr>
                <w:rFonts w:ascii="Marianne" w:hAnsi="Marianne" w:eastAsia="Marianne" w:cs="Marianne"/>
                <w:sz w:val="14"/>
              </w:rPr>
              <w:t xml:space="preserve">12600494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Lacroix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"https://fiches-risques.brgm.fr/fr/georisques/mvt-synthetique/12600495" \t "_self" </w:instrText>
            </w:r>
            <w:r>
              <w:fldChar w:fldCharType="separate"/>
            </w:r>
            <w:r>
              <w:rPr>
                <w:rFonts w:ascii="Marianne" w:hAnsi="Marianne" w:eastAsia="Marianne" w:cs="Marianne"/>
                <w:sz w:val="14"/>
              </w:rPr>
              <w:t xml:space="preserve">12600495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Lacroix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"https://fiches-risques.brgm.fr/fr/georisques/mvt-synthetique/12600496" \t "_self" </w:instrText>
            </w:r>
            <w:r>
              <w:fldChar w:fldCharType="separate"/>
            </w:r>
            <w:r>
              <w:rPr>
                <w:rFonts w:ascii="Marianne" w:hAnsi="Marianne" w:eastAsia="Marianne" w:cs="Marianne"/>
                <w:sz w:val="14"/>
              </w:rPr>
              <w:t xml:space="preserve">12600496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Piton Marcel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"https://fiches-risques.brgm.fr/fr/georisques/mvt-synthetique/12600497" \t "_self" </w:instrText>
            </w:r>
            <w:r>
              <w:fldChar w:fldCharType="separate"/>
            </w:r>
            <w:r>
              <w:rPr>
                <w:rFonts w:ascii="Marianne" w:hAnsi="Marianne" w:eastAsia="Marianne" w:cs="Marianne"/>
                <w:sz w:val="14"/>
              </w:rPr>
              <w:t xml:space="preserve">12600497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du Prêcheur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"https://fiches-risques.brgm.fr/fr/georisques/mvt-synthetique/12600565" \t "_self" </w:instrText>
            </w:r>
            <w:r>
              <w:fldChar w:fldCharType="separate"/>
            </w:r>
            <w:r>
              <w:rPr>
                <w:rFonts w:ascii="Marianne" w:hAnsi="Marianne" w:eastAsia="Marianne" w:cs="Marianne"/>
                <w:sz w:val="14"/>
              </w:rPr>
              <w:t xml:space="preserve">12600565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Abymes-Anse Belleville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"https://fiches-risques.brgm.fr/fr/georisques/mvt-synthetique/12600584" \t "_self" </w:instrText>
            </w:r>
            <w:r>
              <w:fldChar w:fldCharType="separate"/>
            </w:r>
            <w:r>
              <w:rPr>
                <w:rFonts w:ascii="Marianne" w:hAnsi="Marianne" w:eastAsia="Marianne" w:cs="Marianne"/>
                <w:sz w:val="14"/>
              </w:rPr>
              <w:t xml:space="preserve">12600584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Cité Coquette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"https://fiches-risques.brgm.fr/fr/georisques/mvt-synthetique/12600585" \t "_self" </w:instrText>
            </w:r>
            <w:r>
              <w:fldChar w:fldCharType="separate"/>
            </w:r>
            <w:r>
              <w:rPr>
                <w:rFonts w:ascii="Marianne" w:hAnsi="Marianne" w:eastAsia="Marianne" w:cs="Marianne"/>
                <w:sz w:val="14"/>
              </w:rPr>
              <w:t xml:space="preserve">12600585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Cité Coquette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092966" name="Picture">
</wp:docPr>
                  <a:graphic>
                    <a:graphicData uri="http://schemas.openxmlformats.org/drawingml/2006/picture">
                      <pic:pic>
                        <pic:nvPicPr>
                          <pic:cNvPr id="187909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98817" name="Picture">
</wp:docPr>
                  <a:graphic>
                    <a:graphicData uri="http://schemas.openxmlformats.org/drawingml/2006/picture">
                      <pic:pic>
                        <pic:nvPicPr>
                          <pic:cNvPr id="133969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Le Prêcheur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56658" name="Picture">
</wp:docPr>
                  <a:graphic>
                    <a:graphicData uri="http://schemas.openxmlformats.org/drawingml/2006/picture">
                      <pic:pic>
                        <pic:nvPicPr>
                          <pic:cNvPr id="3195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"https://fiches-risques.brgm.fr/georisques/casias/SSP3935336" \t "_blank" </w:instrText>
            </w:r>
            <w:r>
              <w:fldChar w:fldCharType="separate"/>
            </w:r>
            <w:r>
              <w:rPr>
                <w:rFonts w:ascii="Marianne" w:hAnsi="Marianne" w:eastAsia="Marianne" w:cs="Marianne"/>
                <w:sz w:val="14"/>
              </w:rPr>
              <w:t xml:space="preserve">SSP3935336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Grand Case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"https://fiches-risques.brgm.fr/georisques/casias/SSP3935316" \t "_blank" </w:instrText>
            </w:r>
            <w:r>
              <w:fldChar w:fldCharType="separate"/>
            </w:r>
            <w:r>
              <w:rPr>
                <w:rFonts w:ascii="Marianne" w:hAnsi="Marianne" w:eastAsia="Marianne" w:cs="Marianne"/>
                <w:sz w:val="14"/>
              </w:rPr>
              <w:t xml:space="preserve">SSP3935316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Clermont-Montaval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"https://fiches-risques.brgm.fr/georisques/casias/SSP3935315" \t "_blank" </w:instrText>
            </w:r>
            <w:r>
              <w:fldChar w:fldCharType="separate"/>
            </w:r>
            <w:r>
              <w:rPr>
                <w:rFonts w:ascii="Marianne" w:hAnsi="Marianne" w:eastAsia="Marianne" w:cs="Marianne"/>
                <w:sz w:val="14"/>
              </w:rPr>
              <w:t xml:space="preserve">SSP3935315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Boisville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"https://fiches-risques.brgm.fr/georisques/casias/SSP3935082" \t "_blank" </w:instrText>
            </w:r>
            <w:r>
              <w:fldChar w:fldCharType="separate"/>
            </w:r>
            <w:r>
              <w:rPr>
                <w:rFonts w:ascii="Marianne" w:hAnsi="Marianne" w:eastAsia="Marianne" w:cs="Marianne"/>
                <w:sz w:val="14"/>
              </w:rPr>
              <w:t xml:space="preserve">SSP3935082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"https://fiches-risques.brgm.fr/georisques/casias/SSP3935047" \t "_blank" </w:instrText>
            </w:r>
            <w:r>
              <w:fldChar w:fldCharType="separate"/>
            </w:r>
            <w:r>
              <w:rPr>
                <w:rFonts w:ascii="Marianne" w:hAnsi="Marianne" w:eastAsia="Marianne" w:cs="Marianne"/>
                <w:sz w:val="14"/>
              </w:rPr>
              <w:t xml:space="preserve">SSP3935047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Céron (sucrerie)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"https://fiches-risques.brgm.fr/georisques/casias/SSP3934977" \t "_blank" </w:instrText>
            </w:r>
            <w:r>
              <w:fldChar w:fldCharType="separate"/>
            </w:r>
            <w:r>
              <w:rPr>
                <w:rFonts w:ascii="Marianne" w:hAnsi="Marianne" w:eastAsia="Marianne" w:cs="Marianne"/>
                <w:sz w:val="14"/>
              </w:rPr>
              <w:t xml:space="preserve">SSP3934977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 détaxée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"https://fiches-risques.brgm.fr/georisques/casias/SSP3934874" \t "_blank" </w:instrText>
            </w:r>
            <w:r>
              <w:fldChar w:fldCharType="separate"/>
            </w:r>
            <w:r>
              <w:rPr>
                <w:rFonts w:ascii="Marianne" w:hAnsi="Marianne" w:eastAsia="Marianne" w:cs="Marianne"/>
                <w:sz w:val="14"/>
              </w:rPr>
              <w:t xml:space="preserve">SSP3934874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"https://fiches-risques.brgm.fr/georisques/casias/SSP3934776" \t "_blank" </w:instrText>
            </w:r>
            <w:r>
              <w:fldChar w:fldCharType="separate"/>
            </w:r>
            <w:r>
              <w:rPr>
                <w:rFonts w:ascii="Marianne" w:hAnsi="Marianne" w:eastAsia="Marianne" w:cs="Marianne"/>
                <w:sz w:val="14"/>
              </w:rPr>
              <w:t xml:space="preserve">SSP3934776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5334798" name="Picture">
</wp:docPr>
                        <a:graphic>
                          <a:graphicData uri="http://schemas.openxmlformats.org/drawingml/2006/picture">
                            <pic:pic>
                              <pic:nvPicPr>
                                <pic:cNvPr id="5334798"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