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894049" name="Picture">
</wp:docPr>
                  <a:graphic>
                    <a:graphicData uri="http://schemas.openxmlformats.org/drawingml/2006/picture">
                      <pic:pic>
                        <pic:nvPicPr>
                          <pic:cNvPr id="1309894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811842" name="Picture">
</wp:docPr>
                  <a:graphic>
                    <a:graphicData uri="http://schemas.openxmlformats.org/drawingml/2006/picture">
                      <pic:pic>
                        <pic:nvPicPr>
                          <pic:cNvPr id="818118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3074580" name="Picture">
</wp:docPr>
                        <a:graphic>
                          <a:graphicData uri="http://schemas.openxmlformats.org/drawingml/2006/picture">
                            <pic:pic>
                              <pic:nvPicPr>
                                <pic:cNvPr id="16530745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27170 Le Plessis-Sainte-Opportune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7621946" name="Picture">
</wp:docPr>
                  <a:graphic>
                    <a:graphicData uri="http://schemas.openxmlformats.org/drawingml/2006/picture">
                      <pic:pic>
                        <pic:nvPicPr>
                          <pic:cNvPr id="3676219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4344187" name="Picture">
</wp:docPr>
                  <a:graphic>
                    <a:graphicData uri="http://schemas.openxmlformats.org/drawingml/2006/picture">
                      <pic:pic>
                        <pic:nvPicPr>
                          <pic:cNvPr id="5743441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385870" name="Picture">
</wp:docPr>
                  <a:graphic>
                    <a:graphicData uri="http://schemas.openxmlformats.org/drawingml/2006/picture">
                      <pic:pic>
                        <pic:nvPicPr>
                          <pic:cNvPr id="537385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71986" name="Picture">
</wp:docPr>
                  <a:graphic>
                    <a:graphicData uri="http://schemas.openxmlformats.org/drawingml/2006/picture">
                      <pic:pic>
                        <pic:nvPicPr>
                          <pic:cNvPr id="43871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Le Plessis-Sainte-Opportune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536425" name="Picture">
</wp:docPr>
                  <a:graphic>
                    <a:graphicData uri="http://schemas.openxmlformats.org/drawingml/2006/picture">
                      <pic:pic>
                        <pic:nvPicPr>
                          <pic:cNvPr id="479536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688274" name="Picture">
</wp:docPr>
                        <a:graphic>
                          <a:graphicData uri="http://schemas.openxmlformats.org/drawingml/2006/picture">
                            <pic:pic>
                              <pic:nvPicPr>
                                <pic:cNvPr id="7826882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380747" name="Picture">
</wp:docPr>
                        <a:graphic>
                          <a:graphicData uri="http://schemas.openxmlformats.org/drawingml/2006/picture">
                            <pic:pic>
                              <pic:nvPicPr>
                                <pic:cNvPr id="18403807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895902" name="Picture">
</wp:docPr>
                        <a:graphic>
                          <a:graphicData uri="http://schemas.openxmlformats.org/drawingml/2006/picture">
                            <pic:pic>
                              <pic:nvPicPr>
                                <pic:cNvPr id="19968959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662309" name="Picture">
</wp:docPr>
                        <a:graphic>
                          <a:graphicData uri="http://schemas.openxmlformats.org/drawingml/2006/picture">
                            <pic:pic>
                              <pic:nvPicPr>
                                <pic:cNvPr id="16746623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768541" name="Picture">
</wp:docPr>
                        <a:graphic>
                          <a:graphicData uri="http://schemas.openxmlformats.org/drawingml/2006/picture">
                            <pic:pic>
                              <pic:nvPicPr>
                                <pic:cNvPr id="15237685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654778" name="Picture">
</wp:docPr>
                        <a:graphic>
                          <a:graphicData uri="http://schemas.openxmlformats.org/drawingml/2006/picture">
                            <pic:pic>
                              <pic:nvPicPr>
                                <pic:cNvPr id="14696547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142395" name="Picture">
</wp:docPr>
                        <a:graphic>
                          <a:graphicData uri="http://schemas.openxmlformats.org/drawingml/2006/picture">
                            <pic:pic>
                              <pic:nvPicPr>
                                <pic:cNvPr id="10121423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038614" name="Picture">
</wp:docPr>
                        <a:graphic>
                          <a:graphicData uri="http://schemas.openxmlformats.org/drawingml/2006/picture">
                            <pic:pic>
                              <pic:nvPicPr>
                                <pic:cNvPr id="16900386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359199" name="Picture">
</wp:docPr>
                        <a:graphic>
                          <a:graphicData uri="http://schemas.openxmlformats.org/drawingml/2006/picture">
                            <pic:pic>
                              <pic:nvPicPr>
                                <pic:cNvPr id="13283591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104722" name="Picture">
</wp:docPr>
                        <a:graphic>
                          <a:graphicData uri="http://schemas.openxmlformats.org/drawingml/2006/picture">
                            <pic:pic>
                              <pic:nvPicPr>
                                <pic:cNvPr id="20381047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603604" name="Picture">
</wp:docPr>
                        <a:graphic>
                          <a:graphicData uri="http://schemas.openxmlformats.org/drawingml/2006/picture">
                            <pic:pic>
                              <pic:nvPicPr>
                                <pic:cNvPr id="3856036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28441" name="Picture">
</wp:docPr>
                        <a:graphic>
                          <a:graphicData uri="http://schemas.openxmlformats.org/drawingml/2006/picture">
                            <pic:pic>
                              <pic:nvPicPr>
                                <pic:cNvPr id="18452844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662422" name="Picture">
</wp:docPr>
                        <a:graphic>
                          <a:graphicData uri="http://schemas.openxmlformats.org/drawingml/2006/picture">
                            <pic:pic>
                              <pic:nvPicPr>
                                <pic:cNvPr id="2346624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292414" name="Picture">
</wp:docPr>
                        <a:graphic>
                          <a:graphicData uri="http://schemas.openxmlformats.org/drawingml/2006/picture">
                            <pic:pic>
                              <pic:nvPicPr>
                                <pic:cNvPr id="12712924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614426" name="Picture">
</wp:docPr>
                        <a:graphic>
                          <a:graphicData uri="http://schemas.openxmlformats.org/drawingml/2006/picture">
                            <pic:pic>
                              <pic:nvPicPr>
                                <pic:cNvPr id="122261442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634854" name="Picture">
</wp:docPr>
                        <a:graphic>
                          <a:graphicData uri="http://schemas.openxmlformats.org/drawingml/2006/picture">
                            <pic:pic>
                              <pic:nvPicPr>
                                <pic:cNvPr id="8606348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942718" name="Picture">
</wp:docPr>
                        <a:graphic>
                          <a:graphicData uri="http://schemas.openxmlformats.org/drawingml/2006/picture">
                            <pic:pic>
                              <pic:nvPicPr>
                                <pic:cNvPr id="7019427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459150" name="Picture">
</wp:docPr>
                        <a:graphic>
                          <a:graphicData uri="http://schemas.openxmlformats.org/drawingml/2006/picture">
                            <pic:pic>
                              <pic:nvPicPr>
                                <pic:cNvPr id="108045915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698957" name="Picture">
</wp:docPr>
                  <a:graphic>
                    <a:graphicData uri="http://schemas.openxmlformats.org/drawingml/2006/picture">
                      <pic:pic>
                        <pic:nvPicPr>
                          <pic:cNvPr id="1855698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31015" name="Picture">
</wp:docPr>
                  <a:graphic>
                    <a:graphicData uri="http://schemas.openxmlformats.org/drawingml/2006/picture">
                      <pic:pic>
                        <pic:nvPicPr>
                          <pic:cNvPr id="109131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Le Plessis-Sainte-Opportune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815395" name="Picture">
</wp:docPr>
                  <a:graphic>
                    <a:graphicData uri="http://schemas.openxmlformats.org/drawingml/2006/picture">
                      <pic:pic>
                        <pic:nvPicPr>
                          <pic:cNvPr id="387815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plessis-sainte-opportune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877300" name="Picture">
</wp:docPr>
                  <a:graphic>
                    <a:graphicData uri="http://schemas.openxmlformats.org/drawingml/2006/picture">
                      <pic:pic>
                        <pic:nvPicPr>
                          <pic:cNvPr id="3618773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189886" name="Picture">
</wp:docPr>
                  <a:graphic>
                    <a:graphicData uri="http://schemas.openxmlformats.org/drawingml/2006/picture">
                      <pic:pic>
                        <pic:nvPicPr>
                          <pic:cNvPr id="4141898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6657478" name="Picture">
</wp:docPr>
                  <a:graphic>
                    <a:graphicData uri="http://schemas.openxmlformats.org/drawingml/2006/picture">
                      <pic:pic>
                        <pic:nvPicPr>
                          <pic:cNvPr id="8966574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929672" name="Picture">
</wp:docPr>
                        <a:graphic>
                          <a:graphicData uri="http://schemas.openxmlformats.org/drawingml/2006/picture">
                            <pic:pic>
                              <pic:nvPicPr>
                                <pic:cNvPr id="16249296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120612" name="Picture">
</wp:docPr>
                  <a:graphic>
                    <a:graphicData uri="http://schemas.openxmlformats.org/drawingml/2006/picture">
                      <pic:pic>
                        <pic:nvPicPr>
                          <pic:cNvPr id="361120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271663" name="Picture">
</wp:docPr>
                  <a:graphic>
                    <a:graphicData uri="http://schemas.openxmlformats.org/drawingml/2006/picture">
                      <pic:pic>
                        <pic:nvPicPr>
                          <pic:cNvPr id="1311271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Le Plessis-Sainte-Opportune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692375" name="Picture">
</wp:docPr>
                  <a:graphic>
                    <a:graphicData uri="http://schemas.openxmlformats.org/drawingml/2006/picture">
                      <pic:pic>
                        <pic:nvPicPr>
                          <pic:cNvPr id="2112692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plessis-sainte-opportune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692540" name="Picture">
</wp:docPr>
                  <a:graphic>
                    <a:graphicData uri="http://schemas.openxmlformats.org/drawingml/2006/picture">
                      <pic:pic>
                        <pic:nvPicPr>
                          <pic:cNvPr id="65069254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951462" name="Picture">
</wp:docPr>
                  <a:graphic>
                    <a:graphicData uri="http://schemas.openxmlformats.org/drawingml/2006/picture">
                      <pic:pic>
                        <pic:nvPicPr>
                          <pic:cNvPr id="4779514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5107493" name="Picture">
</wp:docPr>
                  <a:graphic>
                    <a:graphicData uri="http://schemas.openxmlformats.org/drawingml/2006/picture">
                      <pic:pic>
                        <pic:nvPicPr>
                          <pic:cNvPr id="157510749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903719" name="Picture">
</wp:docPr>
                        <a:graphic>
                          <a:graphicData uri="http://schemas.openxmlformats.org/drawingml/2006/picture">
                            <pic:pic>
                              <pic:nvPicPr>
                                <pic:cNvPr id="12439037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819254" name="Picture">
</wp:docPr>
                  <a:graphic>
                    <a:graphicData uri="http://schemas.openxmlformats.org/drawingml/2006/picture">
                      <pic:pic>
                        <pic:nvPicPr>
                          <pic:cNvPr id="1438819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92662" name="Picture">
</wp:docPr>
                  <a:graphic>
                    <a:graphicData uri="http://schemas.openxmlformats.org/drawingml/2006/picture">
                      <pic:pic>
                        <pic:nvPicPr>
                          <pic:cNvPr id="83392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Le Plessis-Sainte-Opportune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403888" name="Picture">
</wp:docPr>
                  <a:graphic>
                    <a:graphicData uri="http://schemas.openxmlformats.org/drawingml/2006/picture">
                      <pic:pic>
                        <pic:nvPicPr>
                          <pic:cNvPr id="1515403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plessis-sainte-opportune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474003" name="Picture">
</wp:docPr>
                  <a:graphic>
                    <a:graphicData uri="http://schemas.openxmlformats.org/drawingml/2006/picture">
                      <pic:pic>
                        <pic:nvPicPr>
                          <pic:cNvPr id="1104474003"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444143" name="Picture">
</wp:docPr>
                  <a:graphic>
                    <a:graphicData uri="http://schemas.openxmlformats.org/drawingml/2006/picture">
                      <pic:pic>
                        <pic:nvPicPr>
                          <pic:cNvPr id="4694441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8221861" name="Picture">
</wp:docPr>
                  <a:graphic>
                    <a:graphicData uri="http://schemas.openxmlformats.org/drawingml/2006/picture">
                      <pic:pic>
                        <pic:nvPicPr>
                          <pic:cNvPr id="1468221861"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046956" name="Picture">
</wp:docPr>
                        <a:graphic>
                          <a:graphicData uri="http://schemas.openxmlformats.org/drawingml/2006/picture">
                            <pic:pic>
                              <pic:nvPicPr>
                                <pic:cNvPr id="71004695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975423" name="Picture">
</wp:docPr>
                  <a:graphic>
                    <a:graphicData uri="http://schemas.openxmlformats.org/drawingml/2006/picture">
                      <pic:pic>
                        <pic:nvPicPr>
                          <pic:cNvPr id="557975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333428" name="Picture">
</wp:docPr>
                  <a:graphic>
                    <a:graphicData uri="http://schemas.openxmlformats.org/drawingml/2006/picture">
                      <pic:pic>
                        <pic:nvPicPr>
                          <pic:cNvPr id="335333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Le Plessis-Sainte-Opportune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792816" name="Picture">
</wp:docPr>
                  <a:graphic>
                    <a:graphicData uri="http://schemas.openxmlformats.org/drawingml/2006/picture">
                      <pic:pic>
                        <pic:nvPicPr>
                          <pic:cNvPr id="855792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plessis-sainte-opportune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216282" name="Picture">
</wp:docPr>
                  <a:graphic>
                    <a:graphicData uri="http://schemas.openxmlformats.org/drawingml/2006/picture">
                      <pic:pic>
                        <pic:nvPicPr>
                          <pic:cNvPr id="1829216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245990" name="Picture">
</wp:docPr>
                  <a:graphic>
                    <a:graphicData uri="http://schemas.openxmlformats.org/drawingml/2006/picture">
                      <pic:pic>
                        <pic:nvPicPr>
                          <pic:cNvPr id="416245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Le Plessis-Sainte-Opportune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296275" name="Picture">
</wp:docPr>
                  <a:graphic>
                    <a:graphicData uri="http://schemas.openxmlformats.org/drawingml/2006/picture">
                      <pic:pic>
                        <pic:nvPicPr>
                          <pic:cNvPr id="965296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plessis-sainte-opportune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646415" name="Picture">
</wp:docPr>
                  <a:graphic>
                    <a:graphicData uri="http://schemas.openxmlformats.org/drawingml/2006/picture">
                      <pic:pic>
                        <pic:nvPicPr>
                          <pic:cNvPr id="5146464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028341" name="Picture">
</wp:docPr>
                  <a:graphic>
                    <a:graphicData uri="http://schemas.openxmlformats.org/drawingml/2006/picture">
                      <pic:pic>
                        <pic:nvPicPr>
                          <pic:cNvPr id="9170283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3025447" name="Picture">
</wp:docPr>
                  <a:graphic>
                    <a:graphicData uri="http://schemas.openxmlformats.org/drawingml/2006/picture">
                      <pic:pic>
                        <pic:nvPicPr>
                          <pic:cNvPr id="13730254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970627" name="Picture">
</wp:docPr>
                        <a:graphic>
                          <a:graphicData uri="http://schemas.openxmlformats.org/drawingml/2006/picture">
                            <pic:pic>
                              <pic:nvPicPr>
                                <pic:cNvPr id="7359706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245395" name="Picture">
</wp:docPr>
                  <a:graphic>
                    <a:graphicData uri="http://schemas.openxmlformats.org/drawingml/2006/picture">
                      <pic:pic>
                        <pic:nvPicPr>
                          <pic:cNvPr id="1330245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459203" name="Picture">
</wp:docPr>
                  <a:graphic>
                    <a:graphicData uri="http://schemas.openxmlformats.org/drawingml/2006/picture">
                      <pic:pic>
                        <pic:nvPicPr>
                          <pic:cNvPr id="2063459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Le Plessis-Sainte-Opportune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382827" name="Picture">
</wp:docPr>
                  <a:graphic>
                    <a:graphicData uri="http://schemas.openxmlformats.org/drawingml/2006/picture">
                      <pic:pic>
                        <pic:nvPicPr>
                          <pic:cNvPr id="302382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plessis-sainte-opportune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628243" name="Picture">
</wp:docPr>
                  <a:graphic>
                    <a:graphicData uri="http://schemas.openxmlformats.org/drawingml/2006/picture">
                      <pic:pic>
                        <pic:nvPicPr>
                          <pic:cNvPr id="20256282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767237" name="Picture">
</wp:docPr>
                  <a:graphic>
                    <a:graphicData uri="http://schemas.openxmlformats.org/drawingml/2006/picture">
                      <pic:pic>
                        <pic:nvPicPr>
                          <pic:cNvPr id="7397672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59657193" name="Picture">
</wp:docPr>
                  <a:graphic>
                    <a:graphicData uri="http://schemas.openxmlformats.org/drawingml/2006/picture">
                      <pic:pic>
                        <pic:nvPicPr>
                          <pic:cNvPr id="65965719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49124" name="Picture">
</wp:docPr>
                        <a:graphic>
                          <a:graphicData uri="http://schemas.openxmlformats.org/drawingml/2006/picture">
                            <pic:pic>
                              <pic:nvPicPr>
                                <pic:cNvPr id="696491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023248" name="Picture">
</wp:docPr>
                  <a:graphic>
                    <a:graphicData uri="http://schemas.openxmlformats.org/drawingml/2006/picture">
                      <pic:pic>
                        <pic:nvPicPr>
                          <pic:cNvPr id="794023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869384" name="Picture">
</wp:docPr>
                  <a:graphic>
                    <a:graphicData uri="http://schemas.openxmlformats.org/drawingml/2006/picture">
                      <pic:pic>
                        <pic:nvPicPr>
                          <pic:cNvPr id="1170869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Le Plessis-Sainte-Opportune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6431" name="Picture">
</wp:docPr>
                  <a:graphic>
                    <a:graphicData uri="http://schemas.openxmlformats.org/drawingml/2006/picture">
                      <pic:pic>
                        <pic:nvPicPr>
                          <pic:cNvPr id="5696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plessis-sainte-opportune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638083" name="Picture">
</wp:docPr>
                  <a:graphic>
                    <a:graphicData uri="http://schemas.openxmlformats.org/drawingml/2006/picture">
                      <pic:pic>
                        <pic:nvPicPr>
                          <pic:cNvPr id="9826380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37965" name="Picture">
</wp:docPr>
                  <a:graphic>
                    <a:graphicData uri="http://schemas.openxmlformats.org/drawingml/2006/picture">
                      <pic:pic>
                        <pic:nvPicPr>
                          <pic:cNvPr id="1140379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0316131" name="Picture">
</wp:docPr>
                  <a:graphic>
                    <a:graphicData uri="http://schemas.openxmlformats.org/drawingml/2006/picture">
                      <pic:pic>
                        <pic:nvPicPr>
                          <pic:cNvPr id="52031613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719109" name="Picture">
</wp:docPr>
                        <a:graphic>
                          <a:graphicData uri="http://schemas.openxmlformats.org/drawingml/2006/picture">
                            <pic:pic>
                              <pic:nvPicPr>
                                <pic:cNvPr id="20247191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19437" name="Picture">
</wp:docPr>
                  <a:graphic>
                    <a:graphicData uri="http://schemas.openxmlformats.org/drawingml/2006/picture">
                      <pic:pic>
                        <pic:nvPicPr>
                          <pic:cNvPr id="30419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123977" name="Picture">
</wp:docPr>
                  <a:graphic>
                    <a:graphicData uri="http://schemas.openxmlformats.org/drawingml/2006/picture">
                      <pic:pic>
                        <pic:nvPicPr>
                          <pic:cNvPr id="556123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Le Plessis-Sainte-Opportune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752147" name="Picture">
</wp:docPr>
                  <a:graphic>
                    <a:graphicData uri="http://schemas.openxmlformats.org/drawingml/2006/picture">
                      <pic:pic>
                        <pic:nvPicPr>
                          <pic:cNvPr id="571752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"https://fiches-risques.brgm.fr/georisques/cavite/HNO0005048AA" \t "_self" </w:instrText>
            </w:r>
            <w:r>
              <w:fldChar w:fldCharType="separate"/>
            </w:r>
            <w:r>
              <w:rPr>
                <w:rFonts w:ascii="Marianne" w:hAnsi="Marianne" w:eastAsia="Marianne" w:cs="Marianne"/>
                <w:sz w:val="14"/>
              </w:rPr>
              <w:t xml:space="preserve">HNO0005048AA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 255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"https://fiches-risques.brgm.fr/georisques/cavite/HNOAA2700999" \t "_self" </w:instrText>
            </w:r>
            <w:r>
              <w:fldChar w:fldCharType="separate"/>
            </w:r>
            <w:r>
              <w:rPr>
                <w:rFonts w:ascii="Marianne" w:hAnsi="Marianne" w:eastAsia="Marianne" w:cs="Marianne"/>
                <w:sz w:val="14"/>
              </w:rPr>
              <w:t xml:space="preserve">HNOAA2700999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"https://fiches-risques.brgm.fr/georisques/cavite/HNOAA2701017" \t "_self" </w:instrText>
            </w:r>
            <w:r>
              <w:fldChar w:fldCharType="separate"/>
            </w:r>
            <w:r>
              <w:rPr>
                <w:rFonts w:ascii="Marianne" w:hAnsi="Marianne" w:eastAsia="Marianne" w:cs="Marianne"/>
                <w:sz w:val="14"/>
              </w:rPr>
              <w:t xml:space="preserve">HNOAA2701017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"https://fiches-risques.brgm.fr/georisques/cavite/HNOAA2701020" \t "_self" </w:instrText>
            </w:r>
            <w:r>
              <w:fldChar w:fldCharType="separate"/>
            </w:r>
            <w:r>
              <w:rPr>
                <w:rFonts w:ascii="Marianne" w:hAnsi="Marianne" w:eastAsia="Marianne" w:cs="Marianne"/>
                <w:sz w:val="14"/>
              </w:rPr>
              <w:t xml:space="preserve">HNOAA2701020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"https://fiches-risques.brgm.fr/georisques/cavite/HNOAA2701029" \t "_self" </w:instrText>
            </w:r>
            <w:r>
              <w:fldChar w:fldCharType="separate"/>
            </w:r>
            <w:r>
              <w:rPr>
                <w:rFonts w:ascii="Marianne" w:hAnsi="Marianne" w:eastAsia="Marianne" w:cs="Marianne"/>
                <w:sz w:val="14"/>
              </w:rPr>
              <w:t xml:space="preserve">HNOAA2701029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"https://fiches-risques.brgm.fr/georisques/cavite/HNOAA2701031" \t "_self" </w:instrText>
            </w:r>
            <w:r>
              <w:fldChar w:fldCharType="separate"/>
            </w:r>
            <w:r>
              <w:rPr>
                <w:rFonts w:ascii="Marianne" w:hAnsi="Marianne" w:eastAsia="Marianne" w:cs="Marianne"/>
                <w:sz w:val="14"/>
              </w:rPr>
              <w:t xml:space="preserve">HNOAA2701031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"https://fiches-risques.brgm.fr/georisques/cavite/HNOAA2715274" \t "_self" </w:instrText>
            </w:r>
            <w:r>
              <w:fldChar w:fldCharType="separate"/>
            </w:r>
            <w:r>
              <w:rPr>
                <w:rFonts w:ascii="Marianne" w:hAnsi="Marianne" w:eastAsia="Marianne" w:cs="Marianne"/>
                <w:sz w:val="14"/>
              </w:rPr>
              <w:t xml:space="preserve">HNOAA2715274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"https://fiches-risques.brgm.fr/georisques/cavite/HNOAA2715275" \t "_self" </w:instrText>
            </w:r>
            <w:r>
              <w:fldChar w:fldCharType="separate"/>
            </w:r>
            <w:r>
              <w:rPr>
                <w:rFonts w:ascii="Marianne" w:hAnsi="Marianne" w:eastAsia="Marianne" w:cs="Marianne"/>
                <w:sz w:val="14"/>
              </w:rPr>
              <w:t xml:space="preserve">HNOAA2715275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"https://fiches-risques.brgm.fr/georisques/cavite/HNOAA2715276" \t "_self" </w:instrText>
            </w:r>
            <w:r>
              <w:fldChar w:fldCharType="separate"/>
            </w:r>
            <w:r>
              <w:rPr>
                <w:rFonts w:ascii="Marianne" w:hAnsi="Marianne" w:eastAsia="Marianne" w:cs="Marianne"/>
                <w:sz w:val="14"/>
              </w:rPr>
              <w:t xml:space="preserve">HNOAA2715276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30968" name="Picture">
</wp:docPr>
                  <a:graphic>
                    <a:graphicData uri="http://schemas.openxmlformats.org/drawingml/2006/picture">
                      <pic:pic>
                        <pic:nvPicPr>
                          <pic:cNvPr id="148230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79620" name="Picture">
</wp:docPr>
                  <a:graphic>
                    <a:graphicData uri="http://schemas.openxmlformats.org/drawingml/2006/picture">
                      <pic:pic>
                        <pic:nvPicPr>
                          <pic:cNvPr id="121979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27170 Le Plessis-Sainte-Opportune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62521" name="Picture">
</wp:docPr>
                  <a:graphic>
                    <a:graphicData uri="http://schemas.openxmlformats.org/drawingml/2006/picture">
                      <pic:pic>
                        <pic:nvPicPr>
                          <pic:cNvPr id="77862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