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267209" name="Picture">
</wp:docPr>
                  <a:graphic>
                    <a:graphicData uri="http://schemas.openxmlformats.org/drawingml/2006/picture">
                      <pic:pic>
                        <pic:nvPicPr>
                          <pic:cNvPr id="88826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463238" name="Picture">
</wp:docPr>
                  <a:graphic>
                    <a:graphicData uri="http://schemas.openxmlformats.org/drawingml/2006/picture">
                      <pic:pic>
                        <pic:nvPicPr>
                          <pic:cNvPr id="1278463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5131963" name="Picture">
</wp:docPr>
                        <a:graphic>
                          <a:graphicData uri="http://schemas.openxmlformats.org/drawingml/2006/picture">
                            <pic:pic>
                              <pic:nvPicPr>
                                <pic:cNvPr id="9451319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91220 Le Plessis-Pâté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521420" name="Picture">
</wp:docPr>
                  <a:graphic>
                    <a:graphicData uri="http://schemas.openxmlformats.org/drawingml/2006/picture">
                      <pic:pic>
                        <pic:nvPicPr>
                          <pic:cNvPr id="1400521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068838" name="Picture">
</wp:docPr>
                  <a:graphic>
                    <a:graphicData uri="http://schemas.openxmlformats.org/drawingml/2006/picture">
                      <pic:pic>
                        <pic:nvPicPr>
                          <pic:cNvPr id="670068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96650" name="Picture">
</wp:docPr>
                  <a:graphic>
                    <a:graphicData uri="http://schemas.openxmlformats.org/drawingml/2006/picture">
                      <pic:pic>
                        <pic:nvPicPr>
                          <pic:cNvPr id="1852596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624816" name="Picture">
</wp:docPr>
                  <a:graphic>
                    <a:graphicData uri="http://schemas.openxmlformats.org/drawingml/2006/picture">
                      <pic:pic>
                        <pic:nvPicPr>
                          <pic:cNvPr id="201362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436504" name="Picture">
</wp:docPr>
                  <a:graphic>
                    <a:graphicData uri="http://schemas.openxmlformats.org/drawingml/2006/picture">
                      <pic:pic>
                        <pic:nvPicPr>
                          <pic:cNvPr id="142643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34959" name="Picture">
</wp:docPr>
                        <a:graphic>
                          <a:graphicData uri="http://schemas.openxmlformats.org/drawingml/2006/picture">
                            <pic:pic>
                              <pic:nvPicPr>
                                <pic:cNvPr id="1083934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76607" name="Picture">
</wp:docPr>
                        <a:graphic>
                          <a:graphicData uri="http://schemas.openxmlformats.org/drawingml/2006/picture">
                            <pic:pic>
                              <pic:nvPicPr>
                                <pic:cNvPr id="261776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643151" name="Picture">
</wp:docPr>
                        <a:graphic>
                          <a:graphicData uri="http://schemas.openxmlformats.org/drawingml/2006/picture">
                            <pic:pic>
                              <pic:nvPicPr>
                                <pic:cNvPr id="1058643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656250" name="Picture">
</wp:docPr>
                        <a:graphic>
                          <a:graphicData uri="http://schemas.openxmlformats.org/drawingml/2006/picture">
                            <pic:pic>
                              <pic:nvPicPr>
                                <pic:cNvPr id="1081656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084772" name="Picture">
</wp:docPr>
                        <a:graphic>
                          <a:graphicData uri="http://schemas.openxmlformats.org/drawingml/2006/picture">
                            <pic:pic>
                              <pic:nvPicPr>
                                <pic:cNvPr id="1619084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384404" name="Picture">
</wp:docPr>
                        <a:graphic>
                          <a:graphicData uri="http://schemas.openxmlformats.org/drawingml/2006/picture">
                            <pic:pic>
                              <pic:nvPicPr>
                                <pic:cNvPr id="7233844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431925" name="Picture">
</wp:docPr>
                        <a:graphic>
                          <a:graphicData uri="http://schemas.openxmlformats.org/drawingml/2006/picture">
                            <pic:pic>
                              <pic:nvPicPr>
                                <pic:cNvPr id="2053431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32503" name="Picture">
</wp:docPr>
                        <a:graphic>
                          <a:graphicData uri="http://schemas.openxmlformats.org/drawingml/2006/picture">
                            <pic:pic>
                              <pic:nvPicPr>
                                <pic:cNvPr id="925132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788315" name="Picture">
</wp:docPr>
                        <a:graphic>
                          <a:graphicData uri="http://schemas.openxmlformats.org/drawingml/2006/picture">
                            <pic:pic>
                              <pic:nvPicPr>
                                <pic:cNvPr id="11687883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37807" name="Picture">
</wp:docPr>
                        <a:graphic>
                          <a:graphicData uri="http://schemas.openxmlformats.org/drawingml/2006/picture">
                            <pic:pic>
                              <pic:nvPicPr>
                                <pic:cNvPr id="12719378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08308" name="Picture">
</wp:docPr>
                        <a:graphic>
                          <a:graphicData uri="http://schemas.openxmlformats.org/drawingml/2006/picture">
                            <pic:pic>
                              <pic:nvPicPr>
                                <pic:cNvPr id="908808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876655" name="Picture">
</wp:docPr>
                        <a:graphic>
                          <a:graphicData uri="http://schemas.openxmlformats.org/drawingml/2006/picture">
                            <pic:pic>
                              <pic:nvPicPr>
                                <pic:cNvPr id="21298766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15006" name="Picture">
</wp:docPr>
                        <a:graphic>
                          <a:graphicData uri="http://schemas.openxmlformats.org/drawingml/2006/picture">
                            <pic:pic>
                              <pic:nvPicPr>
                                <pic:cNvPr id="269315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462819" name="Picture">
</wp:docPr>
                        <a:graphic>
                          <a:graphicData uri="http://schemas.openxmlformats.org/drawingml/2006/picture">
                            <pic:pic>
                              <pic:nvPicPr>
                                <pic:cNvPr id="1471462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326395" name="Picture">
</wp:docPr>
                        <a:graphic>
                          <a:graphicData uri="http://schemas.openxmlformats.org/drawingml/2006/picture">
                            <pic:pic>
                              <pic:nvPicPr>
                                <pic:cNvPr id="382326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387951" name="Picture">
</wp:docPr>
                        <a:graphic>
                          <a:graphicData uri="http://schemas.openxmlformats.org/drawingml/2006/picture">
                            <pic:pic>
                              <pic:nvPicPr>
                                <pic:cNvPr id="9733879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72412" name="Picture">
</wp:docPr>
                        <a:graphic>
                          <a:graphicData uri="http://schemas.openxmlformats.org/drawingml/2006/picture">
                            <pic:pic>
                              <pic:nvPicPr>
                                <pic:cNvPr id="18351724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07553" name="Picture">
</wp:docPr>
                        <a:graphic>
                          <a:graphicData uri="http://schemas.openxmlformats.org/drawingml/2006/picture">
                            <pic:pic>
                              <pic:nvPicPr>
                                <pic:cNvPr id="3115075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821439" name="Picture">
</wp:docPr>
                        <a:graphic>
                          <a:graphicData uri="http://schemas.openxmlformats.org/drawingml/2006/picture">
                            <pic:pic>
                              <pic:nvPicPr>
                                <pic:cNvPr id="1214821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94983" name="Picture">
</wp:docPr>
                        <a:graphic>
                          <a:graphicData uri="http://schemas.openxmlformats.org/drawingml/2006/picture">
                            <pic:pic>
                              <pic:nvPicPr>
                                <pic:cNvPr id="6721949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16503" name="Picture">
</wp:docPr>
                        <a:graphic>
                          <a:graphicData uri="http://schemas.openxmlformats.org/drawingml/2006/picture">
                            <pic:pic>
                              <pic:nvPicPr>
                                <pic:cNvPr id="552165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477710" name="Picture">
</wp:docPr>
                        <a:graphic>
                          <a:graphicData uri="http://schemas.openxmlformats.org/drawingml/2006/picture">
                            <pic:pic>
                              <pic:nvPicPr>
                                <pic:cNvPr id="12374777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08121" name="Picture">
</wp:docPr>
                        <a:graphic>
                          <a:graphicData uri="http://schemas.openxmlformats.org/drawingml/2006/picture">
                            <pic:pic>
                              <pic:nvPicPr>
                                <pic:cNvPr id="20192081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163514" name="Picture">
</wp:docPr>
                        <a:graphic>
                          <a:graphicData uri="http://schemas.openxmlformats.org/drawingml/2006/picture">
                            <pic:pic>
                              <pic:nvPicPr>
                                <pic:cNvPr id="5721635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75539" name="Picture">
</wp:docPr>
                  <a:graphic>
                    <a:graphicData uri="http://schemas.openxmlformats.org/drawingml/2006/picture">
                      <pic:pic>
                        <pic:nvPicPr>
                          <pic:cNvPr id="5537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432890" name="Picture">
</wp:docPr>
                  <a:graphic>
                    <a:graphicData uri="http://schemas.openxmlformats.org/drawingml/2006/picture">
                      <pic:pic>
                        <pic:nvPicPr>
                          <pic:cNvPr id="60243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578273" name="Picture">
</wp:docPr>
                  <a:graphic>
                    <a:graphicData uri="http://schemas.openxmlformats.org/drawingml/2006/picture">
                      <pic:pic>
                        <pic:nvPicPr>
                          <pic:cNvPr id="94457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plessis-pate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60000" name="Picture">
</wp:docPr>
                  <a:graphic>
                    <a:graphicData uri="http://schemas.openxmlformats.org/drawingml/2006/picture">
                      <pic:pic>
                        <pic:nvPicPr>
                          <pic:cNvPr id="3456600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790434" name="Picture">
</wp:docPr>
                  <a:graphic>
                    <a:graphicData uri="http://schemas.openxmlformats.org/drawingml/2006/picture">
                      <pic:pic>
                        <pic:nvPicPr>
                          <pic:cNvPr id="2387904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5156670" name="Picture">
</wp:docPr>
                  <a:graphic>
                    <a:graphicData uri="http://schemas.openxmlformats.org/drawingml/2006/picture">
                      <pic:pic>
                        <pic:nvPicPr>
                          <pic:cNvPr id="35515667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736411" name="Picture">
</wp:docPr>
                        <a:graphic>
                          <a:graphicData uri="http://schemas.openxmlformats.org/drawingml/2006/picture">
                            <pic:pic>
                              <pic:nvPicPr>
                                <pic:cNvPr id="525736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57154" name="Picture">
</wp:docPr>
                        <a:graphic>
                          <a:graphicData uri="http://schemas.openxmlformats.org/drawingml/2006/picture">
                            <pic:pic>
                              <pic:nvPicPr>
                                <pic:cNvPr id="1592571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984021" name="Picture">
</wp:docPr>
                  <a:graphic>
                    <a:graphicData uri="http://schemas.openxmlformats.org/drawingml/2006/picture">
                      <pic:pic>
                        <pic:nvPicPr>
                          <pic:cNvPr id="29198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015378" name="Picture">
</wp:docPr>
                  <a:graphic>
                    <a:graphicData uri="http://schemas.openxmlformats.org/drawingml/2006/picture">
                      <pic:pic>
                        <pic:nvPicPr>
                          <pic:cNvPr id="113901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51081" name="Picture">
</wp:docPr>
                  <a:graphic>
                    <a:graphicData uri="http://schemas.openxmlformats.org/drawingml/2006/picture">
                      <pic:pic>
                        <pic:nvPicPr>
                          <pic:cNvPr id="119245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plessis-pate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NOR19840921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252606" name="Picture">
</wp:docPr>
                  <a:graphic>
                    <a:graphicData uri="http://schemas.openxmlformats.org/drawingml/2006/picture">
                      <pic:pic>
                        <pic:nvPicPr>
                          <pic:cNvPr id="187325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77783" name="Picture">
</wp:docPr>
                  <a:graphic>
                    <a:graphicData uri="http://schemas.openxmlformats.org/drawingml/2006/picture">
                      <pic:pic>
                        <pic:nvPicPr>
                          <pic:cNvPr id="83947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727447" name="Picture">
</wp:docPr>
                  <a:graphic>
                    <a:graphicData uri="http://schemas.openxmlformats.org/drawingml/2006/picture">
                      <pic:pic>
                        <pic:nvPicPr>
                          <pic:cNvPr id="49772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271552" name="Picture">
</wp:docPr>
                  <a:graphic>
                    <a:graphicData uri="http://schemas.openxmlformats.org/drawingml/2006/picture">
                      <pic:pic>
                        <pic:nvPicPr>
                          <pic:cNvPr id="7912715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110717" name="Picture">
</wp:docPr>
                  <a:graphic>
                    <a:graphicData uri="http://schemas.openxmlformats.org/drawingml/2006/picture">
                      <pic:pic>
                        <pic:nvPicPr>
                          <pic:cNvPr id="1524110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0330766" name="Picture">
</wp:docPr>
                  <a:graphic>
                    <a:graphicData uri="http://schemas.openxmlformats.org/drawingml/2006/picture">
                      <pic:pic>
                        <pic:nvPicPr>
                          <pic:cNvPr id="4003307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092345" name="Picture">
</wp:docPr>
                        <a:graphic>
                          <a:graphicData uri="http://schemas.openxmlformats.org/drawingml/2006/picture">
                            <pic:pic>
                              <pic:nvPicPr>
                                <pic:cNvPr id="1178092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6944" name="Picture">
</wp:docPr>
                        <a:graphic>
                          <a:graphicData uri="http://schemas.openxmlformats.org/drawingml/2006/picture">
                            <pic:pic>
                              <pic:nvPicPr>
                                <pic:cNvPr id="187769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81969" name="Picture">
</wp:docPr>
                  <a:graphic>
                    <a:graphicData uri="http://schemas.openxmlformats.org/drawingml/2006/picture">
                      <pic:pic>
                        <pic:nvPicPr>
                          <pic:cNvPr id="25368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431466" name="Picture">
</wp:docPr>
                  <a:graphic>
                    <a:graphicData uri="http://schemas.openxmlformats.org/drawingml/2006/picture">
                      <pic:pic>
                        <pic:nvPicPr>
                          <pic:cNvPr id="99543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437619" name="Picture">
</wp:docPr>
                  <a:graphic>
                    <a:graphicData uri="http://schemas.openxmlformats.org/drawingml/2006/picture">
                      <pic:pic>
                        <pic:nvPicPr>
                          <pic:cNvPr id="131943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500969" name="Picture">
</wp:docPr>
                  <a:graphic>
                    <a:graphicData uri="http://schemas.openxmlformats.org/drawingml/2006/picture">
                      <pic:pic>
                        <pic:nvPicPr>
                          <pic:cNvPr id="1733500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69642" name="Picture">
</wp:docPr>
                  <a:graphic>
                    <a:graphicData uri="http://schemas.openxmlformats.org/drawingml/2006/picture">
                      <pic:pic>
                        <pic:nvPicPr>
                          <pic:cNvPr id="717969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729586" name="Picture">
</wp:docPr>
                  <a:graphic>
                    <a:graphicData uri="http://schemas.openxmlformats.org/drawingml/2006/picture">
                      <pic:pic>
                        <pic:nvPicPr>
                          <pic:cNvPr id="18817295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765930" name="Picture">
</wp:docPr>
                        <a:graphic>
                          <a:graphicData uri="http://schemas.openxmlformats.org/drawingml/2006/picture">
                            <pic:pic>
                              <pic:nvPicPr>
                                <pic:cNvPr id="1848765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42116" name="Picture">
</wp:docPr>
                  <a:graphic>
                    <a:graphicData uri="http://schemas.openxmlformats.org/drawingml/2006/picture">
                      <pic:pic>
                        <pic:nvPicPr>
                          <pic:cNvPr id="1509942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50050" name="Picture">
</wp:docPr>
                  <a:graphic>
                    <a:graphicData uri="http://schemas.openxmlformats.org/drawingml/2006/picture">
                      <pic:pic>
                        <pic:nvPicPr>
                          <pic:cNvPr id="945350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37465" name="Picture">
</wp:docPr>
                  <a:graphic>
                    <a:graphicData uri="http://schemas.openxmlformats.org/drawingml/2006/picture">
                      <pic:pic>
                        <pic:nvPicPr>
                          <pic:cNvPr id="144753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183598" name="Picture">
</wp:docPr>
                  <a:graphic>
                    <a:graphicData uri="http://schemas.openxmlformats.org/drawingml/2006/picture">
                      <pic:pic>
                        <pic:nvPicPr>
                          <pic:cNvPr id="188518359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42526" name="Picture">
</wp:docPr>
                  <a:graphic>
                    <a:graphicData uri="http://schemas.openxmlformats.org/drawingml/2006/picture">
                      <pic:pic>
                        <pic:nvPicPr>
                          <pic:cNvPr id="1913342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516961" name="Picture">
</wp:docPr>
                  <a:graphic>
                    <a:graphicData uri="http://schemas.openxmlformats.org/drawingml/2006/picture">
                      <pic:pic>
                        <pic:nvPicPr>
                          <pic:cNvPr id="77951696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369212" name="Picture">
</wp:docPr>
                        <a:graphic>
                          <a:graphicData uri="http://schemas.openxmlformats.org/drawingml/2006/picture">
                            <pic:pic>
                              <pic:nvPicPr>
                                <pic:cNvPr id="250369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15458" name="Picture">
</wp:docPr>
                  <a:graphic>
                    <a:graphicData uri="http://schemas.openxmlformats.org/drawingml/2006/picture">
                      <pic:pic>
                        <pic:nvPicPr>
                          <pic:cNvPr id="82281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108304" name="Picture">
</wp:docPr>
                  <a:graphic>
                    <a:graphicData uri="http://schemas.openxmlformats.org/drawingml/2006/picture">
                      <pic:pic>
                        <pic:nvPicPr>
                          <pic:cNvPr id="199110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737293" name="Picture">
</wp:docPr>
                  <a:graphic>
                    <a:graphicData uri="http://schemas.openxmlformats.org/drawingml/2006/picture">
                      <pic:pic>
                        <pic:nvPicPr>
                          <pic:cNvPr id="43673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77152" name="Picture">
</wp:docPr>
                  <a:graphic>
                    <a:graphicData uri="http://schemas.openxmlformats.org/drawingml/2006/picture">
                      <pic:pic>
                        <pic:nvPicPr>
                          <pic:cNvPr id="17032771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273532" name="Picture">
</wp:docPr>
                  <a:graphic>
                    <a:graphicData uri="http://schemas.openxmlformats.org/drawingml/2006/picture">
                      <pic:pic>
                        <pic:nvPicPr>
                          <pic:cNvPr id="1343273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206761" name="Picture">
</wp:docPr>
                  <a:graphic>
                    <a:graphicData uri="http://schemas.openxmlformats.org/drawingml/2006/picture">
                      <pic:pic>
                        <pic:nvPicPr>
                          <pic:cNvPr id="7532067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967016" name="Picture">
</wp:docPr>
                        <a:graphic>
                          <a:graphicData uri="http://schemas.openxmlformats.org/drawingml/2006/picture">
                            <pic:pic>
                              <pic:nvPicPr>
                                <pic:cNvPr id="15719670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456085" name="Picture">
</wp:docPr>
                  <a:graphic>
                    <a:graphicData uri="http://schemas.openxmlformats.org/drawingml/2006/picture">
                      <pic:pic>
                        <pic:nvPicPr>
                          <pic:cNvPr id="78945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88460" name="Picture">
</wp:docPr>
                  <a:graphic>
                    <a:graphicData uri="http://schemas.openxmlformats.org/drawingml/2006/picture">
                      <pic:pic>
                        <pic:nvPicPr>
                          <pic:cNvPr id="161808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115044" name="Picture">
</wp:docPr>
                  <a:graphic>
                    <a:graphicData uri="http://schemas.openxmlformats.org/drawingml/2006/picture">
                      <pic:pic>
                        <pic:nvPicPr>
                          <pic:cNvPr id="159911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429541" name="Picture">
</wp:docPr>
                  <a:graphic>
                    <a:graphicData uri="http://schemas.openxmlformats.org/drawingml/2006/picture">
                      <pic:pic>
                        <pic:nvPicPr>
                          <pic:cNvPr id="184042954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04109" name="Picture">
</wp:docPr>
                  <a:graphic>
                    <a:graphicData uri="http://schemas.openxmlformats.org/drawingml/2006/picture">
                      <pic:pic>
                        <pic:nvPicPr>
                          <pic:cNvPr id="624804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7965619" name="Picture">
</wp:docPr>
                  <a:graphic>
                    <a:graphicData uri="http://schemas.openxmlformats.org/drawingml/2006/picture">
                      <pic:pic>
                        <pic:nvPicPr>
                          <pic:cNvPr id="56796561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092389" name="Picture">
</wp:docPr>
                  <a:graphic>
                    <a:graphicData uri="http://schemas.openxmlformats.org/drawingml/2006/picture">
                      <pic:pic>
                        <pic:nvPicPr>
                          <pic:cNvPr id="97309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988294" name="Picture">
</wp:docPr>
                  <a:graphic>
                    <a:graphicData uri="http://schemas.openxmlformats.org/drawingml/2006/picture">
                      <pic:pic>
                        <pic:nvPicPr>
                          <pic:cNvPr id="200598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44606" name="Picture">
</wp:docPr>
                  <a:graphic>
                    <a:graphicData uri="http://schemas.openxmlformats.org/drawingml/2006/picture">
                      <pic:pic>
                        <pic:nvPicPr>
                          <pic:cNvPr id="194104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776234" name="Picture">
</wp:docPr>
                  <a:graphic>
                    <a:graphicData uri="http://schemas.openxmlformats.org/drawingml/2006/picture">
                      <pic:pic>
                        <pic:nvPicPr>
                          <pic:cNvPr id="171977623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632" name="Picture">
</wp:docPr>
                  <a:graphic>
                    <a:graphicData uri="http://schemas.openxmlformats.org/drawingml/2006/picture">
                      <pic:pic>
                        <pic:nvPicPr>
                          <pic:cNvPr id="19755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0938247" name="Picture">
</wp:docPr>
                  <a:graphic>
                    <a:graphicData uri="http://schemas.openxmlformats.org/drawingml/2006/picture">
                      <pic:pic>
                        <pic:nvPicPr>
                          <pic:cNvPr id="10509382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642769" name="Picture">
</wp:docPr>
                  <a:graphic>
                    <a:graphicData uri="http://schemas.openxmlformats.org/drawingml/2006/picture">
                      <pic:pic>
                        <pic:nvPicPr>
                          <pic:cNvPr id="141664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337324" name="Picture">
</wp:docPr>
                  <a:graphic>
                    <a:graphicData uri="http://schemas.openxmlformats.org/drawingml/2006/picture">
                      <pic:pic>
                        <pic:nvPicPr>
                          <pic:cNvPr id="206333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521880" name="Picture">
</wp:docPr>
                  <a:graphic>
                    <a:graphicData uri="http://schemas.openxmlformats.org/drawingml/2006/picture">
                      <pic:pic>
                        <pic:nvPicPr>
                          <pic:cNvPr id="161052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plessis-pate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484977" name="Picture">
</wp:docPr>
                  <a:graphic>
                    <a:graphicData uri="http://schemas.openxmlformats.org/drawingml/2006/picture">
                      <pic:pic>
                        <pic:nvPicPr>
                          <pic:cNvPr id="62348497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50004" name="Picture">
</wp:docPr>
                  <a:graphic>
                    <a:graphicData uri="http://schemas.openxmlformats.org/drawingml/2006/picture">
                      <pic:pic>
                        <pic:nvPicPr>
                          <pic:cNvPr id="8840500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4777817" name="Picture">
</wp:docPr>
                  <a:graphic>
                    <a:graphicData uri="http://schemas.openxmlformats.org/drawingml/2006/picture">
                      <pic:pic>
                        <pic:nvPicPr>
                          <pic:cNvPr id="16947778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95413" name="Picture">
</wp:docPr>
                  <a:graphic>
                    <a:graphicData uri="http://schemas.openxmlformats.org/drawingml/2006/picture">
                      <pic:pic>
                        <pic:nvPicPr>
                          <pic:cNvPr id="142849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934781" name="Picture">
</wp:docPr>
                  <a:graphic>
                    <a:graphicData uri="http://schemas.openxmlformats.org/drawingml/2006/picture">
                      <pic:pic>
                        <pic:nvPicPr>
                          <pic:cNvPr id="1414934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481092" name="Picture">
</wp:docPr>
                  <a:graphic>
                    <a:graphicData uri="http://schemas.openxmlformats.org/drawingml/2006/picture">
                      <pic:pic>
                        <pic:nvPicPr>
                          <pic:cNvPr id="207448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"https://fiches-risques.brgm.fr/georisques/infosols/instruction/SSP000532001" \t "_blank" </w:instrText>
            </w:r>
            <w:r>
              <w:fldChar w:fldCharType="separate"/>
            </w:r>
            <w:r>
              <w:rPr>
                <w:rFonts w:ascii="Marianne" w:hAnsi="Marianne" w:eastAsia="Marianne" w:cs="Marianne"/>
                <w:sz w:val="14"/>
              </w:rPr>
              <w:t xml:space="preserve">SSP000532001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EUROCONTROL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"https://fiches-risques.brgm.fr/georisques/infosols/instruction/SSP000531801" \t "_blank" </w:instrText>
            </w:r>
            <w:r>
              <w:fldChar w:fldCharType="separate"/>
            </w:r>
            <w:r>
              <w:rPr>
                <w:rFonts w:ascii="Marianne" w:hAnsi="Marianne" w:eastAsia="Marianne" w:cs="Marianne"/>
                <w:sz w:val="14"/>
              </w:rPr>
              <w:t xml:space="preserve">SSP000531801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 LINE D'ILE DE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"https://fiches-risques.brgm.fr/georisques/infosols/instruction/SSP000528401" \t "_blank" </w:instrText>
            </w:r>
            <w:r>
              <w:fldChar w:fldCharType="separate"/>
            </w:r>
            <w:r>
              <w:rPr>
                <w:rFonts w:ascii="Marianne" w:hAnsi="Marianne" w:eastAsia="Marianne" w:cs="Marianne"/>
                <w:sz w:val="14"/>
              </w:rPr>
              <w:t xml:space="preserve">SSP000528401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83736" name="Picture">
</wp:docPr>
                  <a:graphic>
                    <a:graphicData uri="http://schemas.openxmlformats.org/drawingml/2006/picture">
                      <pic:pic>
                        <pic:nvPicPr>
                          <pic:cNvPr id="12328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025686" name="Picture">
</wp:docPr>
                  <a:graphic>
                    <a:graphicData uri="http://schemas.openxmlformats.org/drawingml/2006/picture">
                      <pic:pic>
                        <pic:nvPicPr>
                          <pic:cNvPr id="38102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91220 Le Plessis-Pâté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19553" name="Picture">
</wp:docPr>
                  <a:graphic>
                    <a:graphicData uri="http://schemas.openxmlformats.org/drawingml/2006/picture">
                      <pic:pic>
                        <pic:nvPicPr>
                          <pic:cNvPr id="1011819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"https://fiches-risques.brgm.fr/georisques/casias/SSP3883197" \t "_blank" </w:instrText>
            </w:r>
            <w:r>
              <w:fldChar w:fldCharType="separate"/>
            </w:r>
            <w:r>
              <w:rPr>
                <w:rFonts w:ascii="Marianne" w:hAnsi="Marianne" w:eastAsia="Marianne" w:cs="Marianne"/>
                <w:sz w:val="14"/>
              </w:rPr>
              <w:t xml:space="preserve">SSP3883197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"https://fiches-risques.brgm.fr/georisques/casias/SSP3883196" \t "_blank" </w:instrText>
            </w:r>
            <w:r>
              <w:fldChar w:fldCharType="separate"/>
            </w:r>
            <w:r>
              <w:rPr>
                <w:rFonts w:ascii="Marianne" w:hAnsi="Marianne" w:eastAsia="Marianne" w:cs="Marianne"/>
                <w:sz w:val="14"/>
              </w:rPr>
              <w:t xml:space="preserve">SSP3883196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"https://fiches-risques.brgm.fr/georisques/casias/SSP3883195" \t "_blank" </w:instrText>
            </w:r>
            <w:r>
              <w:fldChar w:fldCharType="separate"/>
            </w:r>
            <w:r>
              <w:rPr>
                <w:rFonts w:ascii="Marianne" w:hAnsi="Marianne" w:eastAsia="Marianne" w:cs="Marianne"/>
                <w:sz w:val="14"/>
              </w:rPr>
              <w:t xml:space="preserve">SSP3883195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"https://fiches-risques.brgm.fr/georisques/casias/SSP3883194" \t "_blank" </w:instrText>
            </w:r>
            <w:r>
              <w:fldChar w:fldCharType="separate"/>
            </w:r>
            <w:r>
              <w:rPr>
                <w:rFonts w:ascii="Marianne" w:hAnsi="Marianne" w:eastAsia="Marianne" w:cs="Marianne"/>
                <w:sz w:val="14"/>
              </w:rPr>
              <w:t xml:space="preserve">SSP3883194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"https://fiches-risques.brgm.fr/georisques/casias/SSP3883193" \t "_blank" </w:instrText>
            </w:r>
            <w:r>
              <w:fldChar w:fldCharType="separate"/>
            </w:r>
            <w:r>
              <w:rPr>
                <w:rFonts w:ascii="Marianne" w:hAnsi="Marianne" w:eastAsia="Marianne" w:cs="Marianne"/>
                <w:sz w:val="14"/>
              </w:rPr>
              <w:t xml:space="preserve">SSP3883193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"https://fiches-risques.brgm.fr/georisques/casias/SSP3883192" \t "_blank" </w:instrText>
            </w:r>
            <w:r>
              <w:fldChar w:fldCharType="separate"/>
            </w:r>
            <w:r>
              <w:rPr>
                <w:rFonts w:ascii="Marianne" w:hAnsi="Marianne" w:eastAsia="Marianne" w:cs="Marianne"/>
                <w:sz w:val="14"/>
              </w:rPr>
              <w:t xml:space="preserve">SSP3883192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"https://fiches-risques.brgm.fr/georisques/casias/SSP3883191" \t "_blank" </w:instrText>
            </w:r>
            <w:r>
              <w:fldChar w:fldCharType="separate"/>
            </w:r>
            <w:r>
              <w:rPr>
                <w:rFonts w:ascii="Marianne" w:hAnsi="Marianne" w:eastAsia="Marianne" w:cs="Marianne"/>
                <w:sz w:val="14"/>
              </w:rPr>
              <w:t xml:space="preserve">SSP3883191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matériels électroniques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"https://fiches-risques.brgm.fr/georisques/casias/SSP3883190" \t "_blank" </w:instrText>
            </w:r>
            <w:r>
              <w:fldChar w:fldCharType="separate"/>
            </w:r>
            <w:r>
              <w:rPr>
                <w:rFonts w:ascii="Marianne" w:hAnsi="Marianne" w:eastAsia="Marianne" w:cs="Marianne"/>
                <w:sz w:val="14"/>
              </w:rPr>
              <w:t xml:space="preserve">SSP3883190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"https://fiches-risques.brgm.fr/georisques/casias/SSP3883189" \t "_blank" </w:instrText>
            </w:r>
            <w:r>
              <w:fldChar w:fldCharType="separate"/>
            </w:r>
            <w:r>
              <w:rPr>
                <w:rFonts w:ascii="Marianne" w:hAnsi="Marianne" w:eastAsia="Marianne" w:cs="Marianne"/>
                <w:sz w:val="14"/>
              </w:rPr>
              <w:t xml:space="preserve">SSP3883189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déchets industriels banals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"https://fiches-risques.brgm.fr/georisques/casias/SSP0005320" \t "_blank" </w:instrText>
            </w:r>
            <w:r>
              <w:fldChar w:fldCharType="separate"/>
            </w:r>
            <w:r>
              <w:rPr>
                <w:rFonts w:ascii="Marianne" w:hAnsi="Marianne" w:eastAsia="Marianne" w:cs="Marianne"/>
                <w:sz w:val="14"/>
              </w:rPr>
              <w:t xml:space="preserve">SSP0005320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EUROCONTROL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"https://fiches-risques.brgm.fr/georisques/casias/SSP0005284" \t "_blank" </w:instrText>
            </w:r>
            <w:r>
              <w:fldChar w:fldCharType="separate"/>
            </w:r>
            <w:r>
              <w:rPr>
                <w:rFonts w:ascii="Marianne" w:hAnsi="Marianne" w:eastAsia="Marianne" w:cs="Marianne"/>
                <w:sz w:val="14"/>
              </w:rPr>
              <w:t xml:space="preserve">SSP0005284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