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70832" name="Picture">
</wp:docPr>
                  <a:graphic>
                    <a:graphicData uri="http://schemas.openxmlformats.org/drawingml/2006/picture">
                      <pic:pic>
                        <pic:nvPicPr>
                          <pic:cNvPr id="125977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0321485" name="Picture">
</wp:docPr>
                  <a:graphic>
                    <a:graphicData uri="http://schemas.openxmlformats.org/drawingml/2006/picture">
                      <pic:pic>
                        <pic:nvPicPr>
                          <pic:cNvPr id="1290321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5419570" name="Picture">
</wp:docPr>
                        <a:graphic>
                          <a:graphicData uri="http://schemas.openxmlformats.org/drawingml/2006/picture">
                            <pic:pic>
                              <pic:nvPicPr>
                                <pic:cNvPr id="1165419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Le Plessier-sur-Saint-Just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828915" name="Picture">
</wp:docPr>
                  <a:graphic>
                    <a:graphicData uri="http://schemas.openxmlformats.org/drawingml/2006/picture">
                      <pic:pic>
                        <pic:nvPicPr>
                          <pic:cNvPr id="1750828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556548" name="Picture">
</wp:docPr>
                  <a:graphic>
                    <a:graphicData uri="http://schemas.openxmlformats.org/drawingml/2006/picture">
                      <pic:pic>
                        <pic:nvPicPr>
                          <pic:cNvPr id="612556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55846" name="Picture">
</wp:docPr>
                  <a:graphic>
                    <a:graphicData uri="http://schemas.openxmlformats.org/drawingml/2006/picture">
                      <pic:pic>
                        <pic:nvPicPr>
                          <pic:cNvPr id="185505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49525" name="Picture">
</wp:docPr>
                  <a:graphic>
                    <a:graphicData uri="http://schemas.openxmlformats.org/drawingml/2006/picture">
                      <pic:pic>
                        <pic:nvPicPr>
                          <pic:cNvPr id="207184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56625" name="Picture">
</wp:docPr>
                  <a:graphic>
                    <a:graphicData uri="http://schemas.openxmlformats.org/drawingml/2006/picture">
                      <pic:pic>
                        <pic:nvPicPr>
                          <pic:cNvPr id="180955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097215" name="Picture">
</wp:docPr>
                        <a:graphic>
                          <a:graphicData uri="http://schemas.openxmlformats.org/drawingml/2006/picture">
                            <pic:pic>
                              <pic:nvPicPr>
                                <pic:cNvPr id="535097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316293" name="Picture">
</wp:docPr>
                        <a:graphic>
                          <a:graphicData uri="http://schemas.openxmlformats.org/drawingml/2006/picture">
                            <pic:pic>
                              <pic:nvPicPr>
                                <pic:cNvPr id="2000316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01405" name="Picture">
</wp:docPr>
                        <a:graphic>
                          <a:graphicData uri="http://schemas.openxmlformats.org/drawingml/2006/picture">
                            <pic:pic>
                              <pic:nvPicPr>
                                <pic:cNvPr id="1306801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480849" name="Picture">
</wp:docPr>
                        <a:graphic>
                          <a:graphicData uri="http://schemas.openxmlformats.org/drawingml/2006/picture">
                            <pic:pic>
                              <pic:nvPicPr>
                                <pic:cNvPr id="249480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94318" name="Picture">
</wp:docPr>
                        <a:graphic>
                          <a:graphicData uri="http://schemas.openxmlformats.org/drawingml/2006/picture">
                            <pic:pic>
                              <pic:nvPicPr>
                                <pic:cNvPr id="1870994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62249" name="Picture">
</wp:docPr>
                        <a:graphic>
                          <a:graphicData uri="http://schemas.openxmlformats.org/drawingml/2006/picture">
                            <pic:pic>
                              <pic:nvPicPr>
                                <pic:cNvPr id="2537622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068668" name="Picture">
</wp:docPr>
                        <a:graphic>
                          <a:graphicData uri="http://schemas.openxmlformats.org/drawingml/2006/picture">
                            <pic:pic>
                              <pic:nvPicPr>
                                <pic:cNvPr id="1969068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84632" name="Picture">
</wp:docPr>
                        <a:graphic>
                          <a:graphicData uri="http://schemas.openxmlformats.org/drawingml/2006/picture">
                            <pic:pic>
                              <pic:nvPicPr>
                                <pic:cNvPr id="359384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104807" name="Picture">
</wp:docPr>
                        <a:graphic>
                          <a:graphicData uri="http://schemas.openxmlformats.org/drawingml/2006/picture">
                            <pic:pic>
                              <pic:nvPicPr>
                                <pic:cNvPr id="2113104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0153" name="Picture">
</wp:docPr>
                        <a:graphic>
                          <a:graphicData uri="http://schemas.openxmlformats.org/drawingml/2006/picture">
                            <pic:pic>
                              <pic:nvPicPr>
                                <pic:cNvPr id="434901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15590" name="Picture">
</wp:docPr>
                        <a:graphic>
                          <a:graphicData uri="http://schemas.openxmlformats.org/drawingml/2006/picture">
                            <pic:pic>
                              <pic:nvPicPr>
                                <pic:cNvPr id="591015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857526" name="Picture">
</wp:docPr>
                        <a:graphic>
                          <a:graphicData uri="http://schemas.openxmlformats.org/drawingml/2006/picture">
                            <pic:pic>
                              <pic:nvPicPr>
                                <pic:cNvPr id="5318575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749555" name="Picture">
</wp:docPr>
                        <a:graphic>
                          <a:graphicData uri="http://schemas.openxmlformats.org/drawingml/2006/picture">
                            <pic:pic>
                              <pic:nvPicPr>
                                <pic:cNvPr id="1106749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52055" name="Picture">
</wp:docPr>
                        <a:graphic>
                          <a:graphicData uri="http://schemas.openxmlformats.org/drawingml/2006/picture">
                            <pic:pic>
                              <pic:nvPicPr>
                                <pic:cNvPr id="1122152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50587" name="Picture">
</wp:docPr>
                        <a:graphic>
                          <a:graphicData uri="http://schemas.openxmlformats.org/drawingml/2006/picture">
                            <pic:pic>
                              <pic:nvPicPr>
                                <pic:cNvPr id="879505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21434" name="Picture">
</wp:docPr>
                        <a:graphic>
                          <a:graphicData uri="http://schemas.openxmlformats.org/drawingml/2006/picture">
                            <pic:pic>
                              <pic:nvPicPr>
                                <pic:cNvPr id="2074214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586868" name="Picture">
</wp:docPr>
                        <a:graphic>
                          <a:graphicData uri="http://schemas.openxmlformats.org/drawingml/2006/picture">
                            <pic:pic>
                              <pic:nvPicPr>
                                <pic:cNvPr id="6155868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520448" name="Picture">
</wp:docPr>
                        <a:graphic>
                          <a:graphicData uri="http://schemas.openxmlformats.org/drawingml/2006/picture">
                            <pic:pic>
                              <pic:nvPicPr>
                                <pic:cNvPr id="16365204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375640" name="Picture">
</wp:docPr>
                        <a:graphic>
                          <a:graphicData uri="http://schemas.openxmlformats.org/drawingml/2006/picture">
                            <pic:pic>
                              <pic:nvPicPr>
                                <pic:cNvPr id="5753756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81827" name="Picture">
</wp:docPr>
                        <a:graphic>
                          <a:graphicData uri="http://schemas.openxmlformats.org/drawingml/2006/picture">
                            <pic:pic>
                              <pic:nvPicPr>
                                <pic:cNvPr id="13676818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654310" name="Picture">
</wp:docPr>
                        <a:graphic>
                          <a:graphicData uri="http://schemas.openxmlformats.org/drawingml/2006/picture">
                            <pic:pic>
                              <pic:nvPicPr>
                                <pic:cNvPr id="12636543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27345" name="Picture">
</wp:docPr>
                  <a:graphic>
                    <a:graphicData uri="http://schemas.openxmlformats.org/drawingml/2006/picture">
                      <pic:pic>
                        <pic:nvPicPr>
                          <pic:cNvPr id="36322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638148" name="Picture">
</wp:docPr>
                  <a:graphic>
                    <a:graphicData uri="http://schemas.openxmlformats.org/drawingml/2006/picture">
                      <pic:pic>
                        <pic:nvPicPr>
                          <pic:cNvPr id="48863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819496" name="Picture">
</wp:docPr>
                  <a:graphic>
                    <a:graphicData uri="http://schemas.openxmlformats.org/drawingml/2006/picture">
                      <pic:pic>
                        <pic:nvPicPr>
                          <pic:cNvPr id="30281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plessier-sur-saint-just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094496" name="Picture">
</wp:docPr>
                  <a:graphic>
                    <a:graphicData uri="http://schemas.openxmlformats.org/drawingml/2006/picture">
                      <pic:pic>
                        <pic:nvPicPr>
                          <pic:cNvPr id="16210944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25744" name="Picture">
</wp:docPr>
                  <a:graphic>
                    <a:graphicData uri="http://schemas.openxmlformats.org/drawingml/2006/picture">
                      <pic:pic>
                        <pic:nvPicPr>
                          <pic:cNvPr id="1052425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599916" name="Picture">
</wp:docPr>
                  <a:graphic>
                    <a:graphicData uri="http://schemas.openxmlformats.org/drawingml/2006/picture">
                      <pic:pic>
                        <pic:nvPicPr>
                          <pic:cNvPr id="1695999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68678" name="Picture">
</wp:docPr>
                        <a:graphic>
                          <a:graphicData uri="http://schemas.openxmlformats.org/drawingml/2006/picture">
                            <pic:pic>
                              <pic:nvPicPr>
                                <pic:cNvPr id="194168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170185" name="Picture">
</wp:docPr>
                  <a:graphic>
                    <a:graphicData uri="http://schemas.openxmlformats.org/drawingml/2006/picture">
                      <pic:pic>
                        <pic:nvPicPr>
                          <pic:cNvPr id="112117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1353" name="Picture">
</wp:docPr>
                  <a:graphic>
                    <a:graphicData uri="http://schemas.openxmlformats.org/drawingml/2006/picture">
                      <pic:pic>
                        <pic:nvPicPr>
                          <pic:cNvPr id="15892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69399" name="Picture">
</wp:docPr>
                  <a:graphic>
                    <a:graphicData uri="http://schemas.openxmlformats.org/drawingml/2006/picture">
                      <pic:pic>
                        <pic:nvPicPr>
                          <pic:cNvPr id="34056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plessier-sur-saint-just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058749" name="Picture">
</wp:docPr>
                  <a:graphic>
                    <a:graphicData uri="http://schemas.openxmlformats.org/drawingml/2006/picture">
                      <pic:pic>
                        <pic:nvPicPr>
                          <pic:cNvPr id="7520587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25176" name="Picture">
</wp:docPr>
                  <a:graphic>
                    <a:graphicData uri="http://schemas.openxmlformats.org/drawingml/2006/picture">
                      <pic:pic>
                        <pic:nvPicPr>
                          <pic:cNvPr id="1148625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638714" name="Picture">
</wp:docPr>
                  <a:graphic>
                    <a:graphicData uri="http://schemas.openxmlformats.org/drawingml/2006/picture">
                      <pic:pic>
                        <pic:nvPicPr>
                          <pic:cNvPr id="18536387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971834" name="Picture">
</wp:docPr>
                        <a:graphic>
                          <a:graphicData uri="http://schemas.openxmlformats.org/drawingml/2006/picture">
                            <pic:pic>
                              <pic:nvPicPr>
                                <pic:cNvPr id="18889718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673446" name="Picture">
</wp:docPr>
                  <a:graphic>
                    <a:graphicData uri="http://schemas.openxmlformats.org/drawingml/2006/picture">
                      <pic:pic>
                        <pic:nvPicPr>
                          <pic:cNvPr id="156467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74569" name="Picture">
</wp:docPr>
                  <a:graphic>
                    <a:graphicData uri="http://schemas.openxmlformats.org/drawingml/2006/picture">
                      <pic:pic>
                        <pic:nvPicPr>
                          <pic:cNvPr id="804474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91476" name="Picture">
</wp:docPr>
                  <a:graphic>
                    <a:graphicData uri="http://schemas.openxmlformats.org/drawingml/2006/picture">
                      <pic:pic>
                        <pic:nvPicPr>
                          <pic:cNvPr id="208619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plessier-sur-saint-just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84427" name="Picture">
</wp:docPr>
                  <a:graphic>
                    <a:graphicData uri="http://schemas.openxmlformats.org/drawingml/2006/picture">
                      <pic:pic>
                        <pic:nvPicPr>
                          <pic:cNvPr id="1264844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57130" name="Picture">
</wp:docPr>
                  <a:graphic>
                    <a:graphicData uri="http://schemas.openxmlformats.org/drawingml/2006/picture">
                      <pic:pic>
                        <pic:nvPicPr>
                          <pic:cNvPr id="1140457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392584" name="Picture">
</wp:docPr>
                  <a:graphic>
                    <a:graphicData uri="http://schemas.openxmlformats.org/drawingml/2006/picture">
                      <pic:pic>
                        <pic:nvPicPr>
                          <pic:cNvPr id="1343925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7129" name="Picture">
</wp:docPr>
                  <a:graphic>
                    <a:graphicData uri="http://schemas.openxmlformats.org/drawingml/2006/picture">
                      <pic:pic>
                        <pic:nvPicPr>
                          <pic:cNvPr id="10369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930575" name="Picture">
</wp:docPr>
                  <a:graphic>
                    <a:graphicData uri="http://schemas.openxmlformats.org/drawingml/2006/picture">
                      <pic:pic>
                        <pic:nvPicPr>
                          <pic:cNvPr id="45993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08198" name="Picture">
</wp:docPr>
                  <a:graphic>
                    <a:graphicData uri="http://schemas.openxmlformats.org/drawingml/2006/picture">
                      <pic:pic>
                        <pic:nvPicPr>
                          <pic:cNvPr id="25580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plessier-sur-saint-just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695034" name="Picture">
</wp:docPr>
                  <a:graphic>
                    <a:graphicData uri="http://schemas.openxmlformats.org/drawingml/2006/picture">
                      <pic:pic>
                        <pic:nvPicPr>
                          <pic:cNvPr id="3146950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85167" name="Picture">
</wp:docPr>
                  <a:graphic>
                    <a:graphicData uri="http://schemas.openxmlformats.org/drawingml/2006/picture">
                      <pic:pic>
                        <pic:nvPicPr>
                          <pic:cNvPr id="888485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338815" name="Picture">
</wp:docPr>
                  <a:graphic>
                    <a:graphicData uri="http://schemas.openxmlformats.org/drawingml/2006/picture">
                      <pic:pic>
                        <pic:nvPicPr>
                          <pic:cNvPr id="5653388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427946" name="Picture">
</wp:docPr>
                        <a:graphic>
                          <a:graphicData uri="http://schemas.openxmlformats.org/drawingml/2006/picture">
                            <pic:pic>
                              <pic:nvPicPr>
                                <pic:cNvPr id="811427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0244" name="Picture">
</wp:docPr>
                  <a:graphic>
                    <a:graphicData uri="http://schemas.openxmlformats.org/drawingml/2006/picture">
                      <pic:pic>
                        <pic:nvPicPr>
                          <pic:cNvPr id="3829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480521" name="Picture">
</wp:docPr>
                  <a:graphic>
                    <a:graphicData uri="http://schemas.openxmlformats.org/drawingml/2006/picture">
                      <pic:pic>
                        <pic:nvPicPr>
                          <pic:cNvPr id="63148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302371" name="Picture">
</wp:docPr>
                  <a:graphic>
                    <a:graphicData uri="http://schemas.openxmlformats.org/drawingml/2006/picture">
                      <pic:pic>
                        <pic:nvPicPr>
                          <pic:cNvPr id="48130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plessier-sur-saint-just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349040" name="Picture">
</wp:docPr>
                  <a:graphic>
                    <a:graphicData uri="http://schemas.openxmlformats.org/drawingml/2006/picture">
                      <pic:pic>
                        <pic:nvPicPr>
                          <pic:cNvPr id="12983490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81653" name="Picture">
</wp:docPr>
                  <a:graphic>
                    <a:graphicData uri="http://schemas.openxmlformats.org/drawingml/2006/picture">
                      <pic:pic>
                        <pic:nvPicPr>
                          <pic:cNvPr id="1448081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080166" name="Picture">
</wp:docPr>
                  <a:graphic>
                    <a:graphicData uri="http://schemas.openxmlformats.org/drawingml/2006/picture">
                      <pic:pic>
                        <pic:nvPicPr>
                          <pic:cNvPr id="21310801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612614" name="Picture">
</wp:docPr>
                        <a:graphic>
                          <a:graphicData uri="http://schemas.openxmlformats.org/drawingml/2006/picture">
                            <pic:pic>
                              <pic:nvPicPr>
                                <pic:cNvPr id="1485612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903525" name="Picture">
</wp:docPr>
                  <a:graphic>
                    <a:graphicData uri="http://schemas.openxmlformats.org/drawingml/2006/picture">
                      <pic:pic>
                        <pic:nvPicPr>
                          <pic:cNvPr id="213390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27817" name="Picture">
</wp:docPr>
                  <a:graphic>
                    <a:graphicData uri="http://schemas.openxmlformats.org/drawingml/2006/picture">
                      <pic:pic>
                        <pic:nvPicPr>
                          <pic:cNvPr id="103372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506" name="Picture">
</wp:docPr>
                  <a:graphic>
                    <a:graphicData uri="http://schemas.openxmlformats.org/drawingml/2006/picture">
                      <pic:pic>
                        <pic:nvPicPr>
                          <pic:cNvPr id="198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plessier-sur-saint-just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820484" name="Picture">
</wp:docPr>
                  <a:graphic>
                    <a:graphicData uri="http://schemas.openxmlformats.org/drawingml/2006/picture">
                      <pic:pic>
                        <pic:nvPicPr>
                          <pic:cNvPr id="21028204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04160" name="Picture">
</wp:docPr>
                  <a:graphic>
                    <a:graphicData uri="http://schemas.openxmlformats.org/drawingml/2006/picture">
                      <pic:pic>
                        <pic:nvPicPr>
                          <pic:cNvPr id="1964904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02247320" name="Picture">
</wp:docPr>
                  <a:graphic>
                    <a:graphicData uri="http://schemas.openxmlformats.org/drawingml/2006/picture">
                      <pic:pic>
                        <pic:nvPicPr>
                          <pic:cNvPr id="60224732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900690" name="Picture">
</wp:docPr>
                  <a:graphic>
                    <a:graphicData uri="http://schemas.openxmlformats.org/drawingml/2006/picture">
                      <pic:pic>
                        <pic:nvPicPr>
                          <pic:cNvPr id="39790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508588" name="Picture">
</wp:docPr>
                  <a:graphic>
                    <a:graphicData uri="http://schemas.openxmlformats.org/drawingml/2006/picture">
                      <pic:pic>
                        <pic:nvPicPr>
                          <pic:cNvPr id="40850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51870" name="Picture">
</wp:docPr>
                  <a:graphic>
                    <a:graphicData uri="http://schemas.openxmlformats.org/drawingml/2006/picture">
                      <pic:pic>
                        <pic:nvPicPr>
                          <pic:cNvPr id="189805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plessier-sur-saint-just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065330" name="Picture">
</wp:docPr>
                  <a:graphic>
                    <a:graphicData uri="http://schemas.openxmlformats.org/drawingml/2006/picture">
                      <pic:pic>
                        <pic:nvPicPr>
                          <pic:cNvPr id="12230653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80161" name="Picture">
</wp:docPr>
                  <a:graphic>
                    <a:graphicData uri="http://schemas.openxmlformats.org/drawingml/2006/picture">
                      <pic:pic>
                        <pic:nvPicPr>
                          <pic:cNvPr id="810280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8745953" name="Picture">
</wp:docPr>
                  <a:graphic>
                    <a:graphicData uri="http://schemas.openxmlformats.org/drawingml/2006/picture">
                      <pic:pic>
                        <pic:nvPicPr>
                          <pic:cNvPr id="5287459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098344" name="Picture">
</wp:docPr>
                  <a:graphic>
                    <a:graphicData uri="http://schemas.openxmlformats.org/drawingml/2006/picture">
                      <pic:pic>
                        <pic:nvPicPr>
                          <pic:cNvPr id="164309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31229" name="Picture">
</wp:docPr>
                  <a:graphic>
                    <a:graphicData uri="http://schemas.openxmlformats.org/drawingml/2006/picture">
                      <pic:pic>
                        <pic:nvPicPr>
                          <pic:cNvPr id="112613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23918" name="Picture">
</wp:docPr>
                  <a:graphic>
                    <a:graphicData uri="http://schemas.openxmlformats.org/drawingml/2006/picture">
                      <pic:pic>
                        <pic:nvPicPr>
                          <pic:cNvPr id="206912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"https://fiches-risques.brgm.fr/fr/georisques/mvt-synthetique/52003201" \t "_self" </w:instrText>
            </w:r>
            <w:r>
              <w:fldChar w:fldCharType="separate"/>
            </w:r>
            <w:r>
              <w:rPr>
                <w:rFonts w:ascii="Marianne" w:hAnsi="Marianne" w:eastAsia="Marianne" w:cs="Marianne"/>
                <w:sz w:val="14"/>
              </w:rPr>
              <w:t xml:space="preserve">52003201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88983" name="Picture">
</wp:docPr>
                  <a:graphic>
                    <a:graphicData uri="http://schemas.openxmlformats.org/drawingml/2006/picture">
                      <pic:pic>
                        <pic:nvPicPr>
                          <pic:cNvPr id="140618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24206" name="Picture">
</wp:docPr>
                  <a:graphic>
                    <a:graphicData uri="http://schemas.openxmlformats.org/drawingml/2006/picture">
                      <pic:pic>
                        <pic:nvPicPr>
                          <pic:cNvPr id="102772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Le Plessier-sur-Saint-Just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37409" name="Picture">
</wp:docPr>
                  <a:graphic>
                    <a:graphicData uri="http://schemas.openxmlformats.org/drawingml/2006/picture">
                      <pic:pic>
                        <pic:nvPicPr>
                          <pic:cNvPr id="214253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"https://fiches-risques.brgm.fr/georisques/casias/SSP4021367" \t "_blank" </w:instrText>
            </w:r>
            <w:r>
              <w:fldChar w:fldCharType="separate"/>
            </w:r>
            <w:r>
              <w:rPr>
                <w:rFonts w:ascii="Marianne" w:hAnsi="Marianne" w:eastAsia="Marianne" w:cs="Marianne"/>
                <w:sz w:val="14"/>
              </w:rPr>
              <w:t xml:space="preserve">SSP4021367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"https://fiches-risques.brgm.fr/georisques/casias/SSP4021366" \t "_blank" </w:instrText>
            </w:r>
            <w:r>
              <w:fldChar w:fldCharType="separate"/>
            </w:r>
            <w:r>
              <w:rPr>
                <w:rFonts w:ascii="Marianne" w:hAnsi="Marianne" w:eastAsia="Marianne" w:cs="Marianne"/>
                <w:sz w:val="14"/>
              </w:rPr>
              <w:t xml:space="preserve">SSP4021366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"https://fiches-risques.brgm.fr/georisques/casias/SSP4021365" \t "_blank" </w:instrText>
            </w:r>
            <w:r>
              <w:fldChar w:fldCharType="separate"/>
            </w:r>
            <w:r>
              <w:rPr>
                <w:rFonts w:ascii="Marianne" w:hAnsi="Marianne" w:eastAsia="Marianne" w:cs="Marianne"/>
                <w:sz w:val="14"/>
              </w:rPr>
              <w:t xml:space="preserve">SSP4021365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