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864022" name="Picture">
</wp:docPr>
                  <a:graphic>
                    <a:graphicData uri="http://schemas.openxmlformats.org/drawingml/2006/picture">
                      <pic:pic>
                        <pic:nvPicPr>
                          <pic:cNvPr id="1128864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5181841" name="Picture">
</wp:docPr>
                  <a:graphic>
                    <a:graphicData uri="http://schemas.openxmlformats.org/drawingml/2006/picture">
                      <pic:pic>
                        <pic:nvPicPr>
                          <pic:cNvPr id="18351818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6259291" name="Picture">
</wp:docPr>
                        <a:graphic>
                          <a:graphicData uri="http://schemas.openxmlformats.org/drawingml/2006/picture">
                            <pic:pic>
                              <pic:nvPicPr>
                                <pic:cNvPr id="14062592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46090 Le Montat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8315225" name="Picture">
</wp:docPr>
                  <a:graphic>
                    <a:graphicData uri="http://schemas.openxmlformats.org/drawingml/2006/picture">
                      <pic:pic>
                        <pic:nvPicPr>
                          <pic:cNvPr id="7283152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8973180" name="Picture">
</wp:docPr>
                  <a:graphic>
                    <a:graphicData uri="http://schemas.openxmlformats.org/drawingml/2006/picture">
                      <pic:pic>
                        <pic:nvPicPr>
                          <pic:cNvPr id="17789731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97969" name="Picture">
</wp:docPr>
                  <a:graphic>
                    <a:graphicData uri="http://schemas.openxmlformats.org/drawingml/2006/picture">
                      <pic:pic>
                        <pic:nvPicPr>
                          <pic:cNvPr id="24897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339776" name="Picture">
</wp:docPr>
                  <a:graphic>
                    <a:graphicData uri="http://schemas.openxmlformats.org/drawingml/2006/picture">
                      <pic:pic>
                        <pic:nvPicPr>
                          <pic:cNvPr id="1298339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Le Montat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354710" name="Picture">
</wp:docPr>
                  <a:graphic>
                    <a:graphicData uri="http://schemas.openxmlformats.org/drawingml/2006/picture">
                      <pic:pic>
                        <pic:nvPicPr>
                          <pic:cNvPr id="350354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907648" name="Picture">
</wp:docPr>
                        <a:graphic>
                          <a:graphicData uri="http://schemas.openxmlformats.org/drawingml/2006/picture">
                            <pic:pic>
                              <pic:nvPicPr>
                                <pic:cNvPr id="20789076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159281" name="Picture">
</wp:docPr>
                        <a:graphic>
                          <a:graphicData uri="http://schemas.openxmlformats.org/drawingml/2006/picture">
                            <pic:pic>
                              <pic:nvPicPr>
                                <pic:cNvPr id="15041592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671112" name="Picture">
</wp:docPr>
                        <a:graphic>
                          <a:graphicData uri="http://schemas.openxmlformats.org/drawingml/2006/picture">
                            <pic:pic>
                              <pic:nvPicPr>
                                <pic:cNvPr id="4286711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670016" name="Picture">
</wp:docPr>
                        <a:graphic>
                          <a:graphicData uri="http://schemas.openxmlformats.org/drawingml/2006/picture">
                            <pic:pic>
                              <pic:nvPicPr>
                                <pic:cNvPr id="7056700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236104" name="Picture">
</wp:docPr>
                        <a:graphic>
                          <a:graphicData uri="http://schemas.openxmlformats.org/drawingml/2006/picture">
                            <pic:pic>
                              <pic:nvPicPr>
                                <pic:cNvPr id="18732361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769643" name="Picture">
</wp:docPr>
                        <a:graphic>
                          <a:graphicData uri="http://schemas.openxmlformats.org/drawingml/2006/picture">
                            <pic:pic>
                              <pic:nvPicPr>
                                <pic:cNvPr id="7637696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044771" name="Picture">
</wp:docPr>
                        <a:graphic>
                          <a:graphicData uri="http://schemas.openxmlformats.org/drawingml/2006/picture">
                            <pic:pic>
                              <pic:nvPicPr>
                                <pic:cNvPr id="17360447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176551" name="Picture">
</wp:docPr>
                        <a:graphic>
                          <a:graphicData uri="http://schemas.openxmlformats.org/drawingml/2006/picture">
                            <pic:pic>
                              <pic:nvPicPr>
                                <pic:cNvPr id="9781765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042660" name="Picture">
</wp:docPr>
                        <a:graphic>
                          <a:graphicData uri="http://schemas.openxmlformats.org/drawingml/2006/picture">
                            <pic:pic>
                              <pic:nvPicPr>
                                <pic:cNvPr id="17460426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343935" name="Picture">
</wp:docPr>
                        <a:graphic>
                          <a:graphicData uri="http://schemas.openxmlformats.org/drawingml/2006/picture">
                            <pic:pic>
                              <pic:nvPicPr>
                                <pic:cNvPr id="7683439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897574" name="Picture">
</wp:docPr>
                        <a:graphic>
                          <a:graphicData uri="http://schemas.openxmlformats.org/drawingml/2006/picture">
                            <pic:pic>
                              <pic:nvPicPr>
                                <pic:cNvPr id="20778975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369998" name="Picture">
</wp:docPr>
                        <a:graphic>
                          <a:graphicData uri="http://schemas.openxmlformats.org/drawingml/2006/picture">
                            <pic:pic>
                              <pic:nvPicPr>
                                <pic:cNvPr id="12093699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581945" name="Picture">
</wp:docPr>
                        <a:graphic>
                          <a:graphicData uri="http://schemas.openxmlformats.org/drawingml/2006/picture">
                            <pic:pic>
                              <pic:nvPicPr>
                                <pic:cNvPr id="21145819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21933" name="Picture">
</wp:docPr>
                        <a:graphic>
                          <a:graphicData uri="http://schemas.openxmlformats.org/drawingml/2006/picture">
                            <pic:pic>
                              <pic:nvPicPr>
                                <pic:cNvPr id="776219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642887" name="Picture">
</wp:docPr>
                        <a:graphic>
                          <a:graphicData uri="http://schemas.openxmlformats.org/drawingml/2006/picture">
                            <pic:pic>
                              <pic:nvPicPr>
                                <pic:cNvPr id="123664288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076807" name="Picture">
</wp:docPr>
                        <a:graphic>
                          <a:graphicData uri="http://schemas.openxmlformats.org/drawingml/2006/picture">
                            <pic:pic>
                              <pic:nvPicPr>
                                <pic:cNvPr id="2640768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590163" name="Picture">
</wp:docPr>
                        <a:graphic>
                          <a:graphicData uri="http://schemas.openxmlformats.org/drawingml/2006/picture">
                            <pic:pic>
                              <pic:nvPicPr>
                                <pic:cNvPr id="16255901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825291" name="Picture">
</wp:docPr>
                        <a:graphic>
                          <a:graphicData uri="http://schemas.openxmlformats.org/drawingml/2006/picture">
                            <pic:pic>
                              <pic:nvPicPr>
                                <pic:cNvPr id="153982529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377374" name="Picture">
</wp:docPr>
                        <a:graphic>
                          <a:graphicData uri="http://schemas.openxmlformats.org/drawingml/2006/picture">
                            <pic:pic>
                              <pic:nvPicPr>
                                <pic:cNvPr id="73337737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109903" name="Picture">
</wp:docPr>
                        <a:graphic>
                          <a:graphicData uri="http://schemas.openxmlformats.org/drawingml/2006/picture">
                            <pic:pic>
                              <pic:nvPicPr>
                                <pic:cNvPr id="9471099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75102" name="Picture">
</wp:docPr>
                        <a:graphic>
                          <a:graphicData uri="http://schemas.openxmlformats.org/drawingml/2006/picture">
                            <pic:pic>
                              <pic:nvPicPr>
                                <pic:cNvPr id="2937510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477362" name="Picture">
</wp:docPr>
                        <a:graphic>
                          <a:graphicData uri="http://schemas.openxmlformats.org/drawingml/2006/picture">
                            <pic:pic>
                              <pic:nvPicPr>
                                <pic:cNvPr id="173347736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071013" name="Picture">
</wp:docPr>
                        <a:graphic>
                          <a:graphicData uri="http://schemas.openxmlformats.org/drawingml/2006/picture">
                            <pic:pic>
                              <pic:nvPicPr>
                                <pic:cNvPr id="67907101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188791" name="Picture">
</wp:docPr>
                        <a:graphic>
                          <a:graphicData uri="http://schemas.openxmlformats.org/drawingml/2006/picture">
                            <pic:pic>
                              <pic:nvPicPr>
                                <pic:cNvPr id="11861887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409386" name="Picture">
</wp:docPr>
                        <a:graphic>
                          <a:graphicData uri="http://schemas.openxmlformats.org/drawingml/2006/picture">
                            <pic:pic>
                              <pic:nvPicPr>
                                <pic:cNvPr id="32940938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628459" name="Picture">
</wp:docPr>
                        <a:graphic>
                          <a:graphicData uri="http://schemas.openxmlformats.org/drawingml/2006/picture">
                            <pic:pic>
                              <pic:nvPicPr>
                                <pic:cNvPr id="25562845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552528" name="Picture">
</wp:docPr>
                        <a:graphic>
                          <a:graphicData uri="http://schemas.openxmlformats.org/drawingml/2006/picture">
                            <pic:pic>
                              <pic:nvPicPr>
                                <pic:cNvPr id="149355252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693335" name="Picture">
</wp:docPr>
                  <a:graphic>
                    <a:graphicData uri="http://schemas.openxmlformats.org/drawingml/2006/picture">
                      <pic:pic>
                        <pic:nvPicPr>
                          <pic:cNvPr id="846693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290939" name="Picture">
</wp:docPr>
                  <a:graphic>
                    <a:graphicData uri="http://schemas.openxmlformats.org/drawingml/2006/picture">
                      <pic:pic>
                        <pic:nvPicPr>
                          <pic:cNvPr id="355290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Le Montat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097747" name="Picture">
</wp:docPr>
                  <a:graphic>
                    <a:graphicData uri="http://schemas.openxmlformats.org/drawingml/2006/picture">
                      <pic:pic>
                        <pic:nvPicPr>
                          <pic:cNvPr id="901097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600954" name="Picture">
</wp:docPr>
                        <a:graphic>
                          <a:graphicData uri="http://schemas.openxmlformats.org/drawingml/2006/picture">
                            <pic:pic>
                              <pic:nvPicPr>
                                <pic:cNvPr id="721600954"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206899" name="Picture">
</wp:docPr>
                        <a:graphic>
                          <a:graphicData uri="http://schemas.openxmlformats.org/drawingml/2006/picture">
                            <pic:pic>
                              <pic:nvPicPr>
                                <pic:cNvPr id="33920689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567062" name="Picture">
</wp:docPr>
                        <a:graphic>
                          <a:graphicData uri="http://schemas.openxmlformats.org/drawingml/2006/picture">
                            <pic:pic>
                              <pic:nvPicPr>
                                <pic:cNvPr id="120656706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918479" name="Picture">
</wp:docPr>
                  <a:graphic>
                    <a:graphicData uri="http://schemas.openxmlformats.org/drawingml/2006/picture">
                      <pic:pic>
                        <pic:nvPicPr>
                          <pic:cNvPr id="563918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808675" name="Picture">
</wp:docPr>
                  <a:graphic>
                    <a:graphicData uri="http://schemas.openxmlformats.org/drawingml/2006/picture">
                      <pic:pic>
                        <pic:nvPicPr>
                          <pic:cNvPr id="1528808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Le Montat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742277" name="Picture">
</wp:docPr>
                  <a:graphic>
                    <a:graphicData uri="http://schemas.openxmlformats.org/drawingml/2006/picture">
                      <pic:pic>
                        <pic:nvPicPr>
                          <pic:cNvPr id="1705742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montat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946298" name="Picture">
</wp:docPr>
                  <a:graphic>
                    <a:graphicData uri="http://schemas.openxmlformats.org/drawingml/2006/picture">
                      <pic:pic>
                        <pic:nvPicPr>
                          <pic:cNvPr id="2049946298"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943150" name="Picture">
</wp:docPr>
                  <a:graphic>
                    <a:graphicData uri="http://schemas.openxmlformats.org/drawingml/2006/picture">
                      <pic:pic>
                        <pic:nvPicPr>
                          <pic:cNvPr id="10779431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9928713" name="Picture">
</wp:docPr>
                  <a:graphic>
                    <a:graphicData uri="http://schemas.openxmlformats.org/drawingml/2006/picture">
                      <pic:pic>
                        <pic:nvPicPr>
                          <pic:cNvPr id="109928713"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Cahors Révision Partielle (PPRN-I_2025_0069)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487807" name="Picture">
</wp:docPr>
                        <a:graphic>
                          <a:graphicData uri="http://schemas.openxmlformats.org/drawingml/2006/picture">
                            <pic:pic>
                              <pic:nvPicPr>
                                <pic:cNvPr id="120148780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Cahors Révision Partielle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02/06/2025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"/donnee-risques/PPR/Fiche-ppr/pprn/PPRN-I_2025_0069"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986026" name="Picture">
</wp:docPr>
                  <a:graphic>
                    <a:graphicData uri="http://schemas.openxmlformats.org/drawingml/2006/picture">
                      <pic:pic>
                        <pic:nvPicPr>
                          <pic:cNvPr id="2056986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262841" name="Picture">
</wp:docPr>
                  <a:graphic>
                    <a:graphicData uri="http://schemas.openxmlformats.org/drawingml/2006/picture">
                      <pic:pic>
                        <pic:nvPicPr>
                          <pic:cNvPr id="859262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Le Montat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312297" name="Picture">
</wp:docPr>
                  <a:graphic>
                    <a:graphicData uri="http://schemas.openxmlformats.org/drawingml/2006/picture">
                      <pic:pic>
                        <pic:nvPicPr>
                          <pic:cNvPr id="568312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montat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de Cahors (46DDT20050002)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657378" name="Picture">
</wp:docPr>
                        <a:graphic>
                          <a:graphicData uri="http://schemas.openxmlformats.org/drawingml/2006/picture">
                            <pic:pic>
                              <pic:nvPicPr>
                                <pic:cNvPr id="39965737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de Cahors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17/11/1998</w:t>
                    <w:br/>
                    <w:t xml:space="preserve">Date d'approbation : 12/01/2004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"/donnee-risques/PPR/Fiche-ppr/pprn/46DDT20050002"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Cahors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501936" name="Picture">
</wp:docPr>
                        <a:graphic>
                          <a:graphicData uri="http://schemas.openxmlformats.org/drawingml/2006/picture">
                            <pic:pic>
                              <pic:nvPicPr>
                                <pic:cNvPr id="881501936"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46DREAL20150001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859974" name="Picture">
</wp:docPr>
                        <a:graphic>
                          <a:graphicData uri="http://schemas.openxmlformats.org/drawingml/2006/picture">
                            <pic:pic>
                              <pic:nvPicPr>
                                <pic:cNvPr id="1327859974"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105008" name="Picture">
</wp:docPr>
                        <a:graphic>
                          <a:graphicData uri="http://schemas.openxmlformats.org/drawingml/2006/picture">
                            <pic:pic>
                              <pic:nvPicPr>
                                <pic:cNvPr id="687105008"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IOCE1027783A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948001" name="Picture">
</wp:docPr>
                  <a:graphic>
                    <a:graphicData uri="http://schemas.openxmlformats.org/drawingml/2006/picture">
                      <pic:pic>
                        <pic:nvPicPr>
                          <pic:cNvPr id="758948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843829" name="Picture">
</wp:docPr>
                  <a:graphic>
                    <a:graphicData uri="http://schemas.openxmlformats.org/drawingml/2006/picture">
                      <pic:pic>
                        <pic:nvPicPr>
                          <pic:cNvPr id="1305843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Le Montat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306524" name="Picture">
</wp:docPr>
                  <a:graphic>
                    <a:graphicData uri="http://schemas.openxmlformats.org/drawingml/2006/picture">
                      <pic:pic>
                        <pic:nvPicPr>
                          <pic:cNvPr id="1186306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montat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548398" name="Picture">
</wp:docPr>
                  <a:graphic>
                    <a:graphicData uri="http://schemas.openxmlformats.org/drawingml/2006/picture">
                      <pic:pic>
                        <pic:nvPicPr>
                          <pic:cNvPr id="157354839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342473" name="Picture">
</wp:docPr>
                  <a:graphic>
                    <a:graphicData uri="http://schemas.openxmlformats.org/drawingml/2006/picture">
                      <pic:pic>
                        <pic:nvPicPr>
                          <pic:cNvPr id="10343424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1847126" name="Picture">
</wp:docPr>
                  <a:graphic>
                    <a:graphicData uri="http://schemas.openxmlformats.org/drawingml/2006/picture">
                      <pic:pic>
                        <pic:nvPicPr>
                          <pic:cNvPr id="1541847126"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467365" name="Picture">
</wp:docPr>
                        <a:graphic>
                          <a:graphicData uri="http://schemas.openxmlformats.org/drawingml/2006/picture">
                            <pic:pic>
                              <pic:nvPicPr>
                                <pic:cNvPr id="10024673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813282" name="Picture">
</wp:docPr>
                        <a:graphic>
                          <a:graphicData uri="http://schemas.openxmlformats.org/drawingml/2006/picture">
                            <pic:pic>
                              <pic:nvPicPr>
                                <pic:cNvPr id="209381328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463504" name="Picture">
</wp:docPr>
                  <a:graphic>
                    <a:graphicData uri="http://schemas.openxmlformats.org/drawingml/2006/picture">
                      <pic:pic>
                        <pic:nvPicPr>
                          <pic:cNvPr id="1130463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522914" name="Picture">
</wp:docPr>
                  <a:graphic>
                    <a:graphicData uri="http://schemas.openxmlformats.org/drawingml/2006/picture">
                      <pic:pic>
                        <pic:nvPicPr>
                          <pic:cNvPr id="732522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Le Montat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083115" name="Picture">
</wp:docPr>
                  <a:graphic>
                    <a:graphicData uri="http://schemas.openxmlformats.org/drawingml/2006/picture">
                      <pic:pic>
                        <pic:nvPicPr>
                          <pic:cNvPr id="1057083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montat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576128" name="Picture">
</wp:docPr>
                  <a:graphic>
                    <a:graphicData uri="http://schemas.openxmlformats.org/drawingml/2006/picture">
                      <pic:pic>
                        <pic:nvPicPr>
                          <pic:cNvPr id="6475761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617002" name="Picture">
</wp:docPr>
                  <a:graphic>
                    <a:graphicData uri="http://schemas.openxmlformats.org/drawingml/2006/picture">
                      <pic:pic>
                        <pic:nvPicPr>
                          <pic:cNvPr id="9236170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8966034" name="Picture">
</wp:docPr>
                  <a:graphic>
                    <a:graphicData uri="http://schemas.openxmlformats.org/drawingml/2006/picture">
                      <pic:pic>
                        <pic:nvPicPr>
                          <pic:cNvPr id="1498966034"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633638" name="Picture">
</wp:docPr>
                        <a:graphic>
                          <a:graphicData uri="http://schemas.openxmlformats.org/drawingml/2006/picture">
                            <pic:pic>
                              <pic:nvPicPr>
                                <pic:cNvPr id="14186336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428701" name="Picture">
</wp:docPr>
                  <a:graphic>
                    <a:graphicData uri="http://schemas.openxmlformats.org/drawingml/2006/picture">
                      <pic:pic>
                        <pic:nvPicPr>
                          <pic:cNvPr id="1309428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659805" name="Picture">
</wp:docPr>
                  <a:graphic>
                    <a:graphicData uri="http://schemas.openxmlformats.org/drawingml/2006/picture">
                      <pic:pic>
                        <pic:nvPicPr>
                          <pic:cNvPr id="1563659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Le Montat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788897" name="Picture">
</wp:docPr>
                  <a:graphic>
                    <a:graphicData uri="http://schemas.openxmlformats.org/drawingml/2006/picture">
                      <pic:pic>
                        <pic:nvPicPr>
                          <pic:cNvPr id="313788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montat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718250" name="Picture">
</wp:docPr>
                  <a:graphic>
                    <a:graphicData uri="http://schemas.openxmlformats.org/drawingml/2006/picture">
                      <pic:pic>
                        <pic:nvPicPr>
                          <pic:cNvPr id="1878718250"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718887" name="Picture">
</wp:docPr>
                  <a:graphic>
                    <a:graphicData uri="http://schemas.openxmlformats.org/drawingml/2006/picture">
                      <pic:pic>
                        <pic:nvPicPr>
                          <pic:cNvPr id="12417188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1735380" name="Picture">
</wp:docPr>
                  <a:graphic>
                    <a:graphicData uri="http://schemas.openxmlformats.org/drawingml/2006/picture">
                      <pic:pic>
                        <pic:nvPicPr>
                          <pic:cNvPr id="1801735380"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965211" name="Picture">
</wp:docPr>
                        <a:graphic>
                          <a:graphicData uri="http://schemas.openxmlformats.org/drawingml/2006/picture">
                            <pic:pic>
                              <pic:nvPicPr>
                                <pic:cNvPr id="121996521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587738" name="Picture">
</wp:docPr>
                  <a:graphic>
                    <a:graphicData uri="http://schemas.openxmlformats.org/drawingml/2006/picture">
                      <pic:pic>
                        <pic:nvPicPr>
                          <pic:cNvPr id="1579587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805576" name="Picture">
</wp:docPr>
                  <a:graphic>
                    <a:graphicData uri="http://schemas.openxmlformats.org/drawingml/2006/picture">
                      <pic:pic>
                        <pic:nvPicPr>
                          <pic:cNvPr id="1811805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Le Montat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950341" name="Picture">
</wp:docPr>
                  <a:graphic>
                    <a:graphicData uri="http://schemas.openxmlformats.org/drawingml/2006/picture">
                      <pic:pic>
                        <pic:nvPicPr>
                          <pic:cNvPr id="447950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montat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596434" name="Picture">
</wp:docPr>
                  <a:graphic>
                    <a:graphicData uri="http://schemas.openxmlformats.org/drawingml/2006/picture">
                      <pic:pic>
                        <pic:nvPicPr>
                          <pic:cNvPr id="799596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628250" name="Picture">
</wp:docPr>
                  <a:graphic>
                    <a:graphicData uri="http://schemas.openxmlformats.org/drawingml/2006/picture">
                      <pic:pic>
                        <pic:nvPicPr>
                          <pic:cNvPr id="729628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Le Montat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147318" name="Picture">
</wp:docPr>
                  <a:graphic>
                    <a:graphicData uri="http://schemas.openxmlformats.org/drawingml/2006/picture">
                      <pic:pic>
                        <pic:nvPicPr>
                          <pic:cNvPr id="675147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montat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6303358" name="Picture">
</wp:docPr>
                  <a:graphic>
                    <a:graphicData uri="http://schemas.openxmlformats.org/drawingml/2006/picture">
                      <pic:pic>
                        <pic:nvPicPr>
                          <pic:cNvPr id="126630335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217493" name="Picture">
</wp:docPr>
                  <a:graphic>
                    <a:graphicData uri="http://schemas.openxmlformats.org/drawingml/2006/picture">
                      <pic:pic>
                        <pic:nvPicPr>
                          <pic:cNvPr id="4782174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7359735" name="Picture">
</wp:docPr>
                  <a:graphic>
                    <a:graphicData uri="http://schemas.openxmlformats.org/drawingml/2006/picture">
                      <pic:pic>
                        <pic:nvPicPr>
                          <pic:cNvPr id="148735973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849761" name="Picture">
</wp:docPr>
                        <a:graphic>
                          <a:graphicData uri="http://schemas.openxmlformats.org/drawingml/2006/picture">
                            <pic:pic>
                              <pic:nvPicPr>
                                <pic:cNvPr id="53384976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078682" name="Picture">
</wp:docPr>
                  <a:graphic>
                    <a:graphicData uri="http://schemas.openxmlformats.org/drawingml/2006/picture">
                      <pic:pic>
                        <pic:nvPicPr>
                          <pic:cNvPr id="2112078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138292" name="Picture">
</wp:docPr>
                  <a:graphic>
                    <a:graphicData uri="http://schemas.openxmlformats.org/drawingml/2006/picture">
                      <pic:pic>
                        <pic:nvPicPr>
                          <pic:cNvPr id="1668138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Le Montat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587064" name="Picture">
</wp:docPr>
                  <a:graphic>
                    <a:graphicData uri="http://schemas.openxmlformats.org/drawingml/2006/picture">
                      <pic:pic>
                        <pic:nvPicPr>
                          <pic:cNvPr id="815587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montat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248504" name="Picture">
</wp:docPr>
                  <a:graphic>
                    <a:graphicData uri="http://schemas.openxmlformats.org/drawingml/2006/picture">
                      <pic:pic>
                        <pic:nvPicPr>
                          <pic:cNvPr id="2124248504"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143202" name="Picture">
</wp:docPr>
                  <a:graphic>
                    <a:graphicData uri="http://schemas.openxmlformats.org/drawingml/2006/picture">
                      <pic:pic>
                        <pic:nvPicPr>
                          <pic:cNvPr id="2891432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7586387" name="Picture">
</wp:docPr>
                  <a:graphic>
                    <a:graphicData uri="http://schemas.openxmlformats.org/drawingml/2006/picture">
                      <pic:pic>
                        <pic:nvPicPr>
                          <pic:cNvPr id="167586387"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974619" name="Picture">
</wp:docPr>
                        <a:graphic>
                          <a:graphicData uri="http://schemas.openxmlformats.org/drawingml/2006/picture">
                            <pic:pic>
                              <pic:nvPicPr>
                                <pic:cNvPr id="141197461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994316" name="Picture">
</wp:docPr>
                        <a:graphic>
                          <a:graphicData uri="http://schemas.openxmlformats.org/drawingml/2006/picture">
                            <pic:pic>
                              <pic:nvPicPr>
                                <pic:cNvPr id="754994316"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br/>
                    <w:t xml:space="preserve">Mouvement de terrain</w:t>
                    <w:br/>
                    <w:t xml:space="preserve">  Affaissements et effondrements d'origine naturelle (cavités souterraines)</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275242" name="Picture">
</wp:docPr>
                  <a:graphic>
                    <a:graphicData uri="http://schemas.openxmlformats.org/drawingml/2006/picture">
                      <pic:pic>
                        <pic:nvPicPr>
                          <pic:cNvPr id="832275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694876" name="Picture">
</wp:docPr>
                  <a:graphic>
                    <a:graphicData uri="http://schemas.openxmlformats.org/drawingml/2006/picture">
                      <pic:pic>
                        <pic:nvPicPr>
                          <pic:cNvPr id="904694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Le Montat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562837" name="Picture">
</wp:docPr>
                  <a:graphic>
                    <a:graphicData uri="http://schemas.openxmlformats.org/drawingml/2006/picture">
                      <pic:pic>
                        <pic:nvPicPr>
                          <pic:cNvPr id="215562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montat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362009" name="Picture">
</wp:docPr>
                  <a:graphic>
                    <a:graphicData uri="http://schemas.openxmlformats.org/drawingml/2006/picture">
                      <pic:pic>
                        <pic:nvPicPr>
                          <pic:cNvPr id="179236200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210209" name="Picture">
</wp:docPr>
                  <a:graphic>
                    <a:graphicData uri="http://schemas.openxmlformats.org/drawingml/2006/picture">
                      <pic:pic>
                        <pic:nvPicPr>
                          <pic:cNvPr id="209021020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2868851" name="Picture">
</wp:docPr>
                  <a:graphic>
                    <a:graphicData uri="http://schemas.openxmlformats.org/drawingml/2006/picture">
                      <pic:pic>
                        <pic:nvPicPr>
                          <pic:cNvPr id="72286885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24798" name="Picture">
</wp:docPr>
                        <a:graphic>
                          <a:graphicData uri="http://schemas.openxmlformats.org/drawingml/2006/picture">
                            <pic:pic>
                              <pic:nvPicPr>
                                <pic:cNvPr id="18032479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626776" name="Picture">
</wp:docPr>
                  <a:graphic>
                    <a:graphicData uri="http://schemas.openxmlformats.org/drawingml/2006/picture">
                      <pic:pic>
                        <pic:nvPicPr>
                          <pic:cNvPr id="291626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555992" name="Picture">
</wp:docPr>
                  <a:graphic>
                    <a:graphicData uri="http://schemas.openxmlformats.org/drawingml/2006/picture">
                      <pic:pic>
                        <pic:nvPicPr>
                          <pic:cNvPr id="2124555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Le Montat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635572" name="Picture">
</wp:docPr>
                  <a:graphic>
                    <a:graphicData uri="http://schemas.openxmlformats.org/drawingml/2006/picture">
                      <pic:pic>
                        <pic:nvPicPr>
                          <pic:cNvPr id="2089635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montat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100356" name="Picture">
</wp:docPr>
                  <a:graphic>
                    <a:graphicData uri="http://schemas.openxmlformats.org/drawingml/2006/picture">
                      <pic:pic>
                        <pic:nvPicPr>
                          <pic:cNvPr id="671100356"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691466" name="Picture">
</wp:docPr>
                  <a:graphic>
                    <a:graphicData uri="http://schemas.openxmlformats.org/drawingml/2006/picture">
                      <pic:pic>
                        <pic:nvPicPr>
                          <pic:cNvPr id="83569146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21597212" name="Picture">
</wp:docPr>
                  <a:graphic>
                    <a:graphicData uri="http://schemas.openxmlformats.org/drawingml/2006/picture">
                      <pic:pic>
                        <pic:nvPicPr>
                          <pic:cNvPr id="1621597212"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040113" name="Picture">
</wp:docPr>
                  <a:graphic>
                    <a:graphicData uri="http://schemas.openxmlformats.org/drawingml/2006/picture">
                      <pic:pic>
                        <pic:nvPicPr>
                          <pic:cNvPr id="742040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125146" name="Picture">
</wp:docPr>
                  <a:graphic>
                    <a:graphicData uri="http://schemas.openxmlformats.org/drawingml/2006/picture">
                      <pic:pic>
                        <pic:nvPicPr>
                          <pic:cNvPr id="1927125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Le Montat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457823" name="Picture">
</wp:docPr>
                  <a:graphic>
                    <a:graphicData uri="http://schemas.openxmlformats.org/drawingml/2006/picture">
                      <pic:pic>
                        <pic:nvPicPr>
                          <pic:cNvPr id="1293457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montat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949949" name="Picture">
</wp:docPr>
                  <a:graphic>
                    <a:graphicData uri="http://schemas.openxmlformats.org/drawingml/2006/picture">
                      <pic:pic>
                        <pic:nvPicPr>
                          <pic:cNvPr id="1943949949"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442408" name="Picture">
</wp:docPr>
                  <a:graphic>
                    <a:graphicData uri="http://schemas.openxmlformats.org/drawingml/2006/picture">
                      <pic:pic>
                        <pic:nvPicPr>
                          <pic:cNvPr id="191744240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8081933" name="Picture">
</wp:docPr>
                  <a:graphic>
                    <a:graphicData uri="http://schemas.openxmlformats.org/drawingml/2006/picture">
                      <pic:pic>
                        <pic:nvPicPr>
                          <pic:cNvPr id="498081933"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195051" name="Picture">
</wp:docPr>
                  <a:graphic>
                    <a:graphicData uri="http://schemas.openxmlformats.org/drawingml/2006/picture">
                      <pic:pic>
                        <pic:nvPicPr>
                          <pic:cNvPr id="1909195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867848" name="Picture">
</wp:docPr>
                  <a:graphic>
                    <a:graphicData uri="http://schemas.openxmlformats.org/drawingml/2006/picture">
                      <pic:pic>
                        <pic:nvPicPr>
                          <pic:cNvPr id="568867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Le Montat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658992" name="Picture">
</wp:docPr>
                  <a:graphic>
                    <a:graphicData uri="http://schemas.openxmlformats.org/drawingml/2006/picture">
                      <pic:pic>
                        <pic:nvPicPr>
                          <pic:cNvPr id="1027658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 montat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823495" name="Picture">
</wp:docPr>
                  <a:graphic>
                    <a:graphicData uri="http://schemas.openxmlformats.org/drawingml/2006/picture">
                      <pic:pic>
                        <pic:nvPicPr>
                          <pic:cNvPr id="197582349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434376" name="Picture">
</wp:docPr>
                        <a:graphic>
                          <a:graphicData uri="http://schemas.openxmlformats.org/drawingml/2006/picture">
                            <pic:pic>
                              <pic:nvPicPr>
                                <pic:cNvPr id="1314434376"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996017" name="Picture">
</wp:docPr>
                  <a:graphic>
                    <a:graphicData uri="http://schemas.openxmlformats.org/drawingml/2006/picture">
                      <pic:pic>
                        <pic:nvPicPr>
                          <pic:cNvPr id="1666996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219530" name="Picture">
</wp:docPr>
                  <a:graphic>
                    <a:graphicData uri="http://schemas.openxmlformats.org/drawingml/2006/picture">
                      <pic:pic>
                        <pic:nvPicPr>
                          <pic:cNvPr id="448219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Le Montat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778357" name="Picture">
</wp:docPr>
                  <a:graphic>
                    <a:graphicData uri="http://schemas.openxmlformats.org/drawingml/2006/picture">
                      <pic:pic>
                        <pic:nvPicPr>
                          <pic:cNvPr id="831778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"https://fiches-risques.brgm.fr/fr/georisques/mvt-synthetique/64600083" \t "_self" </w:instrText>
            </w:r>
            <w:r>
              <w:fldChar w:fldCharType="separate"/>
            </w:r>
            <w:r>
              <w:rPr>
                <w:rFonts w:ascii="Marianne" w:hAnsi="Marianne" w:eastAsia="Marianne" w:cs="Marianne"/>
                <w:sz w:val="14"/>
              </w:rPr>
              <w:t xml:space="preserve">64600083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Pouzergue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"https://fiches-risques.brgm.fr/fr/georisques/mvt-synthetique/64600084" \t "_self" </w:instrText>
            </w:r>
            <w:r>
              <w:fldChar w:fldCharType="separate"/>
            </w:r>
            <w:r>
              <w:rPr>
                <w:rFonts w:ascii="Marianne" w:hAnsi="Marianne" w:eastAsia="Marianne" w:cs="Marianne"/>
                <w:sz w:val="14"/>
              </w:rPr>
              <w:t xml:space="preserve">64600084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Faxoni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"https://fiches-risques.brgm.fr/fr/georisques/mvt-synthetique/64600085" \t "_self" </w:instrText>
            </w:r>
            <w:r>
              <w:fldChar w:fldCharType="separate"/>
            </w:r>
            <w:r>
              <w:rPr>
                <w:rFonts w:ascii="Marianne" w:hAnsi="Marianne" w:eastAsia="Marianne" w:cs="Marianne"/>
                <w:sz w:val="14"/>
              </w:rPr>
              <w:t xml:space="preserve">64600085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"https://fiches-risques.brgm.fr/fr/georisques/mvt-synthetique/64600086" \t "_self" </w:instrText>
            </w:r>
            <w:r>
              <w:fldChar w:fldCharType="separate"/>
            </w:r>
            <w:r>
              <w:rPr>
                <w:rFonts w:ascii="Marianne" w:hAnsi="Marianne" w:eastAsia="Marianne" w:cs="Marianne"/>
                <w:sz w:val="14"/>
              </w:rPr>
              <w:t xml:space="preserve">64600086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"https://fiches-risques.brgm.fr/fr/georisques/mvt-synthetique/64600087" \t "_self" </w:instrText>
            </w:r>
            <w:r>
              <w:fldChar w:fldCharType="separate"/>
            </w:r>
            <w:r>
              <w:rPr>
                <w:rFonts w:ascii="Marianne" w:hAnsi="Marianne" w:eastAsia="Marianne" w:cs="Marianne"/>
                <w:sz w:val="14"/>
              </w:rPr>
              <w:t xml:space="preserve">64600087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603826" name="Picture">
</wp:docPr>
                  <a:graphic>
                    <a:graphicData uri="http://schemas.openxmlformats.org/drawingml/2006/picture">
                      <pic:pic>
                        <pic:nvPicPr>
                          <pic:cNvPr id="1754603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378159" name="Picture">
</wp:docPr>
                  <a:graphic>
                    <a:graphicData uri="http://schemas.openxmlformats.org/drawingml/2006/picture">
                      <pic:pic>
                        <pic:nvPicPr>
                          <pic:cNvPr id="772378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Le Montat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960512" name="Picture">
</wp:docPr>
                  <a:graphic>
                    <a:graphicData uri="http://schemas.openxmlformats.org/drawingml/2006/picture">
                      <pic:pic>
                        <pic:nvPicPr>
                          <pic:cNvPr id="1829960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"https://fiches-risques.brgm.fr/georisques/cavite/MPYAA0001455" \t "_self" </w:instrText>
            </w:r>
            <w:r>
              <w:fldChar w:fldCharType="separate"/>
            </w:r>
            <w:r>
              <w:rPr>
                <w:rFonts w:ascii="Marianne" w:hAnsi="Marianne" w:eastAsia="Marianne" w:cs="Marianne"/>
                <w:sz w:val="14"/>
              </w:rPr>
              <w:t xml:space="preserve">MPYAA0001455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"https://fiches-risques.brgm.fr/georisques/cavite/MPYAA2002615" \t "_self" </w:instrText>
            </w:r>
            <w:r>
              <w:fldChar w:fldCharType="separate"/>
            </w:r>
            <w:r>
              <w:rPr>
                <w:rFonts w:ascii="Marianne" w:hAnsi="Marianne" w:eastAsia="Marianne" w:cs="Marianne"/>
                <w:sz w:val="14"/>
              </w:rPr>
              <w:t xml:space="preserve">MPYAA2002615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CN_IGUE_DE_POUZERGUES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"https://fiches-risques.brgm.fr/georisques/cavite/MPYAA3002119" \t "_self" </w:instrText>
            </w:r>
            <w:r>
              <w:fldChar w:fldCharType="separate"/>
            </w:r>
            <w:r>
              <w:rPr>
                <w:rFonts w:ascii="Marianne" w:hAnsi="Marianne" w:eastAsia="Marianne" w:cs="Marianne"/>
                <w:sz w:val="14"/>
              </w:rPr>
              <w:t xml:space="preserve">MPYAA3002119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CN_GROTTE_EMERGENCE_DU_ROC_DE_L_AGASSE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"https://fiches-risques.brgm.fr/georisques/cavite/MPYAA3002120" \t "_self" </w:instrText>
            </w:r>
            <w:r>
              <w:fldChar w:fldCharType="separate"/>
            </w:r>
            <w:r>
              <w:rPr>
                <w:rFonts w:ascii="Marianne" w:hAnsi="Marianne" w:eastAsia="Marianne" w:cs="Marianne"/>
                <w:sz w:val="14"/>
              </w:rPr>
              <w:t xml:space="preserve">MPYAA3002120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CN_TROU_SOUFFLEUR_DE_L_HOSPITALET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"https://fiches-risques.brgm.fr/georisques/cavite/MPYAA3002121" \t "_self" </w:instrText>
            </w:r>
            <w:r>
              <w:fldChar w:fldCharType="separate"/>
            </w:r>
            <w:r>
              <w:rPr>
                <w:rFonts w:ascii="Marianne" w:hAnsi="Marianne" w:eastAsia="Marianne" w:cs="Marianne"/>
                <w:sz w:val="14"/>
              </w:rPr>
              <w:t xml:space="preserve">MPYAA3002121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CN_GROTTE_DU_TUNNEL_DE_POUZERGUE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884515" name="Picture">
</wp:docPr>
                  <a:graphic>
                    <a:graphicData uri="http://schemas.openxmlformats.org/drawingml/2006/picture">
                      <pic:pic>
                        <pic:nvPicPr>
                          <pic:cNvPr id="667884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915974" name="Picture">
</wp:docPr>
                  <a:graphic>
                    <a:graphicData uri="http://schemas.openxmlformats.org/drawingml/2006/picture">
                      <pic:pic>
                        <pic:nvPicPr>
                          <pic:cNvPr id="753915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Le Montat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518862" name="Picture">
</wp:docPr>
                  <a:graphic>
                    <a:graphicData uri="http://schemas.openxmlformats.org/drawingml/2006/picture">
                      <pic:pic>
                        <pic:nvPicPr>
                          <pic:cNvPr id="1250518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"https://fiches-risques.brgm.fr/georisques/casias/SSP3950183" \t "_blank" </w:instrText>
            </w:r>
            <w:r>
              <w:fldChar w:fldCharType="separate"/>
            </w:r>
            <w:r>
              <w:rPr>
                <w:rFonts w:ascii="Marianne" w:hAnsi="Marianne" w:eastAsia="Marianne" w:cs="Marianne"/>
                <w:sz w:val="14"/>
              </w:rPr>
              <w:t xml:space="preserve">SSP3950183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"https://fiches-risques.brgm.fr/georisques/casias/SSP3949944" \t "_blank" </w:instrText>
            </w:r>
            <w:r>
              <w:fldChar w:fldCharType="separate"/>
            </w:r>
            <w:r>
              <w:rPr>
                <w:rFonts w:ascii="Marianne" w:hAnsi="Marianne" w:eastAsia="Marianne" w:cs="Marianne"/>
                <w:sz w:val="14"/>
              </w:rPr>
              <w:t xml:space="preserve">SSP3949944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"https://fiches-risques.brgm.fr/georisques/casias/SSP3949709" \t "_blank" </w:instrText>
            </w:r>
            <w:r>
              <w:fldChar w:fldCharType="separate"/>
            </w:r>
            <w:r>
              <w:rPr>
                <w:rFonts w:ascii="Marianne" w:hAnsi="Marianne" w:eastAsia="Marianne" w:cs="Marianne"/>
                <w:sz w:val="14"/>
              </w:rPr>
              <w:t xml:space="preserve">SSP3949709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"https://fiches-risques.brgm.fr/georisques/casias/SSP3949349" \t "_blank" </w:instrText>
            </w:r>
            <w:r>
              <w:fldChar w:fldCharType="separate"/>
            </w:r>
            <w:r>
              <w:rPr>
                <w:rFonts w:ascii="Marianne" w:hAnsi="Marianne" w:eastAsia="Marianne" w:cs="Marianne"/>
                <w:sz w:val="14"/>
              </w:rPr>
              <w:t xml:space="preserve">SSP3949349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"https://fiches-risques.brgm.fr/georisques/casias/SSP3949243" \t "_blank" </w:instrText>
            </w:r>
            <w:r>
              <w:fldChar w:fldCharType="separate"/>
            </w:r>
            <w:r>
              <w:rPr>
                <w:rFonts w:ascii="Marianne" w:hAnsi="Marianne" w:eastAsia="Marianne" w:cs="Marianne"/>
                <w:sz w:val="14"/>
              </w:rPr>
              <w:t xml:space="preserve">SSP3949243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"https://fiches-risques.brgm.fr/georisques/casias/SSP3949130" \t "_blank" </w:instrText>
            </w:r>
            <w:r>
              <w:fldChar w:fldCharType="separate"/>
            </w:r>
            <w:r>
              <w:rPr>
                <w:rFonts w:ascii="Marianne" w:hAnsi="Marianne" w:eastAsia="Marianne" w:cs="Marianne"/>
                <w:sz w:val="14"/>
              </w:rPr>
              <w:t xml:space="preserve">SSP3949130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"https://fiches-risques.brgm.fr/georisques/casias/SSP3949129" \t "_blank" </w:instrText>
            </w:r>
            <w:r>
              <w:fldChar w:fldCharType="separate"/>
            </w:r>
            <w:r>
              <w:rPr>
                <w:rFonts w:ascii="Marianne" w:hAnsi="Marianne" w:eastAsia="Marianne" w:cs="Marianne"/>
                <w:sz w:val="14"/>
              </w:rPr>
              <w:t xml:space="preserve">SSP3949129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"https://fiches-risques.brgm.fr/georisques/casias/SSP3949128" \t "_blank" </w:instrText>
            </w:r>
            <w:r>
              <w:fldChar w:fldCharType="separate"/>
            </w:r>
            <w:r>
              <w:rPr>
                <w:rFonts w:ascii="Marianne" w:hAnsi="Marianne" w:eastAsia="Marianne" w:cs="Marianne"/>
                <w:sz w:val="14"/>
              </w:rPr>
              <w:t xml:space="preserve">SSP3949128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"https://fiches-risques.brgm.fr/georisques/casias/SSP3949127" \t "_blank" </w:instrText>
            </w:r>
            <w:r>
              <w:fldChar w:fldCharType="separate"/>
            </w:r>
            <w:r>
              <w:rPr>
                <w:rFonts w:ascii="Marianne" w:hAnsi="Marianne" w:eastAsia="Marianne" w:cs="Marianne"/>
                <w:sz w:val="14"/>
              </w:rPr>
              <w:t xml:space="preserve">SSP3949127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"https://fiches-risques.brgm.fr/georisques/casias/SSP3949126" \t "_blank" </w:instrText>
            </w:r>
            <w:r>
              <w:fldChar w:fldCharType="separate"/>
            </w:r>
            <w:r>
              <w:rPr>
                <w:rFonts w:ascii="Marianne" w:hAnsi="Marianne" w:eastAsia="Marianne" w:cs="Marianne"/>
                <w:sz w:val="14"/>
              </w:rPr>
              <w:t xml:space="preserve">SSP3949126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MPMF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"https://fiches-risques.brgm.fr/georisques/casias/SSP3949072" \t "_blank" </w:instrText>
            </w:r>
            <w:r>
              <w:fldChar w:fldCharType="separate"/>
            </w:r>
            <w:r>
              <w:rPr>
                <w:rFonts w:ascii="Marianne" w:hAnsi="Marianne" w:eastAsia="Marianne" w:cs="Marianne"/>
                <w:sz w:val="14"/>
              </w:rPr>
              <w:t xml:space="preserve">SSP3949072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"https://fiches-risques.brgm.fr/georisques/casias/SSP3949071" \t "_blank" </w:instrText>
            </w:r>
            <w:r>
              <w:fldChar w:fldCharType="separate"/>
            </w:r>
            <w:r>
              <w:rPr>
                <w:rFonts w:ascii="Marianne" w:hAnsi="Marianne" w:eastAsia="Marianne" w:cs="Marianne"/>
                <w:sz w:val="14"/>
              </w:rPr>
              <w:t xml:space="preserve">SSP3949071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"https://fiches-risques.brgm.fr/georisques/casias/SSP3949070" \t "_blank" </w:instrText>
            </w:r>
            <w:r>
              <w:fldChar w:fldCharType="separate"/>
            </w:r>
            <w:r>
              <w:rPr>
                <w:rFonts w:ascii="Marianne" w:hAnsi="Marianne" w:eastAsia="Marianne" w:cs="Marianne"/>
                <w:sz w:val="14"/>
              </w:rPr>
              <w:t xml:space="preserve">SSP3949070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"https://fiches-risques.brgm.fr/georisques/casias/SSP3948286" \t "_blank" </w:instrText>
            </w:r>
            <w:r>
              <w:fldChar w:fldCharType="separate"/>
            </w:r>
            <w:r>
              <w:rPr>
                <w:rFonts w:ascii="Marianne" w:hAnsi="Marianne" w:eastAsia="Marianne" w:cs="Marianne"/>
                <w:sz w:val="14"/>
              </w:rPr>
              <w:t xml:space="preserve">SSP3948286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"https://fiches-risques.brgm.fr/georisques/casias/SSP3948107" \t "_blank" </w:instrText>
            </w:r>
            <w:r>
              <w:fldChar w:fldCharType="separate"/>
            </w:r>
            <w:r>
              <w:rPr>
                <w:rFonts w:ascii="Marianne" w:hAnsi="Marianne" w:eastAsia="Marianne" w:cs="Marianne"/>
                <w:sz w:val="14"/>
              </w:rPr>
              <w:t xml:space="preserve">SSP3948107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"https://fiches-risques.brgm.fr/georisques/casias/SSP646042" \t "_blank" </w:instrText>
            </w:r>
            <w:r>
              <w:fldChar w:fldCharType="separate"/>
            </w:r>
            <w:r>
              <w:rPr>
                <w:rFonts w:ascii="Marianne" w:hAnsi="Marianne" w:eastAsia="Marianne" w:cs="Marianne"/>
                <w:sz w:val="14"/>
              </w:rPr>
              <w:t xml:space="preserve">SSP646042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AUSTRUY  Christian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