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223378" name="Picture">
</wp:docPr>
                  <a:graphic>
                    <a:graphicData uri="http://schemas.openxmlformats.org/drawingml/2006/picture">
                      <pic:pic>
                        <pic:nvPicPr>
                          <pic:cNvPr id="1052223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4552688" name="Picture">
</wp:docPr>
                  <a:graphic>
                    <a:graphicData uri="http://schemas.openxmlformats.org/drawingml/2006/picture">
                      <pic:pic>
                        <pic:nvPicPr>
                          <pic:cNvPr id="4745526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9967905" name="Picture">
</wp:docPr>
                        <a:graphic>
                          <a:graphicData uri="http://schemas.openxmlformats.org/drawingml/2006/picture">
                            <pic:pic>
                              <pic:nvPicPr>
                                <pic:cNvPr id="10599679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51190 Le Mesnil-sur-Oger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0967440" name="Picture">
</wp:docPr>
                  <a:graphic>
                    <a:graphicData uri="http://schemas.openxmlformats.org/drawingml/2006/picture">
                      <pic:pic>
                        <pic:nvPicPr>
                          <pic:cNvPr id="2309674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852408" name="Picture">
</wp:docPr>
                  <a:graphic>
                    <a:graphicData uri="http://schemas.openxmlformats.org/drawingml/2006/picture">
                      <pic:pic>
                        <pic:nvPicPr>
                          <pic:cNvPr id="338524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116477" name="Picture">
</wp:docPr>
                  <a:graphic>
                    <a:graphicData uri="http://schemas.openxmlformats.org/drawingml/2006/picture">
                      <pic:pic>
                        <pic:nvPicPr>
                          <pic:cNvPr id="965116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343005" name="Picture">
</wp:docPr>
                  <a:graphic>
                    <a:graphicData uri="http://schemas.openxmlformats.org/drawingml/2006/picture">
                      <pic:pic>
                        <pic:nvPicPr>
                          <pic:cNvPr id="609343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51190 Le Mesnil-sur-Oger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640108" name="Picture">
</wp:docPr>
                  <a:graphic>
                    <a:graphicData uri="http://schemas.openxmlformats.org/drawingml/2006/picture">
                      <pic:pic>
                        <pic:nvPicPr>
                          <pic:cNvPr id="441640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885023" name="Picture">
</wp:docPr>
                        <a:graphic>
                          <a:graphicData uri="http://schemas.openxmlformats.org/drawingml/2006/picture">
                            <pic:pic>
                              <pic:nvPicPr>
                                <pic:cNvPr id="16318850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935175" name="Picture">
</wp:docPr>
                        <a:graphic>
                          <a:graphicData uri="http://schemas.openxmlformats.org/drawingml/2006/picture">
                            <pic:pic>
                              <pic:nvPicPr>
                                <pic:cNvPr id="6939351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137704" name="Picture">
</wp:docPr>
                        <a:graphic>
                          <a:graphicData uri="http://schemas.openxmlformats.org/drawingml/2006/picture">
                            <pic:pic>
                              <pic:nvPicPr>
                                <pic:cNvPr id="20361377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903915" name="Picture">
</wp:docPr>
                        <a:graphic>
                          <a:graphicData uri="http://schemas.openxmlformats.org/drawingml/2006/picture">
                            <pic:pic>
                              <pic:nvPicPr>
                                <pic:cNvPr id="17969039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248090" name="Picture">
</wp:docPr>
                        <a:graphic>
                          <a:graphicData uri="http://schemas.openxmlformats.org/drawingml/2006/picture">
                            <pic:pic>
                              <pic:nvPicPr>
                                <pic:cNvPr id="12762480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164186" name="Picture">
</wp:docPr>
                        <a:graphic>
                          <a:graphicData uri="http://schemas.openxmlformats.org/drawingml/2006/picture">
                            <pic:pic>
                              <pic:nvPicPr>
                                <pic:cNvPr id="13451641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893685" name="Picture">
</wp:docPr>
                        <a:graphic>
                          <a:graphicData uri="http://schemas.openxmlformats.org/drawingml/2006/picture">
                            <pic:pic>
                              <pic:nvPicPr>
                                <pic:cNvPr id="10978936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547247" name="Picture">
</wp:docPr>
                        <a:graphic>
                          <a:graphicData uri="http://schemas.openxmlformats.org/drawingml/2006/picture">
                            <pic:pic>
                              <pic:nvPicPr>
                                <pic:cNvPr id="17585472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949483" name="Picture">
</wp:docPr>
                        <a:graphic>
                          <a:graphicData uri="http://schemas.openxmlformats.org/drawingml/2006/picture">
                            <pic:pic>
                              <pic:nvPicPr>
                                <pic:cNvPr id="11609494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741517" name="Picture">
</wp:docPr>
                        <a:graphic>
                          <a:graphicData uri="http://schemas.openxmlformats.org/drawingml/2006/picture">
                            <pic:pic>
                              <pic:nvPicPr>
                                <pic:cNvPr id="4367415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308545" name="Picture">
</wp:docPr>
                        <a:graphic>
                          <a:graphicData uri="http://schemas.openxmlformats.org/drawingml/2006/picture">
                            <pic:pic>
                              <pic:nvPicPr>
                                <pic:cNvPr id="12583085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406644" name="Picture">
</wp:docPr>
                        <a:graphic>
                          <a:graphicData uri="http://schemas.openxmlformats.org/drawingml/2006/picture">
                            <pic:pic>
                              <pic:nvPicPr>
                                <pic:cNvPr id="139540664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418125" name="Picture">
</wp:docPr>
                        <a:graphic>
                          <a:graphicData uri="http://schemas.openxmlformats.org/drawingml/2006/picture">
                            <pic:pic>
                              <pic:nvPicPr>
                                <pic:cNvPr id="2854181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133504" name="Picture">
</wp:docPr>
                        <a:graphic>
                          <a:graphicData uri="http://schemas.openxmlformats.org/drawingml/2006/picture">
                            <pic:pic>
                              <pic:nvPicPr>
                                <pic:cNvPr id="6091335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94166" name="Picture">
</wp:docPr>
                        <a:graphic>
                          <a:graphicData uri="http://schemas.openxmlformats.org/drawingml/2006/picture">
                            <pic:pic>
                              <pic:nvPicPr>
                                <pic:cNvPr id="1635941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387804" name="Picture">
</wp:docPr>
                        <a:graphic>
                          <a:graphicData uri="http://schemas.openxmlformats.org/drawingml/2006/picture">
                            <pic:pic>
                              <pic:nvPicPr>
                                <pic:cNvPr id="17673878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867961" name="Picture">
</wp:docPr>
                        <a:graphic>
                          <a:graphicData uri="http://schemas.openxmlformats.org/drawingml/2006/picture">
                            <pic:pic>
                              <pic:nvPicPr>
                                <pic:cNvPr id="19878679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3040723" name="Picture">
</wp:docPr>
                        <a:graphic>
                          <a:graphicData uri="http://schemas.openxmlformats.org/drawingml/2006/picture">
                            <pic:pic>
                              <pic:nvPicPr>
                                <pic:cNvPr id="12130407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330583" name="Picture">
</wp:docPr>
                  <a:graphic>
                    <a:graphicData uri="http://schemas.openxmlformats.org/drawingml/2006/picture">
                      <pic:pic>
                        <pic:nvPicPr>
                          <pic:cNvPr id="1414330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470927" name="Picture">
</wp:docPr>
                  <a:graphic>
                    <a:graphicData uri="http://schemas.openxmlformats.org/drawingml/2006/picture">
                      <pic:pic>
                        <pic:nvPicPr>
                          <pic:cNvPr id="330470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51190 Le Mesnil-sur-Oger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051828" name="Picture">
</wp:docPr>
                  <a:graphic>
                    <a:graphicData uri="http://schemas.openxmlformats.org/drawingml/2006/picture">
                      <pic:pic>
                        <pic:nvPicPr>
                          <pic:cNvPr id="1575051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mesnil-sur-oger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256350" name="Picture">
</wp:docPr>
                  <a:graphic>
                    <a:graphicData uri="http://schemas.openxmlformats.org/drawingml/2006/picture">
                      <pic:pic>
                        <pic:nvPicPr>
                          <pic:cNvPr id="17602563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053959" name="Picture">
</wp:docPr>
                  <a:graphic>
                    <a:graphicData uri="http://schemas.openxmlformats.org/drawingml/2006/picture">
                      <pic:pic>
                        <pic:nvPicPr>
                          <pic:cNvPr id="18010539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5873925" name="Picture">
</wp:docPr>
                  <a:graphic>
                    <a:graphicData uri="http://schemas.openxmlformats.org/drawingml/2006/picture">
                      <pic:pic>
                        <pic:nvPicPr>
                          <pic:cNvPr id="14958739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980067" name="Picture">
</wp:docPr>
                        <a:graphic>
                          <a:graphicData uri="http://schemas.openxmlformats.org/drawingml/2006/picture">
                            <pic:pic>
                              <pic:nvPicPr>
                                <pic:cNvPr id="17679800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237320" name="Picture">
</wp:docPr>
                  <a:graphic>
                    <a:graphicData uri="http://schemas.openxmlformats.org/drawingml/2006/picture">
                      <pic:pic>
                        <pic:nvPicPr>
                          <pic:cNvPr id="1445237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789510" name="Picture">
</wp:docPr>
                  <a:graphic>
                    <a:graphicData uri="http://schemas.openxmlformats.org/drawingml/2006/picture">
                      <pic:pic>
                        <pic:nvPicPr>
                          <pic:cNvPr id="1745789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51190 Le Mesnil-sur-Oger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22272" name="Picture">
</wp:docPr>
                  <a:graphic>
                    <a:graphicData uri="http://schemas.openxmlformats.org/drawingml/2006/picture">
                      <pic:pic>
                        <pic:nvPicPr>
                          <pic:cNvPr id="149822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mesnil-sur-oger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438054" name="Picture">
</wp:docPr>
                  <a:graphic>
                    <a:graphicData uri="http://schemas.openxmlformats.org/drawingml/2006/picture">
                      <pic:pic>
                        <pic:nvPicPr>
                          <pic:cNvPr id="10164380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813223" name="Picture">
</wp:docPr>
                  <a:graphic>
                    <a:graphicData uri="http://schemas.openxmlformats.org/drawingml/2006/picture">
                      <pic:pic>
                        <pic:nvPicPr>
                          <pic:cNvPr id="10138132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2048322" name="Picture">
</wp:docPr>
                  <a:graphic>
                    <a:graphicData uri="http://schemas.openxmlformats.org/drawingml/2006/picture">
                      <pic:pic>
                        <pic:nvPicPr>
                          <pic:cNvPr id="27204832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012939" name="Picture">
</wp:docPr>
                        <a:graphic>
                          <a:graphicData uri="http://schemas.openxmlformats.org/drawingml/2006/picture">
                            <pic:pic>
                              <pic:nvPicPr>
                                <pic:cNvPr id="14480129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654702" name="Picture">
</wp:docPr>
                  <a:graphic>
                    <a:graphicData uri="http://schemas.openxmlformats.org/drawingml/2006/picture">
                      <pic:pic>
                        <pic:nvPicPr>
                          <pic:cNvPr id="1492654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620117" name="Picture">
</wp:docPr>
                  <a:graphic>
                    <a:graphicData uri="http://schemas.openxmlformats.org/drawingml/2006/picture">
                      <pic:pic>
                        <pic:nvPicPr>
                          <pic:cNvPr id="403620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51190 Le Mesnil-sur-Oger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80221" name="Picture">
</wp:docPr>
                  <a:graphic>
                    <a:graphicData uri="http://schemas.openxmlformats.org/drawingml/2006/picture">
                      <pic:pic>
                        <pic:nvPicPr>
                          <pic:cNvPr id="144580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mesnil-sur-oger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210892" name="Picture">
</wp:docPr>
                  <a:graphic>
                    <a:graphicData uri="http://schemas.openxmlformats.org/drawingml/2006/picture">
                      <pic:pic>
                        <pic:nvPicPr>
                          <pic:cNvPr id="161121089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962831" name="Picture">
</wp:docPr>
                  <a:graphic>
                    <a:graphicData uri="http://schemas.openxmlformats.org/drawingml/2006/picture">
                      <pic:pic>
                        <pic:nvPicPr>
                          <pic:cNvPr id="18319628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1620709" name="Picture">
</wp:docPr>
                  <a:graphic>
                    <a:graphicData uri="http://schemas.openxmlformats.org/drawingml/2006/picture">
                      <pic:pic>
                        <pic:nvPicPr>
                          <pic:cNvPr id="43162070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165417" name="Picture">
</wp:docPr>
                        <a:graphic>
                          <a:graphicData uri="http://schemas.openxmlformats.org/drawingml/2006/picture">
                            <pic:pic>
                              <pic:nvPicPr>
                                <pic:cNvPr id="211816541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649515" name="Picture">
</wp:docPr>
                  <a:graphic>
                    <a:graphicData uri="http://schemas.openxmlformats.org/drawingml/2006/picture">
                      <pic:pic>
                        <pic:nvPicPr>
                          <pic:cNvPr id="2105649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181438" name="Picture">
</wp:docPr>
                  <a:graphic>
                    <a:graphicData uri="http://schemas.openxmlformats.org/drawingml/2006/picture">
                      <pic:pic>
                        <pic:nvPicPr>
                          <pic:cNvPr id="1557181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51190 Le Mesnil-sur-Oger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440998" name="Picture">
</wp:docPr>
                  <a:graphic>
                    <a:graphicData uri="http://schemas.openxmlformats.org/drawingml/2006/picture">
                      <pic:pic>
                        <pic:nvPicPr>
                          <pic:cNvPr id="670440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mesnil-sur-oger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078280" name="Picture">
</wp:docPr>
                  <a:graphic>
                    <a:graphicData uri="http://schemas.openxmlformats.org/drawingml/2006/picture">
                      <pic:pic>
                        <pic:nvPicPr>
                          <pic:cNvPr id="635078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780622" name="Picture">
</wp:docPr>
                  <a:graphic>
                    <a:graphicData uri="http://schemas.openxmlformats.org/drawingml/2006/picture">
                      <pic:pic>
                        <pic:nvPicPr>
                          <pic:cNvPr id="2093780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51190 Le Mesnil-sur-Oger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623071" name="Picture">
</wp:docPr>
                  <a:graphic>
                    <a:graphicData uri="http://schemas.openxmlformats.org/drawingml/2006/picture">
                      <pic:pic>
                        <pic:nvPicPr>
                          <pic:cNvPr id="1809623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mesnil-sur-oger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322199" name="Picture">
</wp:docPr>
                  <a:graphic>
                    <a:graphicData uri="http://schemas.openxmlformats.org/drawingml/2006/picture">
                      <pic:pic>
                        <pic:nvPicPr>
                          <pic:cNvPr id="17933221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116920" name="Picture">
</wp:docPr>
                  <a:graphic>
                    <a:graphicData uri="http://schemas.openxmlformats.org/drawingml/2006/picture">
                      <pic:pic>
                        <pic:nvPicPr>
                          <pic:cNvPr id="12861169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6263588" name="Picture">
</wp:docPr>
                  <a:graphic>
                    <a:graphicData uri="http://schemas.openxmlformats.org/drawingml/2006/picture">
                      <pic:pic>
                        <pic:nvPicPr>
                          <pic:cNvPr id="25626358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749127" name="Picture">
</wp:docPr>
                        <a:graphic>
                          <a:graphicData uri="http://schemas.openxmlformats.org/drawingml/2006/picture">
                            <pic:pic>
                              <pic:nvPicPr>
                                <pic:cNvPr id="18917491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405662" name="Picture">
</wp:docPr>
                  <a:graphic>
                    <a:graphicData uri="http://schemas.openxmlformats.org/drawingml/2006/picture">
                      <pic:pic>
                        <pic:nvPicPr>
                          <pic:cNvPr id="1293405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535189" name="Picture">
</wp:docPr>
                  <a:graphic>
                    <a:graphicData uri="http://schemas.openxmlformats.org/drawingml/2006/picture">
                      <pic:pic>
                        <pic:nvPicPr>
                          <pic:cNvPr id="1923535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51190 Le Mesnil-sur-Oger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094277" name="Picture">
</wp:docPr>
                  <a:graphic>
                    <a:graphicData uri="http://schemas.openxmlformats.org/drawingml/2006/picture">
                      <pic:pic>
                        <pic:nvPicPr>
                          <pic:cNvPr id="647094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mesnil-sur-oger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181396" name="Picture">
</wp:docPr>
                  <a:graphic>
                    <a:graphicData uri="http://schemas.openxmlformats.org/drawingml/2006/picture">
                      <pic:pic>
                        <pic:nvPicPr>
                          <pic:cNvPr id="7291813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64700" name="Picture">
</wp:docPr>
                  <a:graphic>
                    <a:graphicData uri="http://schemas.openxmlformats.org/drawingml/2006/picture">
                      <pic:pic>
                        <pic:nvPicPr>
                          <pic:cNvPr id="2051647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6874988" name="Picture">
</wp:docPr>
                  <a:graphic>
                    <a:graphicData uri="http://schemas.openxmlformats.org/drawingml/2006/picture">
                      <pic:pic>
                        <pic:nvPicPr>
                          <pic:cNvPr id="13068749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026679" name="Picture">
</wp:docPr>
                        <a:graphic>
                          <a:graphicData uri="http://schemas.openxmlformats.org/drawingml/2006/picture">
                            <pic:pic>
                              <pic:nvPicPr>
                                <pic:cNvPr id="19400266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747355" name="Picture">
</wp:docPr>
                  <a:graphic>
                    <a:graphicData uri="http://schemas.openxmlformats.org/drawingml/2006/picture">
                      <pic:pic>
                        <pic:nvPicPr>
                          <pic:cNvPr id="335747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034500" name="Picture">
</wp:docPr>
                  <a:graphic>
                    <a:graphicData uri="http://schemas.openxmlformats.org/drawingml/2006/picture">
                      <pic:pic>
                        <pic:nvPicPr>
                          <pic:cNvPr id="496034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51190 Le Mesnil-sur-Oger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091186" name="Picture">
</wp:docPr>
                  <a:graphic>
                    <a:graphicData uri="http://schemas.openxmlformats.org/drawingml/2006/picture">
                      <pic:pic>
                        <pic:nvPicPr>
                          <pic:cNvPr id="1985091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mesnil-sur-oger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374718" name="Picture">
</wp:docPr>
                  <a:graphic>
                    <a:graphicData uri="http://schemas.openxmlformats.org/drawingml/2006/picture">
                      <pic:pic>
                        <pic:nvPicPr>
                          <pic:cNvPr id="105637471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039297" name="Picture">
</wp:docPr>
                  <a:graphic>
                    <a:graphicData uri="http://schemas.openxmlformats.org/drawingml/2006/picture">
                      <pic:pic>
                        <pic:nvPicPr>
                          <pic:cNvPr id="2550392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8566996" name="Picture">
</wp:docPr>
                  <a:graphic>
                    <a:graphicData uri="http://schemas.openxmlformats.org/drawingml/2006/picture">
                      <pic:pic>
                        <pic:nvPicPr>
                          <pic:cNvPr id="200856699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892286" name="Picture">
</wp:docPr>
                  <a:graphic>
                    <a:graphicData uri="http://schemas.openxmlformats.org/drawingml/2006/picture">
                      <pic:pic>
                        <pic:nvPicPr>
                          <pic:cNvPr id="1689892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331123" name="Picture">
</wp:docPr>
                  <a:graphic>
                    <a:graphicData uri="http://schemas.openxmlformats.org/drawingml/2006/picture">
                      <pic:pic>
                        <pic:nvPicPr>
                          <pic:cNvPr id="1112331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51190 Le Mesnil-sur-Oger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64373" name="Picture">
</wp:docPr>
                  <a:graphic>
                    <a:graphicData uri="http://schemas.openxmlformats.org/drawingml/2006/picture">
                      <pic:pic>
                        <pic:nvPicPr>
                          <pic:cNvPr id="147364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"https://fiches-risques.brgm.fr/georisques/cavite/CHAAW0012126" \t "_self" </w:instrText>
            </w:r>
            <w:r>
              <w:fldChar w:fldCharType="separate"/>
            </w:r>
            <w:r>
              <w:rPr>
                <w:rFonts w:ascii="Marianne" w:hAnsi="Marianne" w:eastAsia="Marianne" w:cs="Marianne"/>
                <w:sz w:val="14"/>
              </w:rPr>
              <w:t xml:space="preserve">CHAAW0012126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SALON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81194" name="Picture">
</wp:docPr>
                  <a:graphic>
                    <a:graphicData uri="http://schemas.openxmlformats.org/drawingml/2006/picture">
                      <pic:pic>
                        <pic:nvPicPr>
                          <pic:cNvPr id="156981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602448" name="Picture">
</wp:docPr>
                  <a:graphic>
                    <a:graphicData uri="http://schemas.openxmlformats.org/drawingml/2006/picture">
                      <pic:pic>
                        <pic:nvPicPr>
                          <pic:cNvPr id="404602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51190 Le Mesnil-sur-Oger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296712" name="Picture">
</wp:docPr>
                  <a:graphic>
                    <a:graphicData uri="http://schemas.openxmlformats.org/drawingml/2006/picture">
                      <pic:pic>
                        <pic:nvPicPr>
                          <pic:cNvPr id="967296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"https://fiches-risques.brgm.fr/georisques/casias/SSP3835279" \t "_blank" </w:instrText>
            </w:r>
            <w:r>
              <w:fldChar w:fldCharType="separate"/>
            </w:r>
            <w:r>
              <w:rPr>
                <w:rFonts w:ascii="Marianne" w:hAnsi="Marianne" w:eastAsia="Marianne" w:cs="Marianne"/>
                <w:sz w:val="14"/>
              </w:rPr>
              <w:t xml:space="preserve">SSP3835279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"https://fiches-risques.brgm.fr/georisques/casias/SSP3835277" \t "_blank" </w:instrText>
            </w:r>
            <w:r>
              <w:fldChar w:fldCharType="separate"/>
            </w:r>
            <w:r>
              <w:rPr>
                <w:rFonts w:ascii="Marianne" w:hAnsi="Marianne" w:eastAsia="Marianne" w:cs="Marianne"/>
                <w:sz w:val="14"/>
              </w:rPr>
              <w:t xml:space="preserve">SSP3835277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sulfure de carbone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