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74611" name="Picture">
</wp:docPr>
                  <a:graphic>
                    <a:graphicData uri="http://schemas.openxmlformats.org/drawingml/2006/picture">
                      <pic:pic>
                        <pic:nvPicPr>
                          <pic:cNvPr id="150287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933042" name="Picture">
</wp:docPr>
                  <a:graphic>
                    <a:graphicData uri="http://schemas.openxmlformats.org/drawingml/2006/picture">
                      <pic:pic>
                        <pic:nvPicPr>
                          <pic:cNvPr id="235933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7163336" name="Picture">
</wp:docPr>
                        <a:graphic>
                          <a:graphicData uri="http://schemas.openxmlformats.org/drawingml/2006/picture">
                            <pic:pic>
                              <pic:nvPicPr>
                                <pic:cNvPr id="947163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Le Meix-Tiercelin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8639299" name="Picture">
</wp:docPr>
                  <a:graphic>
                    <a:graphicData uri="http://schemas.openxmlformats.org/drawingml/2006/picture">
                      <pic:pic>
                        <pic:nvPicPr>
                          <pic:cNvPr id="1218639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417060" name="Picture">
</wp:docPr>
                  <a:graphic>
                    <a:graphicData uri="http://schemas.openxmlformats.org/drawingml/2006/picture">
                      <pic:pic>
                        <pic:nvPicPr>
                          <pic:cNvPr id="1081417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247181" name="Picture">
</wp:docPr>
                  <a:graphic>
                    <a:graphicData uri="http://schemas.openxmlformats.org/drawingml/2006/picture">
                      <pic:pic>
                        <pic:nvPicPr>
                          <pic:cNvPr id="98024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5831" name="Picture">
</wp:docPr>
                  <a:graphic>
                    <a:graphicData uri="http://schemas.openxmlformats.org/drawingml/2006/picture">
                      <pic:pic>
                        <pic:nvPicPr>
                          <pic:cNvPr id="884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Le Meix-Tiercelin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43150" name="Picture">
</wp:docPr>
                  <a:graphic>
                    <a:graphicData uri="http://schemas.openxmlformats.org/drawingml/2006/picture">
                      <pic:pic>
                        <pic:nvPicPr>
                          <pic:cNvPr id="73914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79784" name="Picture">
</wp:docPr>
                        <a:graphic>
                          <a:graphicData uri="http://schemas.openxmlformats.org/drawingml/2006/picture">
                            <pic:pic>
                              <pic:nvPicPr>
                                <pic:cNvPr id="1942479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2337" name="Picture">
</wp:docPr>
                        <a:graphic>
                          <a:graphicData uri="http://schemas.openxmlformats.org/drawingml/2006/picture">
                            <pic:pic>
                              <pic:nvPicPr>
                                <pic:cNvPr id="174582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10199" name="Picture">
</wp:docPr>
                        <a:graphic>
                          <a:graphicData uri="http://schemas.openxmlformats.org/drawingml/2006/picture">
                            <pic:pic>
                              <pic:nvPicPr>
                                <pic:cNvPr id="1104710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937100" name="Picture">
</wp:docPr>
                        <a:graphic>
                          <a:graphicData uri="http://schemas.openxmlformats.org/drawingml/2006/picture">
                            <pic:pic>
                              <pic:nvPicPr>
                                <pic:cNvPr id="405937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91437" name="Picture">
</wp:docPr>
                        <a:graphic>
                          <a:graphicData uri="http://schemas.openxmlformats.org/drawingml/2006/picture">
                            <pic:pic>
                              <pic:nvPicPr>
                                <pic:cNvPr id="233591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26088" name="Picture">
</wp:docPr>
                        <a:graphic>
                          <a:graphicData uri="http://schemas.openxmlformats.org/drawingml/2006/picture">
                            <pic:pic>
                              <pic:nvPicPr>
                                <pic:cNvPr id="700326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34563" name="Picture">
</wp:docPr>
                        <a:graphic>
                          <a:graphicData uri="http://schemas.openxmlformats.org/drawingml/2006/picture">
                            <pic:pic>
                              <pic:nvPicPr>
                                <pic:cNvPr id="1830234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8860" name="Picture">
</wp:docPr>
                        <a:graphic>
                          <a:graphicData uri="http://schemas.openxmlformats.org/drawingml/2006/picture">
                            <pic:pic>
                              <pic:nvPicPr>
                                <pic:cNvPr id="2079088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944426" name="Picture">
</wp:docPr>
                        <a:graphic>
                          <a:graphicData uri="http://schemas.openxmlformats.org/drawingml/2006/picture">
                            <pic:pic>
                              <pic:nvPicPr>
                                <pic:cNvPr id="5469444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992205" name="Picture">
</wp:docPr>
                        <a:graphic>
                          <a:graphicData uri="http://schemas.openxmlformats.org/drawingml/2006/picture">
                            <pic:pic>
                              <pic:nvPicPr>
                                <pic:cNvPr id="1485992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29391" name="Picture">
</wp:docPr>
                        <a:graphic>
                          <a:graphicData uri="http://schemas.openxmlformats.org/drawingml/2006/picture">
                            <pic:pic>
                              <pic:nvPicPr>
                                <pic:cNvPr id="1269529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271175" name="Picture">
</wp:docPr>
                        <a:graphic>
                          <a:graphicData uri="http://schemas.openxmlformats.org/drawingml/2006/picture">
                            <pic:pic>
                              <pic:nvPicPr>
                                <pic:cNvPr id="12972711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430299" name="Picture">
</wp:docPr>
                        <a:graphic>
                          <a:graphicData uri="http://schemas.openxmlformats.org/drawingml/2006/picture">
                            <pic:pic>
                              <pic:nvPicPr>
                                <pic:cNvPr id="2017430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27517" name="Picture">
</wp:docPr>
                        <a:graphic>
                          <a:graphicData uri="http://schemas.openxmlformats.org/drawingml/2006/picture">
                            <pic:pic>
                              <pic:nvPicPr>
                                <pic:cNvPr id="1875027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535933" name="Picture">
</wp:docPr>
                        <a:graphic>
                          <a:graphicData uri="http://schemas.openxmlformats.org/drawingml/2006/picture">
                            <pic:pic>
                              <pic:nvPicPr>
                                <pic:cNvPr id="9345359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0460" name="Picture">
</wp:docPr>
                  <a:graphic>
                    <a:graphicData uri="http://schemas.openxmlformats.org/drawingml/2006/picture">
                      <pic:pic>
                        <pic:nvPicPr>
                          <pic:cNvPr id="3507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23300" name="Picture">
</wp:docPr>
                  <a:graphic>
                    <a:graphicData uri="http://schemas.openxmlformats.org/drawingml/2006/picture">
                      <pic:pic>
                        <pic:nvPicPr>
                          <pic:cNvPr id="25372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Le Meix-Tiercelin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073033" name="Picture">
</wp:docPr>
                  <a:graphic>
                    <a:graphicData uri="http://schemas.openxmlformats.org/drawingml/2006/picture">
                      <pic:pic>
                        <pic:nvPicPr>
                          <pic:cNvPr id="52607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meix-tiercelin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500314" name="Picture">
</wp:docPr>
                  <a:graphic>
                    <a:graphicData uri="http://schemas.openxmlformats.org/drawingml/2006/picture">
                      <pic:pic>
                        <pic:nvPicPr>
                          <pic:cNvPr id="7065003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91212" name="Picture">
</wp:docPr>
                  <a:graphic>
                    <a:graphicData uri="http://schemas.openxmlformats.org/drawingml/2006/picture">
                      <pic:pic>
                        <pic:nvPicPr>
                          <pic:cNvPr id="1476191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9205406" name="Picture">
</wp:docPr>
                  <a:graphic>
                    <a:graphicData uri="http://schemas.openxmlformats.org/drawingml/2006/picture">
                      <pic:pic>
                        <pic:nvPicPr>
                          <pic:cNvPr id="2792054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13164" name="Picture">
</wp:docPr>
                        <a:graphic>
                          <a:graphicData uri="http://schemas.openxmlformats.org/drawingml/2006/picture">
                            <pic:pic>
                              <pic:nvPicPr>
                                <pic:cNvPr id="321113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573014" name="Picture">
</wp:docPr>
                  <a:graphic>
                    <a:graphicData uri="http://schemas.openxmlformats.org/drawingml/2006/picture">
                      <pic:pic>
                        <pic:nvPicPr>
                          <pic:cNvPr id="34757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55021" name="Picture">
</wp:docPr>
                  <a:graphic>
                    <a:graphicData uri="http://schemas.openxmlformats.org/drawingml/2006/picture">
                      <pic:pic>
                        <pic:nvPicPr>
                          <pic:cNvPr id="191005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Le Meix-Tiercelin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801142" name="Picture">
</wp:docPr>
                  <a:graphic>
                    <a:graphicData uri="http://schemas.openxmlformats.org/drawingml/2006/picture">
                      <pic:pic>
                        <pic:nvPicPr>
                          <pic:cNvPr id="208180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meix-tiercelin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668268" name="Picture">
</wp:docPr>
                  <a:graphic>
                    <a:graphicData uri="http://schemas.openxmlformats.org/drawingml/2006/picture">
                      <pic:pic>
                        <pic:nvPicPr>
                          <pic:cNvPr id="16526682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07714" name="Picture">
</wp:docPr>
                  <a:graphic>
                    <a:graphicData uri="http://schemas.openxmlformats.org/drawingml/2006/picture">
                      <pic:pic>
                        <pic:nvPicPr>
                          <pic:cNvPr id="4518077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2079356" name="Picture">
</wp:docPr>
                  <a:graphic>
                    <a:graphicData uri="http://schemas.openxmlformats.org/drawingml/2006/picture">
                      <pic:pic>
                        <pic:nvPicPr>
                          <pic:cNvPr id="6220793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556888" name="Picture">
</wp:docPr>
                        <a:graphic>
                          <a:graphicData uri="http://schemas.openxmlformats.org/drawingml/2006/picture">
                            <pic:pic>
                              <pic:nvPicPr>
                                <pic:cNvPr id="1561556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26570" name="Picture">
</wp:docPr>
                  <a:graphic>
                    <a:graphicData uri="http://schemas.openxmlformats.org/drawingml/2006/picture">
                      <pic:pic>
                        <pic:nvPicPr>
                          <pic:cNvPr id="184402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974215" name="Picture">
</wp:docPr>
                  <a:graphic>
                    <a:graphicData uri="http://schemas.openxmlformats.org/drawingml/2006/picture">
                      <pic:pic>
                        <pic:nvPicPr>
                          <pic:cNvPr id="27497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Le Meix-Tiercelin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971892" name="Picture">
</wp:docPr>
                  <a:graphic>
                    <a:graphicData uri="http://schemas.openxmlformats.org/drawingml/2006/picture">
                      <pic:pic>
                        <pic:nvPicPr>
                          <pic:cNvPr id="185897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meix-tiercelin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073426" name="Picture">
</wp:docPr>
                  <a:graphic>
                    <a:graphicData uri="http://schemas.openxmlformats.org/drawingml/2006/picture">
                      <pic:pic>
                        <pic:nvPicPr>
                          <pic:cNvPr id="14960734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37026" name="Picture">
</wp:docPr>
                  <a:graphic>
                    <a:graphicData uri="http://schemas.openxmlformats.org/drawingml/2006/picture">
                      <pic:pic>
                        <pic:nvPicPr>
                          <pic:cNvPr id="2098937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650460" name="Picture">
</wp:docPr>
                  <a:graphic>
                    <a:graphicData uri="http://schemas.openxmlformats.org/drawingml/2006/picture">
                      <pic:pic>
                        <pic:nvPicPr>
                          <pic:cNvPr id="346504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62740" name="Picture">
</wp:docPr>
                        <a:graphic>
                          <a:graphicData uri="http://schemas.openxmlformats.org/drawingml/2006/picture">
                            <pic:pic>
                              <pic:nvPicPr>
                                <pic:cNvPr id="20825627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670786" name="Picture">
</wp:docPr>
                  <a:graphic>
                    <a:graphicData uri="http://schemas.openxmlformats.org/drawingml/2006/picture">
                      <pic:pic>
                        <pic:nvPicPr>
                          <pic:cNvPr id="40067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17926" name="Picture">
</wp:docPr>
                  <a:graphic>
                    <a:graphicData uri="http://schemas.openxmlformats.org/drawingml/2006/picture">
                      <pic:pic>
                        <pic:nvPicPr>
                          <pic:cNvPr id="86781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Le Meix-Tiercelin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60871" name="Picture">
</wp:docPr>
                  <a:graphic>
                    <a:graphicData uri="http://schemas.openxmlformats.org/drawingml/2006/picture">
                      <pic:pic>
                        <pic:nvPicPr>
                          <pic:cNvPr id="114886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meix-tiercelin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42005" name="Picture">
</wp:docPr>
                  <a:graphic>
                    <a:graphicData uri="http://schemas.openxmlformats.org/drawingml/2006/picture">
                      <pic:pic>
                        <pic:nvPicPr>
                          <pic:cNvPr id="82304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36667" name="Picture">
</wp:docPr>
                  <a:graphic>
                    <a:graphicData uri="http://schemas.openxmlformats.org/drawingml/2006/picture">
                      <pic:pic>
                        <pic:nvPicPr>
                          <pic:cNvPr id="127533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Le Meix-Tiercelin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645085" name="Picture">
</wp:docPr>
                  <a:graphic>
                    <a:graphicData uri="http://schemas.openxmlformats.org/drawingml/2006/picture">
                      <pic:pic>
                        <pic:nvPicPr>
                          <pic:cNvPr id="149564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meix-tiercelin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314792" name="Picture">
</wp:docPr>
                  <a:graphic>
                    <a:graphicData uri="http://schemas.openxmlformats.org/drawingml/2006/picture">
                      <pic:pic>
                        <pic:nvPicPr>
                          <pic:cNvPr id="1861314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16377" name="Picture">
</wp:docPr>
                  <a:graphic>
                    <a:graphicData uri="http://schemas.openxmlformats.org/drawingml/2006/picture">
                      <pic:pic>
                        <pic:nvPicPr>
                          <pic:cNvPr id="2079516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189987" name="Picture">
</wp:docPr>
                  <a:graphic>
                    <a:graphicData uri="http://schemas.openxmlformats.org/drawingml/2006/picture">
                      <pic:pic>
                        <pic:nvPicPr>
                          <pic:cNvPr id="7701899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920416" name="Picture">
</wp:docPr>
                        <a:graphic>
                          <a:graphicData uri="http://schemas.openxmlformats.org/drawingml/2006/picture">
                            <pic:pic>
                              <pic:nvPicPr>
                                <pic:cNvPr id="825920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98070" name="Picture">
</wp:docPr>
                  <a:graphic>
                    <a:graphicData uri="http://schemas.openxmlformats.org/drawingml/2006/picture">
                      <pic:pic>
                        <pic:nvPicPr>
                          <pic:cNvPr id="156729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26127" name="Picture">
</wp:docPr>
                  <a:graphic>
                    <a:graphicData uri="http://schemas.openxmlformats.org/drawingml/2006/picture">
                      <pic:pic>
                        <pic:nvPicPr>
                          <pic:cNvPr id="44062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Le Meix-Tiercelin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82590" name="Picture">
</wp:docPr>
                  <a:graphic>
                    <a:graphicData uri="http://schemas.openxmlformats.org/drawingml/2006/picture">
                      <pic:pic>
                        <pic:nvPicPr>
                          <pic:cNvPr id="85378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meix-tiercelin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85042" name="Picture">
</wp:docPr>
                  <a:graphic>
                    <a:graphicData uri="http://schemas.openxmlformats.org/drawingml/2006/picture">
                      <pic:pic>
                        <pic:nvPicPr>
                          <pic:cNvPr id="555785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92868" name="Picture">
</wp:docPr>
                  <a:graphic>
                    <a:graphicData uri="http://schemas.openxmlformats.org/drawingml/2006/picture">
                      <pic:pic>
                        <pic:nvPicPr>
                          <pic:cNvPr id="1293292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73594" name="Picture">
</wp:docPr>
                  <a:graphic>
                    <a:graphicData uri="http://schemas.openxmlformats.org/drawingml/2006/picture">
                      <pic:pic>
                        <pic:nvPicPr>
                          <pic:cNvPr id="127573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2204" name="Picture">
</wp:docPr>
                        <a:graphic>
                          <a:graphicData uri="http://schemas.openxmlformats.org/drawingml/2006/picture">
                            <pic:pic>
                              <pic:nvPicPr>
                                <pic:cNvPr id="71742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43680" name="Picture">
</wp:docPr>
                  <a:graphic>
                    <a:graphicData uri="http://schemas.openxmlformats.org/drawingml/2006/picture">
                      <pic:pic>
                        <pic:nvPicPr>
                          <pic:cNvPr id="146784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50864" name="Picture">
</wp:docPr>
                  <a:graphic>
                    <a:graphicData uri="http://schemas.openxmlformats.org/drawingml/2006/picture">
                      <pic:pic>
                        <pic:nvPicPr>
                          <pic:cNvPr id="196675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Le Meix-Tiercelin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17775" name="Picture">
</wp:docPr>
                  <a:graphic>
                    <a:graphicData uri="http://schemas.openxmlformats.org/drawingml/2006/picture">
                      <pic:pic>
                        <pic:nvPicPr>
                          <pic:cNvPr id="177361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