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778713" name="Picture">
</wp:docPr>
                  <a:graphic>
                    <a:graphicData uri="http://schemas.openxmlformats.org/drawingml/2006/picture">
                      <pic:pic>
                        <pic:nvPicPr>
                          <pic:cNvPr id="206977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86392" name="Picture">
</wp:docPr>
                  <a:graphic>
                    <a:graphicData uri="http://schemas.openxmlformats.org/drawingml/2006/picture">
                      <pic:pic>
                        <pic:nvPicPr>
                          <pic:cNvPr id="129686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284902" name="Picture">
</wp:docPr>
                        <a:graphic>
                          <a:graphicData uri="http://schemas.openxmlformats.org/drawingml/2006/picture">
                            <pic:pic>
                              <pic:nvPicPr>
                                <pic:cNvPr id="693284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37240 Le Louroux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829753" name="Picture">
</wp:docPr>
                  <a:graphic>
                    <a:graphicData uri="http://schemas.openxmlformats.org/drawingml/2006/picture">
                      <pic:pic>
                        <pic:nvPicPr>
                          <pic:cNvPr id="83882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65941" name="Picture">
</wp:docPr>
                  <a:graphic>
                    <a:graphicData uri="http://schemas.openxmlformats.org/drawingml/2006/picture">
                      <pic:pic>
                        <pic:nvPicPr>
                          <pic:cNvPr id="177565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25619" name="Picture">
</wp:docPr>
                  <a:graphic>
                    <a:graphicData uri="http://schemas.openxmlformats.org/drawingml/2006/picture">
                      <pic:pic>
                        <pic:nvPicPr>
                          <pic:cNvPr id="66152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92136" name="Picture">
</wp:docPr>
                  <a:graphic>
                    <a:graphicData uri="http://schemas.openxmlformats.org/drawingml/2006/picture">
                      <pic:pic>
                        <pic:nvPicPr>
                          <pic:cNvPr id="191069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20034" name="Picture">
</wp:docPr>
                  <a:graphic>
                    <a:graphicData uri="http://schemas.openxmlformats.org/drawingml/2006/picture">
                      <pic:pic>
                        <pic:nvPicPr>
                          <pic:cNvPr id="165852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90097" name="Picture">
</wp:docPr>
                        <a:graphic>
                          <a:graphicData uri="http://schemas.openxmlformats.org/drawingml/2006/picture">
                            <pic:pic>
                              <pic:nvPicPr>
                                <pic:cNvPr id="1437390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95427" name="Picture">
</wp:docPr>
                        <a:graphic>
                          <a:graphicData uri="http://schemas.openxmlformats.org/drawingml/2006/picture">
                            <pic:pic>
                              <pic:nvPicPr>
                                <pic:cNvPr id="391095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600779" name="Picture">
</wp:docPr>
                        <a:graphic>
                          <a:graphicData uri="http://schemas.openxmlformats.org/drawingml/2006/picture">
                            <pic:pic>
                              <pic:nvPicPr>
                                <pic:cNvPr id="532600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61189" name="Picture">
</wp:docPr>
                        <a:graphic>
                          <a:graphicData uri="http://schemas.openxmlformats.org/drawingml/2006/picture">
                            <pic:pic>
                              <pic:nvPicPr>
                                <pic:cNvPr id="1730361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00302" name="Picture">
</wp:docPr>
                        <a:graphic>
                          <a:graphicData uri="http://schemas.openxmlformats.org/drawingml/2006/picture">
                            <pic:pic>
                              <pic:nvPicPr>
                                <pic:cNvPr id="2136700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00573" name="Picture">
</wp:docPr>
                        <a:graphic>
                          <a:graphicData uri="http://schemas.openxmlformats.org/drawingml/2006/picture">
                            <pic:pic>
                              <pic:nvPicPr>
                                <pic:cNvPr id="1571100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80907" name="Picture">
</wp:docPr>
                        <a:graphic>
                          <a:graphicData uri="http://schemas.openxmlformats.org/drawingml/2006/picture">
                            <pic:pic>
                              <pic:nvPicPr>
                                <pic:cNvPr id="4216809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59487" name="Picture">
</wp:docPr>
                        <a:graphic>
                          <a:graphicData uri="http://schemas.openxmlformats.org/drawingml/2006/picture">
                            <pic:pic>
                              <pic:nvPicPr>
                                <pic:cNvPr id="1488459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84297" name="Picture">
</wp:docPr>
                        <a:graphic>
                          <a:graphicData uri="http://schemas.openxmlformats.org/drawingml/2006/picture">
                            <pic:pic>
                              <pic:nvPicPr>
                                <pic:cNvPr id="192538429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16976" name="Picture">
</wp:docPr>
                        <a:graphic>
                          <a:graphicData uri="http://schemas.openxmlformats.org/drawingml/2006/picture">
                            <pic:pic>
                              <pic:nvPicPr>
                                <pic:cNvPr id="1598216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38753" name="Picture">
</wp:docPr>
                        <a:graphic>
                          <a:graphicData uri="http://schemas.openxmlformats.org/drawingml/2006/picture">
                            <pic:pic>
                              <pic:nvPicPr>
                                <pic:cNvPr id="781238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61725" name="Picture">
</wp:docPr>
                        <a:graphic>
                          <a:graphicData uri="http://schemas.openxmlformats.org/drawingml/2006/picture">
                            <pic:pic>
                              <pic:nvPicPr>
                                <pic:cNvPr id="6380617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75173" name="Picture">
</wp:docPr>
                        <a:graphic>
                          <a:graphicData uri="http://schemas.openxmlformats.org/drawingml/2006/picture">
                            <pic:pic>
                              <pic:nvPicPr>
                                <pic:cNvPr id="5807751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902" name="Picture">
</wp:docPr>
                        <a:graphic>
                          <a:graphicData uri="http://schemas.openxmlformats.org/drawingml/2006/picture">
                            <pic:pic>
                              <pic:nvPicPr>
                                <pic:cNvPr id="111273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441636" name="Picture">
</wp:docPr>
                        <a:graphic>
                          <a:graphicData uri="http://schemas.openxmlformats.org/drawingml/2006/picture">
                            <pic:pic>
                              <pic:nvPicPr>
                                <pic:cNvPr id="21184416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24007" name="Picture">
</wp:docPr>
                  <a:graphic>
                    <a:graphicData uri="http://schemas.openxmlformats.org/drawingml/2006/picture">
                      <pic:pic>
                        <pic:nvPicPr>
                          <pic:cNvPr id="142562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48770" name="Picture">
</wp:docPr>
                  <a:graphic>
                    <a:graphicData uri="http://schemas.openxmlformats.org/drawingml/2006/picture">
                      <pic:pic>
                        <pic:nvPicPr>
                          <pic:cNvPr id="212894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83490" name="Picture">
</wp:docPr>
                  <a:graphic>
                    <a:graphicData uri="http://schemas.openxmlformats.org/drawingml/2006/picture">
                      <pic:pic>
                        <pic:nvPicPr>
                          <pic:cNvPr id="180798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louroux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78051" name="Picture">
</wp:docPr>
                  <a:graphic>
                    <a:graphicData uri="http://schemas.openxmlformats.org/drawingml/2006/picture">
                      <pic:pic>
                        <pic:nvPicPr>
                          <pic:cNvPr id="8942780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3345" name="Picture">
</wp:docPr>
                  <a:graphic>
                    <a:graphicData uri="http://schemas.openxmlformats.org/drawingml/2006/picture">
                      <pic:pic>
                        <pic:nvPicPr>
                          <pic:cNvPr id="25343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094096" name="Picture">
</wp:docPr>
                  <a:graphic>
                    <a:graphicData uri="http://schemas.openxmlformats.org/drawingml/2006/picture">
                      <pic:pic>
                        <pic:nvPicPr>
                          <pic:cNvPr id="9630940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624067" name="Picture">
</wp:docPr>
                        <a:graphic>
                          <a:graphicData uri="http://schemas.openxmlformats.org/drawingml/2006/picture">
                            <pic:pic>
                              <pic:nvPicPr>
                                <pic:cNvPr id="1502624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34374" name="Picture">
</wp:docPr>
                  <a:graphic>
                    <a:graphicData uri="http://schemas.openxmlformats.org/drawingml/2006/picture">
                      <pic:pic>
                        <pic:nvPicPr>
                          <pic:cNvPr id="145773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46320" name="Picture">
</wp:docPr>
                  <a:graphic>
                    <a:graphicData uri="http://schemas.openxmlformats.org/drawingml/2006/picture">
                      <pic:pic>
                        <pic:nvPicPr>
                          <pic:cNvPr id="72274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32208" name="Picture">
</wp:docPr>
                  <a:graphic>
                    <a:graphicData uri="http://schemas.openxmlformats.org/drawingml/2006/picture">
                      <pic:pic>
                        <pic:nvPicPr>
                          <pic:cNvPr id="193923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louroux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72011" name="Picture">
</wp:docPr>
                  <a:graphic>
                    <a:graphicData uri="http://schemas.openxmlformats.org/drawingml/2006/picture">
                      <pic:pic>
                        <pic:nvPicPr>
                          <pic:cNvPr id="400372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2512" name="Picture">
</wp:docPr>
                  <a:graphic>
                    <a:graphicData uri="http://schemas.openxmlformats.org/drawingml/2006/picture">
                      <pic:pic>
                        <pic:nvPicPr>
                          <pic:cNvPr id="974425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7656676" name="Picture">
</wp:docPr>
                  <a:graphic>
                    <a:graphicData uri="http://schemas.openxmlformats.org/drawingml/2006/picture">
                      <pic:pic>
                        <pic:nvPicPr>
                          <pic:cNvPr id="10276566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1474" name="Picture">
</wp:docPr>
                        <a:graphic>
                          <a:graphicData uri="http://schemas.openxmlformats.org/drawingml/2006/picture">
                            <pic:pic>
                              <pic:nvPicPr>
                                <pic:cNvPr id="165901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65714" name="Picture">
</wp:docPr>
                        <a:graphic>
                          <a:graphicData uri="http://schemas.openxmlformats.org/drawingml/2006/picture">
                            <pic:pic>
                              <pic:nvPicPr>
                                <pic:cNvPr id="2748657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65865" name="Picture">
</wp:docPr>
                  <a:graphic>
                    <a:graphicData uri="http://schemas.openxmlformats.org/drawingml/2006/picture">
                      <pic:pic>
                        <pic:nvPicPr>
                          <pic:cNvPr id="38756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44525" name="Picture">
</wp:docPr>
                  <a:graphic>
                    <a:graphicData uri="http://schemas.openxmlformats.org/drawingml/2006/picture">
                      <pic:pic>
                        <pic:nvPicPr>
                          <pic:cNvPr id="204144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126451" name="Picture">
</wp:docPr>
                  <a:graphic>
                    <a:graphicData uri="http://schemas.openxmlformats.org/drawingml/2006/picture">
                      <pic:pic>
                        <pic:nvPicPr>
                          <pic:cNvPr id="26012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louroux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23101" name="Picture">
</wp:docPr>
                  <a:graphic>
                    <a:graphicData uri="http://schemas.openxmlformats.org/drawingml/2006/picture">
                      <pic:pic>
                        <pic:nvPicPr>
                          <pic:cNvPr id="298923101"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5991" name="Picture">
</wp:docPr>
                  <a:graphic>
                    <a:graphicData uri="http://schemas.openxmlformats.org/drawingml/2006/picture">
                      <pic:pic>
                        <pic:nvPicPr>
                          <pic:cNvPr id="126915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999953" name="Picture">
</wp:docPr>
                  <a:graphic>
                    <a:graphicData uri="http://schemas.openxmlformats.org/drawingml/2006/picture">
                      <pic:pic>
                        <pic:nvPicPr>
                          <pic:cNvPr id="567999953"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223367" name="Picture">
</wp:docPr>
                        <a:graphic>
                          <a:graphicData uri="http://schemas.openxmlformats.org/drawingml/2006/picture">
                            <pic:pic>
                              <pic:nvPicPr>
                                <pic:cNvPr id="1250223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24259" name="Picture">
</wp:docPr>
                  <a:graphic>
                    <a:graphicData uri="http://schemas.openxmlformats.org/drawingml/2006/picture">
                      <pic:pic>
                        <pic:nvPicPr>
                          <pic:cNvPr id="82922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28086" name="Picture">
</wp:docPr>
                  <a:graphic>
                    <a:graphicData uri="http://schemas.openxmlformats.org/drawingml/2006/picture">
                      <pic:pic>
                        <pic:nvPicPr>
                          <pic:cNvPr id="79972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47001" name="Picture">
</wp:docPr>
                  <a:graphic>
                    <a:graphicData uri="http://schemas.openxmlformats.org/drawingml/2006/picture">
                      <pic:pic>
                        <pic:nvPicPr>
                          <pic:cNvPr id="111434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louroux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751557" name="Picture">
</wp:docPr>
                  <a:graphic>
                    <a:graphicData uri="http://schemas.openxmlformats.org/drawingml/2006/picture">
                      <pic:pic>
                        <pic:nvPicPr>
                          <pic:cNvPr id="17457515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10005" name="Picture">
</wp:docPr>
                  <a:graphic>
                    <a:graphicData uri="http://schemas.openxmlformats.org/drawingml/2006/picture">
                      <pic:pic>
                        <pic:nvPicPr>
                          <pic:cNvPr id="1723110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315464" name="Picture">
</wp:docPr>
                  <a:graphic>
                    <a:graphicData uri="http://schemas.openxmlformats.org/drawingml/2006/picture">
                      <pic:pic>
                        <pic:nvPicPr>
                          <pic:cNvPr id="610315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047612" name="Picture">
</wp:docPr>
                        <a:graphic>
                          <a:graphicData uri="http://schemas.openxmlformats.org/drawingml/2006/picture">
                            <pic:pic>
                              <pic:nvPicPr>
                                <pic:cNvPr id="858047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71498" name="Picture">
</wp:docPr>
                  <a:graphic>
                    <a:graphicData uri="http://schemas.openxmlformats.org/drawingml/2006/picture">
                      <pic:pic>
                        <pic:nvPicPr>
                          <pic:cNvPr id="26767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06860" name="Picture">
</wp:docPr>
                  <a:graphic>
                    <a:graphicData uri="http://schemas.openxmlformats.org/drawingml/2006/picture">
                      <pic:pic>
                        <pic:nvPicPr>
                          <pic:cNvPr id="45130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13412" name="Picture">
</wp:docPr>
                  <a:graphic>
                    <a:graphicData uri="http://schemas.openxmlformats.org/drawingml/2006/picture">
                      <pic:pic>
                        <pic:nvPicPr>
                          <pic:cNvPr id="29671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louroux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4233" name="Picture">
</wp:docPr>
                  <a:graphic>
                    <a:graphicData uri="http://schemas.openxmlformats.org/drawingml/2006/picture">
                      <pic:pic>
                        <pic:nvPicPr>
                          <pic:cNvPr id="15170423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88842" name="Picture">
</wp:docPr>
                  <a:graphic>
                    <a:graphicData uri="http://schemas.openxmlformats.org/drawingml/2006/picture">
                      <pic:pic>
                        <pic:nvPicPr>
                          <pic:cNvPr id="1747688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840818" name="Picture">
</wp:docPr>
                  <a:graphic>
                    <a:graphicData uri="http://schemas.openxmlformats.org/drawingml/2006/picture">
                      <pic:pic>
                        <pic:nvPicPr>
                          <pic:cNvPr id="5268408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56514" name="Picture">
</wp:docPr>
                  <a:graphic>
                    <a:graphicData uri="http://schemas.openxmlformats.org/drawingml/2006/picture">
                      <pic:pic>
                        <pic:nvPicPr>
                          <pic:cNvPr id="190565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48069" name="Picture">
</wp:docPr>
                  <a:graphic>
                    <a:graphicData uri="http://schemas.openxmlformats.org/drawingml/2006/picture">
                      <pic:pic>
                        <pic:nvPicPr>
                          <pic:cNvPr id="208544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37240 Le Louroux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03036" name="Picture">
</wp:docPr>
                  <a:graphic>
                    <a:graphicData uri="http://schemas.openxmlformats.org/drawingml/2006/picture">
                      <pic:pic>
                        <pic:nvPicPr>
                          <pic:cNvPr id="24380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"https://fiches-risques.brgm.fr/georisques/casias/SSP3824877" \t "_blank" </w:instrText>
            </w:r>
            <w:r>
              <w:fldChar w:fldCharType="separate"/>
            </w:r>
            <w:r>
              <w:rPr>
                <w:rFonts w:ascii="Marianne" w:hAnsi="Marianne" w:eastAsia="Marianne" w:cs="Marianne"/>
                <w:sz w:val="14"/>
              </w:rPr>
              <w:t xml:space="preserve">SSP3824877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"https://fiches-risques.brgm.fr/georisques/casias/SSP605256" \t "_blank" </w:instrText>
            </w:r>
            <w:r>
              <w:fldChar w:fldCharType="separate"/>
            </w:r>
            <w:r>
              <w:rPr>
                <w:rFonts w:ascii="Marianne" w:hAnsi="Marianne" w:eastAsia="Marianne" w:cs="Marianne"/>
                <w:sz w:val="14"/>
              </w:rPr>
              <w:t xml:space="preserve">SSP605256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MAINGAULT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"https://fiches-risques.brgm.fr/georisques/casias/SSP601465" \t "_blank" </w:instrText>
            </w:r>
            <w:r>
              <w:fldChar w:fldCharType="separate"/>
            </w:r>
            <w:r>
              <w:rPr>
                <w:rFonts w:ascii="Marianne" w:hAnsi="Marianne" w:eastAsia="Marianne" w:cs="Marianne"/>
                <w:sz w:val="14"/>
              </w:rPr>
              <w:t xml:space="preserve">SSP601465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AVTP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