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75932" name="Picture">
</wp:docPr>
                  <a:graphic>
                    <a:graphicData uri="http://schemas.openxmlformats.org/drawingml/2006/picture">
                      <pic:pic>
                        <pic:nvPicPr>
                          <pic:cNvPr id="47437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169180" name="Picture">
</wp:docPr>
                  <a:graphic>
                    <a:graphicData uri="http://schemas.openxmlformats.org/drawingml/2006/picture">
                      <pic:pic>
                        <pic:nvPicPr>
                          <pic:cNvPr id="1071169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290768" name="Picture">
</wp:docPr>
                        <a:graphic>
                          <a:graphicData uri="http://schemas.openxmlformats.org/drawingml/2006/picture">
                            <pic:pic>
                              <pic:nvPicPr>
                                <pic:cNvPr id="1832290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68780 Le Haut Soultzbach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647188" name="Picture">
</wp:docPr>
                  <a:graphic>
                    <a:graphicData uri="http://schemas.openxmlformats.org/drawingml/2006/picture">
                      <pic:pic>
                        <pic:nvPicPr>
                          <pic:cNvPr id="1159647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9474485" name="Picture">
</wp:docPr>
                  <a:graphic>
                    <a:graphicData uri="http://schemas.openxmlformats.org/drawingml/2006/picture">
                      <pic:pic>
                        <pic:nvPicPr>
                          <pic:cNvPr id="229474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448533" name="Picture">
</wp:docPr>
                  <a:graphic>
                    <a:graphicData uri="http://schemas.openxmlformats.org/drawingml/2006/picture">
                      <pic:pic>
                        <pic:nvPicPr>
                          <pic:cNvPr id="176744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832820" name="Picture">
</wp:docPr>
                  <a:graphic>
                    <a:graphicData uri="http://schemas.openxmlformats.org/drawingml/2006/picture">
                      <pic:pic>
                        <pic:nvPicPr>
                          <pic:cNvPr id="93683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04131" name="Picture">
</wp:docPr>
                  <a:graphic>
                    <a:graphicData uri="http://schemas.openxmlformats.org/drawingml/2006/picture">
                      <pic:pic>
                        <pic:nvPicPr>
                          <pic:cNvPr id="23820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037579" name="Picture">
</wp:docPr>
                        <a:graphic>
                          <a:graphicData uri="http://schemas.openxmlformats.org/drawingml/2006/picture">
                            <pic:pic>
                              <pic:nvPicPr>
                                <pic:cNvPr id="1399037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500600" name="Picture">
</wp:docPr>
                        <a:graphic>
                          <a:graphicData uri="http://schemas.openxmlformats.org/drawingml/2006/picture">
                            <pic:pic>
                              <pic:nvPicPr>
                                <pic:cNvPr id="1121500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2407" name="Picture">
</wp:docPr>
                        <a:graphic>
                          <a:graphicData uri="http://schemas.openxmlformats.org/drawingml/2006/picture">
                            <pic:pic>
                              <pic:nvPicPr>
                                <pic:cNvPr id="114424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48682" name="Picture">
</wp:docPr>
                        <a:graphic>
                          <a:graphicData uri="http://schemas.openxmlformats.org/drawingml/2006/picture">
                            <pic:pic>
                              <pic:nvPicPr>
                                <pic:cNvPr id="12093486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00736" name="Picture">
</wp:docPr>
                        <a:graphic>
                          <a:graphicData uri="http://schemas.openxmlformats.org/drawingml/2006/picture">
                            <pic:pic>
                              <pic:nvPicPr>
                                <pic:cNvPr id="1339700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375923" name="Picture">
</wp:docPr>
                        <a:graphic>
                          <a:graphicData uri="http://schemas.openxmlformats.org/drawingml/2006/picture">
                            <pic:pic>
                              <pic:nvPicPr>
                                <pic:cNvPr id="67637592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038558" name="Picture">
</wp:docPr>
                        <a:graphic>
                          <a:graphicData uri="http://schemas.openxmlformats.org/drawingml/2006/picture">
                            <pic:pic>
                              <pic:nvPicPr>
                                <pic:cNvPr id="1428038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35626" name="Picture">
</wp:docPr>
                        <a:graphic>
                          <a:graphicData uri="http://schemas.openxmlformats.org/drawingml/2006/picture">
                            <pic:pic>
                              <pic:nvPicPr>
                                <pic:cNvPr id="629535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842321" name="Picture">
</wp:docPr>
                        <a:graphic>
                          <a:graphicData uri="http://schemas.openxmlformats.org/drawingml/2006/picture">
                            <pic:pic>
                              <pic:nvPicPr>
                                <pic:cNvPr id="7418423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80371" name="Picture">
</wp:docPr>
                        <a:graphic>
                          <a:graphicData uri="http://schemas.openxmlformats.org/drawingml/2006/picture">
                            <pic:pic>
                              <pic:nvPicPr>
                                <pic:cNvPr id="1293980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6618" name="Picture">
</wp:docPr>
                        <a:graphic>
                          <a:graphicData uri="http://schemas.openxmlformats.org/drawingml/2006/picture">
                            <pic:pic>
                              <pic:nvPicPr>
                                <pic:cNvPr id="99286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137523" name="Picture">
</wp:docPr>
                        <a:graphic>
                          <a:graphicData uri="http://schemas.openxmlformats.org/drawingml/2006/picture">
                            <pic:pic>
                              <pic:nvPicPr>
                                <pic:cNvPr id="15491375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04653" name="Picture">
</wp:docPr>
                        <a:graphic>
                          <a:graphicData uri="http://schemas.openxmlformats.org/drawingml/2006/picture">
                            <pic:pic>
                              <pic:nvPicPr>
                                <pic:cNvPr id="356704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02126" name="Picture">
</wp:docPr>
                        <a:graphic>
                          <a:graphicData uri="http://schemas.openxmlformats.org/drawingml/2006/picture">
                            <pic:pic>
                              <pic:nvPicPr>
                                <pic:cNvPr id="293102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371287" name="Picture">
</wp:docPr>
                        <a:graphic>
                          <a:graphicData uri="http://schemas.openxmlformats.org/drawingml/2006/picture">
                            <pic:pic>
                              <pic:nvPicPr>
                                <pic:cNvPr id="20813712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08887" name="Picture">
</wp:docPr>
                        <a:graphic>
                          <a:graphicData uri="http://schemas.openxmlformats.org/drawingml/2006/picture">
                            <pic:pic>
                              <pic:nvPicPr>
                                <pic:cNvPr id="18471088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928546" name="Picture">
</wp:docPr>
                        <a:graphic>
                          <a:graphicData uri="http://schemas.openxmlformats.org/drawingml/2006/picture">
                            <pic:pic>
                              <pic:nvPicPr>
                                <pic:cNvPr id="223928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434213" name="Picture">
</wp:docPr>
                        <a:graphic>
                          <a:graphicData uri="http://schemas.openxmlformats.org/drawingml/2006/picture">
                            <pic:pic>
                              <pic:nvPicPr>
                                <pic:cNvPr id="17444342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939626" name="Picture">
</wp:docPr>
                  <a:graphic>
                    <a:graphicData uri="http://schemas.openxmlformats.org/drawingml/2006/picture">
                      <pic:pic>
                        <pic:nvPicPr>
                          <pic:cNvPr id="132593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33884" name="Picture">
</wp:docPr>
                  <a:graphic>
                    <a:graphicData uri="http://schemas.openxmlformats.org/drawingml/2006/picture">
                      <pic:pic>
                        <pic:nvPicPr>
                          <pic:cNvPr id="93653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02610" name="Picture">
</wp:docPr>
                  <a:graphic>
                    <a:graphicData uri="http://schemas.openxmlformats.org/drawingml/2006/picture">
                      <pic:pic>
                        <pic:nvPicPr>
                          <pic:cNvPr id="91520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haut soultzbach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79241" name="Picture">
</wp:docPr>
                  <a:graphic>
                    <a:graphicData uri="http://schemas.openxmlformats.org/drawingml/2006/picture">
                      <pic:pic>
                        <pic:nvPicPr>
                          <pic:cNvPr id="9953792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76492" name="Picture">
</wp:docPr>
                  <a:graphic>
                    <a:graphicData uri="http://schemas.openxmlformats.org/drawingml/2006/picture">
                      <pic:pic>
                        <pic:nvPicPr>
                          <pic:cNvPr id="1563876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478533" name="Picture">
</wp:docPr>
                  <a:graphic>
                    <a:graphicData uri="http://schemas.openxmlformats.org/drawingml/2006/picture">
                      <pic:pic>
                        <pic:nvPicPr>
                          <pic:cNvPr id="9344785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002297" name="Picture">
</wp:docPr>
                        <a:graphic>
                          <a:graphicData uri="http://schemas.openxmlformats.org/drawingml/2006/picture">
                            <pic:pic>
                              <pic:nvPicPr>
                                <pic:cNvPr id="539002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089465" name="Picture">
</wp:docPr>
                  <a:graphic>
                    <a:graphicData uri="http://schemas.openxmlformats.org/drawingml/2006/picture">
                      <pic:pic>
                        <pic:nvPicPr>
                          <pic:cNvPr id="153408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00151" name="Picture">
</wp:docPr>
                  <a:graphic>
                    <a:graphicData uri="http://schemas.openxmlformats.org/drawingml/2006/picture">
                      <pic:pic>
                        <pic:nvPicPr>
                          <pic:cNvPr id="37960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871799" name="Picture">
</wp:docPr>
                  <a:graphic>
                    <a:graphicData uri="http://schemas.openxmlformats.org/drawingml/2006/picture">
                      <pic:pic>
                        <pic:nvPicPr>
                          <pic:cNvPr id="84787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haut 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351814" name="Picture">
</wp:docPr>
                  <a:graphic>
                    <a:graphicData uri="http://schemas.openxmlformats.org/drawingml/2006/picture">
                      <pic:pic>
                        <pic:nvPicPr>
                          <pic:cNvPr id="12103518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4225" name="Picture">
</wp:docPr>
                  <a:graphic>
                    <a:graphicData uri="http://schemas.openxmlformats.org/drawingml/2006/picture">
                      <pic:pic>
                        <pic:nvPicPr>
                          <pic:cNvPr id="112654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349887" name="Picture">
</wp:docPr>
                  <a:graphic>
                    <a:graphicData uri="http://schemas.openxmlformats.org/drawingml/2006/picture">
                      <pic:pic>
                        <pic:nvPicPr>
                          <pic:cNvPr id="6483498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209509" name="Picture">
</wp:docPr>
                        <a:graphic>
                          <a:graphicData uri="http://schemas.openxmlformats.org/drawingml/2006/picture">
                            <pic:pic>
                              <pic:nvPicPr>
                                <pic:cNvPr id="15102095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437798" name="Picture">
</wp:docPr>
                        <a:graphic>
                          <a:graphicData uri="http://schemas.openxmlformats.org/drawingml/2006/picture">
                            <pic:pic>
                              <pic:nvPicPr>
                                <pic:cNvPr id="16224377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18196" name="Picture">
</wp:docPr>
                  <a:graphic>
                    <a:graphicData uri="http://schemas.openxmlformats.org/drawingml/2006/picture">
                      <pic:pic>
                        <pic:nvPicPr>
                          <pic:cNvPr id="214361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90148" name="Picture">
</wp:docPr>
                  <a:graphic>
                    <a:graphicData uri="http://schemas.openxmlformats.org/drawingml/2006/picture">
                      <pic:pic>
                        <pic:nvPicPr>
                          <pic:cNvPr id="84969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713512" name="Picture">
</wp:docPr>
                  <a:graphic>
                    <a:graphicData uri="http://schemas.openxmlformats.org/drawingml/2006/picture">
                      <pic:pic>
                        <pic:nvPicPr>
                          <pic:cNvPr id="30771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haut 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702184" name="Picture">
</wp:docPr>
                  <a:graphic>
                    <a:graphicData uri="http://schemas.openxmlformats.org/drawingml/2006/picture">
                      <pic:pic>
                        <pic:nvPicPr>
                          <pic:cNvPr id="19687021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895355" name="Picture">
</wp:docPr>
                  <a:graphic>
                    <a:graphicData uri="http://schemas.openxmlformats.org/drawingml/2006/picture">
                      <pic:pic>
                        <pic:nvPicPr>
                          <pic:cNvPr id="1404895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48165" name="Picture">
</wp:docPr>
                  <a:graphic>
                    <a:graphicData uri="http://schemas.openxmlformats.org/drawingml/2006/picture">
                      <pic:pic>
                        <pic:nvPicPr>
                          <pic:cNvPr id="201481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188108" name="Picture">
</wp:docPr>
                        <a:graphic>
                          <a:graphicData uri="http://schemas.openxmlformats.org/drawingml/2006/picture">
                            <pic:pic>
                              <pic:nvPicPr>
                                <pic:cNvPr id="9601881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01752" name="Picture">
</wp:docPr>
                  <a:graphic>
                    <a:graphicData uri="http://schemas.openxmlformats.org/drawingml/2006/picture">
                      <pic:pic>
                        <pic:nvPicPr>
                          <pic:cNvPr id="85930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056751" name="Picture">
</wp:docPr>
                  <a:graphic>
                    <a:graphicData uri="http://schemas.openxmlformats.org/drawingml/2006/picture">
                      <pic:pic>
                        <pic:nvPicPr>
                          <pic:cNvPr id="184205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50324" name="Picture">
</wp:docPr>
                  <a:graphic>
                    <a:graphicData uri="http://schemas.openxmlformats.org/drawingml/2006/picture">
                      <pic:pic>
                        <pic:nvPicPr>
                          <pic:cNvPr id="24995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haut soultzbach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22182" name="Picture">
</wp:docPr>
                  <a:graphic>
                    <a:graphicData uri="http://schemas.openxmlformats.org/drawingml/2006/picture">
                      <pic:pic>
                        <pic:nvPicPr>
                          <pic:cNvPr id="141062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39837" name="Picture">
</wp:docPr>
                  <a:graphic>
                    <a:graphicData uri="http://schemas.openxmlformats.org/drawingml/2006/picture">
                      <pic:pic>
                        <pic:nvPicPr>
                          <pic:cNvPr id="169653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010106" name="Picture">
</wp:docPr>
                  <a:graphic>
                    <a:graphicData uri="http://schemas.openxmlformats.org/drawingml/2006/picture">
                      <pic:pic>
                        <pic:nvPicPr>
                          <pic:cNvPr id="115501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haut 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984263" name="Picture">
</wp:docPr>
                  <a:graphic>
                    <a:graphicData uri="http://schemas.openxmlformats.org/drawingml/2006/picture">
                      <pic:pic>
                        <pic:nvPicPr>
                          <pic:cNvPr id="1940984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62508" name="Picture">
</wp:docPr>
                  <a:graphic>
                    <a:graphicData uri="http://schemas.openxmlformats.org/drawingml/2006/picture">
                      <pic:pic>
                        <pic:nvPicPr>
                          <pic:cNvPr id="1801862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946803" name="Picture">
</wp:docPr>
                  <a:graphic>
                    <a:graphicData uri="http://schemas.openxmlformats.org/drawingml/2006/picture">
                      <pic:pic>
                        <pic:nvPicPr>
                          <pic:cNvPr id="2339468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932156" name="Picture">
</wp:docPr>
                        <a:graphic>
                          <a:graphicData uri="http://schemas.openxmlformats.org/drawingml/2006/picture">
                            <pic:pic>
                              <pic:nvPicPr>
                                <pic:cNvPr id="16909321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816432" name="Picture">
</wp:docPr>
                  <a:graphic>
                    <a:graphicData uri="http://schemas.openxmlformats.org/drawingml/2006/picture">
                      <pic:pic>
                        <pic:nvPicPr>
                          <pic:cNvPr id="168281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314" name="Picture">
</wp:docPr>
                  <a:graphic>
                    <a:graphicData uri="http://schemas.openxmlformats.org/drawingml/2006/picture">
                      <pic:pic>
                        <pic:nvPicPr>
                          <pic:cNvPr id="776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532098" name="Picture">
</wp:docPr>
                  <a:graphic>
                    <a:graphicData uri="http://schemas.openxmlformats.org/drawingml/2006/picture">
                      <pic:pic>
                        <pic:nvPicPr>
                          <pic:cNvPr id="112753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haut 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354906" name="Picture">
</wp:docPr>
                  <a:graphic>
                    <a:graphicData uri="http://schemas.openxmlformats.org/drawingml/2006/picture">
                      <pic:pic>
                        <pic:nvPicPr>
                          <pic:cNvPr id="417354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9362" name="Picture">
</wp:docPr>
                  <a:graphic>
                    <a:graphicData uri="http://schemas.openxmlformats.org/drawingml/2006/picture">
                      <pic:pic>
                        <pic:nvPicPr>
                          <pic:cNvPr id="183339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702633" name="Picture">
</wp:docPr>
                  <a:graphic>
                    <a:graphicData uri="http://schemas.openxmlformats.org/drawingml/2006/picture">
                      <pic:pic>
                        <pic:nvPicPr>
                          <pic:cNvPr id="15737026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138492" name="Picture">
</wp:docPr>
                        <a:graphic>
                          <a:graphicData uri="http://schemas.openxmlformats.org/drawingml/2006/picture">
                            <pic:pic>
                              <pic:nvPicPr>
                                <pic:cNvPr id="4371384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37111" name="Picture">
</wp:docPr>
                  <a:graphic>
                    <a:graphicData uri="http://schemas.openxmlformats.org/drawingml/2006/picture">
                      <pic:pic>
                        <pic:nvPicPr>
                          <pic:cNvPr id="56453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35663" name="Picture">
</wp:docPr>
                  <a:graphic>
                    <a:graphicData uri="http://schemas.openxmlformats.org/drawingml/2006/picture">
                      <pic:pic>
                        <pic:nvPicPr>
                          <pic:cNvPr id="209793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252151" name="Picture">
</wp:docPr>
                  <a:graphic>
                    <a:graphicData uri="http://schemas.openxmlformats.org/drawingml/2006/picture">
                      <pic:pic>
                        <pic:nvPicPr>
                          <pic:cNvPr id="184925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haut soultzbach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846024" name="Picture">
</wp:docPr>
                  <a:graphic>
                    <a:graphicData uri="http://schemas.openxmlformats.org/drawingml/2006/picture">
                      <pic:pic>
                        <pic:nvPicPr>
                          <pic:cNvPr id="21358460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599119" name="Picture">
</wp:docPr>
                  <a:graphic>
                    <a:graphicData uri="http://schemas.openxmlformats.org/drawingml/2006/picture">
                      <pic:pic>
                        <pic:nvPicPr>
                          <pic:cNvPr id="2007599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7553849" name="Picture">
</wp:docPr>
                  <a:graphic>
                    <a:graphicData uri="http://schemas.openxmlformats.org/drawingml/2006/picture">
                      <pic:pic>
                        <pic:nvPicPr>
                          <pic:cNvPr id="11475538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82904" name="Picture">
</wp:docPr>
                  <a:graphic>
                    <a:graphicData uri="http://schemas.openxmlformats.org/drawingml/2006/picture">
                      <pic:pic>
                        <pic:nvPicPr>
                          <pic:cNvPr id="1483282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950509" name="Picture">
</wp:docPr>
                  <a:graphic>
                    <a:graphicData uri="http://schemas.openxmlformats.org/drawingml/2006/picture">
                      <pic:pic>
                        <pic:nvPicPr>
                          <pic:cNvPr id="192295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68780 Le Haut Soultzbach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750013" name="Picture">
</wp:docPr>
                  <a:graphic>
                    <a:graphicData uri="http://schemas.openxmlformats.org/drawingml/2006/picture">
                      <pic:pic>
                        <pic:nvPicPr>
                          <pic:cNvPr id="59175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"https://fiches-risques.brgm.fr/georisques/casias/SSP3766236" \t "_blank" </w:instrText>
            </w:r>
            <w:r>
              <w:fldChar w:fldCharType="separate"/>
            </w:r>
            <w:r>
              <w:rPr>
                <w:rFonts w:ascii="Marianne" w:hAnsi="Marianne" w:eastAsia="Marianne" w:cs="Marianne"/>
                <w:sz w:val="14"/>
              </w:rPr>
              <w:t xml:space="preserve">SSP3766236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porcs, ex 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