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82417" name="Picture">
</wp:docPr>
                  <a:graphic>
                    <a:graphicData uri="http://schemas.openxmlformats.org/drawingml/2006/picture">
                      <pic:pic>
                        <pic:nvPicPr>
                          <pic:cNvPr id="132018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618950" name="Picture">
</wp:docPr>
                  <a:graphic>
                    <a:graphicData uri="http://schemas.openxmlformats.org/drawingml/2006/picture">
                      <pic:pic>
                        <pic:nvPicPr>
                          <pic:cNvPr id="2063618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209438" name="Picture">
</wp:docPr>
                        <a:graphic>
                          <a:graphicData uri="http://schemas.openxmlformats.org/drawingml/2006/picture">
                            <pic:pic>
                              <pic:nvPicPr>
                                <pic:cNvPr id="1852209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Le Gault-Soigny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625848" name="Picture">
</wp:docPr>
                  <a:graphic>
                    <a:graphicData uri="http://schemas.openxmlformats.org/drawingml/2006/picture">
                      <pic:pic>
                        <pic:nvPicPr>
                          <pic:cNvPr id="338625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035703" name="Picture">
</wp:docPr>
                  <a:graphic>
                    <a:graphicData uri="http://schemas.openxmlformats.org/drawingml/2006/picture">
                      <pic:pic>
                        <pic:nvPicPr>
                          <pic:cNvPr id="38503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74619" name="Picture">
</wp:docPr>
                  <a:graphic>
                    <a:graphicData uri="http://schemas.openxmlformats.org/drawingml/2006/picture">
                      <pic:pic>
                        <pic:nvPicPr>
                          <pic:cNvPr id="39457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34087" name="Picture">
</wp:docPr>
                  <a:graphic>
                    <a:graphicData uri="http://schemas.openxmlformats.org/drawingml/2006/picture">
                      <pic:pic>
                        <pic:nvPicPr>
                          <pic:cNvPr id="204803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60766" name="Picture">
</wp:docPr>
                  <a:graphic>
                    <a:graphicData uri="http://schemas.openxmlformats.org/drawingml/2006/picture">
                      <pic:pic>
                        <pic:nvPicPr>
                          <pic:cNvPr id="44146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071504" name="Picture">
</wp:docPr>
                        <a:graphic>
                          <a:graphicData uri="http://schemas.openxmlformats.org/drawingml/2006/picture">
                            <pic:pic>
                              <pic:nvPicPr>
                                <pic:cNvPr id="535071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61025" name="Picture">
</wp:docPr>
                        <a:graphic>
                          <a:graphicData uri="http://schemas.openxmlformats.org/drawingml/2006/picture">
                            <pic:pic>
                              <pic:nvPicPr>
                                <pic:cNvPr id="1163261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833438" name="Picture">
</wp:docPr>
                        <a:graphic>
                          <a:graphicData uri="http://schemas.openxmlformats.org/drawingml/2006/picture">
                            <pic:pic>
                              <pic:nvPicPr>
                                <pic:cNvPr id="1477833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005846" name="Picture">
</wp:docPr>
                        <a:graphic>
                          <a:graphicData uri="http://schemas.openxmlformats.org/drawingml/2006/picture">
                            <pic:pic>
                              <pic:nvPicPr>
                                <pic:cNvPr id="1188005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17077" name="Picture">
</wp:docPr>
                        <a:graphic>
                          <a:graphicData uri="http://schemas.openxmlformats.org/drawingml/2006/picture">
                            <pic:pic>
                              <pic:nvPicPr>
                                <pic:cNvPr id="16064170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27148" name="Picture">
</wp:docPr>
                        <a:graphic>
                          <a:graphicData uri="http://schemas.openxmlformats.org/drawingml/2006/picture">
                            <pic:pic>
                              <pic:nvPicPr>
                                <pic:cNvPr id="18772271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034" name="Picture">
</wp:docPr>
                        <a:graphic>
                          <a:graphicData uri="http://schemas.openxmlformats.org/drawingml/2006/picture">
                            <pic:pic>
                              <pic:nvPicPr>
                                <pic:cNvPr id="16392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11992" name="Picture">
</wp:docPr>
                        <a:graphic>
                          <a:graphicData uri="http://schemas.openxmlformats.org/drawingml/2006/picture">
                            <pic:pic>
                              <pic:nvPicPr>
                                <pic:cNvPr id="1631411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085098" name="Picture">
</wp:docPr>
                        <a:graphic>
                          <a:graphicData uri="http://schemas.openxmlformats.org/drawingml/2006/picture">
                            <pic:pic>
                              <pic:nvPicPr>
                                <pic:cNvPr id="1656085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75820" name="Picture">
</wp:docPr>
                        <a:graphic>
                          <a:graphicData uri="http://schemas.openxmlformats.org/drawingml/2006/picture">
                            <pic:pic>
                              <pic:nvPicPr>
                                <pic:cNvPr id="1000075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38668" name="Picture">
</wp:docPr>
                        <a:graphic>
                          <a:graphicData uri="http://schemas.openxmlformats.org/drawingml/2006/picture">
                            <pic:pic>
                              <pic:nvPicPr>
                                <pic:cNvPr id="245938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4914" name="Picture">
</wp:docPr>
                        <a:graphic>
                          <a:graphicData uri="http://schemas.openxmlformats.org/drawingml/2006/picture">
                            <pic:pic>
                              <pic:nvPicPr>
                                <pic:cNvPr id="193149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24630" name="Picture">
</wp:docPr>
                        <a:graphic>
                          <a:graphicData uri="http://schemas.openxmlformats.org/drawingml/2006/picture">
                            <pic:pic>
                              <pic:nvPicPr>
                                <pic:cNvPr id="6948246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8712" name="Picture">
</wp:docPr>
                        <a:graphic>
                          <a:graphicData uri="http://schemas.openxmlformats.org/drawingml/2006/picture">
                            <pic:pic>
                              <pic:nvPicPr>
                                <pic:cNvPr id="137188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18342" name="Picture">
</wp:docPr>
                        <a:graphic>
                          <a:graphicData uri="http://schemas.openxmlformats.org/drawingml/2006/picture">
                            <pic:pic>
                              <pic:nvPicPr>
                                <pic:cNvPr id="14056183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66181" name="Picture">
</wp:docPr>
                        <a:graphic>
                          <a:graphicData uri="http://schemas.openxmlformats.org/drawingml/2006/picture">
                            <pic:pic>
                              <pic:nvPicPr>
                                <pic:cNvPr id="7648661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97881" name="Picture">
</wp:docPr>
                        <a:graphic>
                          <a:graphicData uri="http://schemas.openxmlformats.org/drawingml/2006/picture">
                            <pic:pic>
                              <pic:nvPicPr>
                                <pic:cNvPr id="746597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824687" name="Picture">
</wp:docPr>
                        <a:graphic>
                          <a:graphicData uri="http://schemas.openxmlformats.org/drawingml/2006/picture">
                            <pic:pic>
                              <pic:nvPicPr>
                                <pic:cNvPr id="11788246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644459" name="Picture">
</wp:docPr>
                        <a:graphic>
                          <a:graphicData uri="http://schemas.openxmlformats.org/drawingml/2006/picture">
                            <pic:pic>
                              <pic:nvPicPr>
                                <pic:cNvPr id="412644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58415" name="Picture">
</wp:docPr>
                        <a:graphic>
                          <a:graphicData uri="http://schemas.openxmlformats.org/drawingml/2006/picture">
                            <pic:pic>
                              <pic:nvPicPr>
                                <pic:cNvPr id="1239058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831261" name="Picture">
</wp:docPr>
                        <a:graphic>
                          <a:graphicData uri="http://schemas.openxmlformats.org/drawingml/2006/picture">
                            <pic:pic>
                              <pic:nvPicPr>
                                <pic:cNvPr id="884831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97777" name="Picture">
</wp:docPr>
                  <a:graphic>
                    <a:graphicData uri="http://schemas.openxmlformats.org/drawingml/2006/picture">
                      <pic:pic>
                        <pic:nvPicPr>
                          <pic:cNvPr id="37889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27313" name="Picture">
</wp:docPr>
                  <a:graphic>
                    <a:graphicData uri="http://schemas.openxmlformats.org/drawingml/2006/picture">
                      <pic:pic>
                        <pic:nvPicPr>
                          <pic:cNvPr id="99642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07532" name="Picture">
</wp:docPr>
                  <a:graphic>
                    <a:graphicData uri="http://schemas.openxmlformats.org/drawingml/2006/picture">
                      <pic:pic>
                        <pic:nvPicPr>
                          <pic:cNvPr id="124930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gault-soigny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31484" name="Picture">
</wp:docPr>
                  <a:graphic>
                    <a:graphicData uri="http://schemas.openxmlformats.org/drawingml/2006/picture">
                      <pic:pic>
                        <pic:nvPicPr>
                          <pic:cNvPr id="364931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6222" name="Picture">
</wp:docPr>
                  <a:graphic>
                    <a:graphicData uri="http://schemas.openxmlformats.org/drawingml/2006/picture">
                      <pic:pic>
                        <pic:nvPicPr>
                          <pic:cNvPr id="81396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302220" name="Picture">
</wp:docPr>
                  <a:graphic>
                    <a:graphicData uri="http://schemas.openxmlformats.org/drawingml/2006/picture">
                      <pic:pic>
                        <pic:nvPicPr>
                          <pic:cNvPr id="7733022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42720" name="Picture">
</wp:docPr>
                        <a:graphic>
                          <a:graphicData uri="http://schemas.openxmlformats.org/drawingml/2006/picture">
                            <pic:pic>
                              <pic:nvPicPr>
                                <pic:cNvPr id="1082642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1130" name="Picture">
</wp:docPr>
                  <a:graphic>
                    <a:graphicData uri="http://schemas.openxmlformats.org/drawingml/2006/picture">
                      <pic:pic>
                        <pic:nvPicPr>
                          <pic:cNvPr id="7182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91940" name="Picture">
</wp:docPr>
                  <a:graphic>
                    <a:graphicData uri="http://schemas.openxmlformats.org/drawingml/2006/picture">
                      <pic:pic>
                        <pic:nvPicPr>
                          <pic:cNvPr id="66449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09190" name="Picture">
</wp:docPr>
                  <a:graphic>
                    <a:graphicData uri="http://schemas.openxmlformats.org/drawingml/2006/picture">
                      <pic:pic>
                        <pic:nvPicPr>
                          <pic:cNvPr id="150860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gault-soigny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99648" name="Picture">
</wp:docPr>
                  <a:graphic>
                    <a:graphicData uri="http://schemas.openxmlformats.org/drawingml/2006/picture">
                      <pic:pic>
                        <pic:nvPicPr>
                          <pic:cNvPr id="4776996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81114" name="Picture">
</wp:docPr>
                  <a:graphic>
                    <a:graphicData uri="http://schemas.openxmlformats.org/drawingml/2006/picture">
                      <pic:pic>
                        <pic:nvPicPr>
                          <pic:cNvPr id="1233181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0248496" name="Picture">
</wp:docPr>
                  <a:graphic>
                    <a:graphicData uri="http://schemas.openxmlformats.org/drawingml/2006/picture">
                      <pic:pic>
                        <pic:nvPicPr>
                          <pic:cNvPr id="1890248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58535" name="Picture">
</wp:docPr>
                        <a:graphic>
                          <a:graphicData uri="http://schemas.openxmlformats.org/drawingml/2006/picture">
                            <pic:pic>
                              <pic:nvPicPr>
                                <pic:cNvPr id="1994158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51907" name="Picture">
</wp:docPr>
                  <a:graphic>
                    <a:graphicData uri="http://schemas.openxmlformats.org/drawingml/2006/picture">
                      <pic:pic>
                        <pic:nvPicPr>
                          <pic:cNvPr id="47035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29022" name="Picture">
</wp:docPr>
                  <a:graphic>
                    <a:graphicData uri="http://schemas.openxmlformats.org/drawingml/2006/picture">
                      <pic:pic>
                        <pic:nvPicPr>
                          <pic:cNvPr id="16802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13758" name="Picture">
</wp:docPr>
                  <a:graphic>
                    <a:graphicData uri="http://schemas.openxmlformats.org/drawingml/2006/picture">
                      <pic:pic>
                        <pic:nvPicPr>
                          <pic:cNvPr id="84511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gault-soigny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86448" name="Picture">
</wp:docPr>
                  <a:graphic>
                    <a:graphicData uri="http://schemas.openxmlformats.org/drawingml/2006/picture">
                      <pic:pic>
                        <pic:nvPicPr>
                          <pic:cNvPr id="923864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98842" name="Picture">
</wp:docPr>
                  <a:graphic>
                    <a:graphicData uri="http://schemas.openxmlformats.org/drawingml/2006/picture">
                      <pic:pic>
                        <pic:nvPicPr>
                          <pic:cNvPr id="699698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6509749" name="Picture">
</wp:docPr>
                  <a:graphic>
                    <a:graphicData uri="http://schemas.openxmlformats.org/drawingml/2006/picture">
                      <pic:pic>
                        <pic:nvPicPr>
                          <pic:cNvPr id="3365097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015865" name="Picture">
</wp:docPr>
                        <a:graphic>
                          <a:graphicData uri="http://schemas.openxmlformats.org/drawingml/2006/picture">
                            <pic:pic>
                              <pic:nvPicPr>
                                <pic:cNvPr id="7820158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18069" name="Picture">
</wp:docPr>
                  <a:graphic>
                    <a:graphicData uri="http://schemas.openxmlformats.org/drawingml/2006/picture">
                      <pic:pic>
                        <pic:nvPicPr>
                          <pic:cNvPr id="203621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95838" name="Picture">
</wp:docPr>
                  <a:graphic>
                    <a:graphicData uri="http://schemas.openxmlformats.org/drawingml/2006/picture">
                      <pic:pic>
                        <pic:nvPicPr>
                          <pic:cNvPr id="133469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2291" name="Picture">
</wp:docPr>
                  <a:graphic>
                    <a:graphicData uri="http://schemas.openxmlformats.org/drawingml/2006/picture">
                      <pic:pic>
                        <pic:nvPicPr>
                          <pic:cNvPr id="8709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gault-soigny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56302" name="Picture">
</wp:docPr>
                  <a:graphic>
                    <a:graphicData uri="http://schemas.openxmlformats.org/drawingml/2006/picture">
                      <pic:pic>
                        <pic:nvPicPr>
                          <pic:cNvPr id="197655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61998" name="Picture">
</wp:docPr>
                  <a:graphic>
                    <a:graphicData uri="http://schemas.openxmlformats.org/drawingml/2006/picture">
                      <pic:pic>
                        <pic:nvPicPr>
                          <pic:cNvPr id="141556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244786" name="Picture">
</wp:docPr>
                  <a:graphic>
                    <a:graphicData uri="http://schemas.openxmlformats.org/drawingml/2006/picture">
                      <pic:pic>
                        <pic:nvPicPr>
                          <pic:cNvPr id="145224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gault-soigny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90644" name="Picture">
</wp:docPr>
                  <a:graphic>
                    <a:graphicData uri="http://schemas.openxmlformats.org/drawingml/2006/picture">
                      <pic:pic>
                        <pic:nvPicPr>
                          <pic:cNvPr id="6847906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24452" name="Picture">
</wp:docPr>
                  <a:graphic>
                    <a:graphicData uri="http://schemas.openxmlformats.org/drawingml/2006/picture">
                      <pic:pic>
                        <pic:nvPicPr>
                          <pic:cNvPr id="1179424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561677" name="Picture">
</wp:docPr>
                  <a:graphic>
                    <a:graphicData uri="http://schemas.openxmlformats.org/drawingml/2006/picture">
                      <pic:pic>
                        <pic:nvPicPr>
                          <pic:cNvPr id="12585616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906376" name="Picture">
</wp:docPr>
                        <a:graphic>
                          <a:graphicData uri="http://schemas.openxmlformats.org/drawingml/2006/picture">
                            <pic:pic>
                              <pic:nvPicPr>
                                <pic:cNvPr id="218906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78946" name="Picture">
</wp:docPr>
                  <a:graphic>
                    <a:graphicData uri="http://schemas.openxmlformats.org/drawingml/2006/picture">
                      <pic:pic>
                        <pic:nvPicPr>
                          <pic:cNvPr id="183897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36967" name="Picture">
</wp:docPr>
                  <a:graphic>
                    <a:graphicData uri="http://schemas.openxmlformats.org/drawingml/2006/picture">
                      <pic:pic>
                        <pic:nvPicPr>
                          <pic:cNvPr id="152683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790000" name="Picture">
</wp:docPr>
                  <a:graphic>
                    <a:graphicData uri="http://schemas.openxmlformats.org/drawingml/2006/picture">
                      <pic:pic>
                        <pic:nvPicPr>
                          <pic:cNvPr id="93279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gault-soigny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594430" name="Picture">
</wp:docPr>
                  <a:graphic>
                    <a:graphicData uri="http://schemas.openxmlformats.org/drawingml/2006/picture">
                      <pic:pic>
                        <pic:nvPicPr>
                          <pic:cNvPr id="16505944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292439" name="Picture">
</wp:docPr>
                  <a:graphic>
                    <a:graphicData uri="http://schemas.openxmlformats.org/drawingml/2006/picture">
                      <pic:pic>
                        <pic:nvPicPr>
                          <pic:cNvPr id="2120292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026959" name="Picture">
</wp:docPr>
                  <a:graphic>
                    <a:graphicData uri="http://schemas.openxmlformats.org/drawingml/2006/picture">
                      <pic:pic>
                        <pic:nvPicPr>
                          <pic:cNvPr id="1432026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105855" name="Picture">
</wp:docPr>
                        <a:graphic>
                          <a:graphicData uri="http://schemas.openxmlformats.org/drawingml/2006/picture">
                            <pic:pic>
                              <pic:nvPicPr>
                                <pic:cNvPr id="277105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99943" name="Picture">
</wp:docPr>
                  <a:graphic>
                    <a:graphicData uri="http://schemas.openxmlformats.org/drawingml/2006/picture">
                      <pic:pic>
                        <pic:nvPicPr>
                          <pic:cNvPr id="31289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44270" name="Picture">
</wp:docPr>
                  <a:graphic>
                    <a:graphicData uri="http://schemas.openxmlformats.org/drawingml/2006/picture">
                      <pic:pic>
                        <pic:nvPicPr>
                          <pic:cNvPr id="132154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57259" name="Picture">
</wp:docPr>
                  <a:graphic>
                    <a:graphicData uri="http://schemas.openxmlformats.org/drawingml/2006/picture">
                      <pic:pic>
                        <pic:nvPicPr>
                          <pic:cNvPr id="203435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gault-soigny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421472" name="Picture">
</wp:docPr>
                  <a:graphic>
                    <a:graphicData uri="http://schemas.openxmlformats.org/drawingml/2006/picture">
                      <pic:pic>
                        <pic:nvPicPr>
                          <pic:cNvPr id="6294214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27272" name="Picture">
</wp:docPr>
                  <a:graphic>
                    <a:graphicData uri="http://schemas.openxmlformats.org/drawingml/2006/picture">
                      <pic:pic>
                        <pic:nvPicPr>
                          <pic:cNvPr id="2125327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8932677" name="Picture">
</wp:docPr>
                  <a:graphic>
                    <a:graphicData uri="http://schemas.openxmlformats.org/drawingml/2006/picture">
                      <pic:pic>
                        <pic:nvPicPr>
                          <pic:cNvPr id="12189326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60082" name="Picture">
</wp:docPr>
                  <a:graphic>
                    <a:graphicData uri="http://schemas.openxmlformats.org/drawingml/2006/picture">
                      <pic:pic>
                        <pic:nvPicPr>
                          <pic:cNvPr id="150616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513706" name="Picture">
</wp:docPr>
                  <a:graphic>
                    <a:graphicData uri="http://schemas.openxmlformats.org/drawingml/2006/picture">
                      <pic:pic>
                        <pic:nvPicPr>
                          <pic:cNvPr id="62051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05310" name="Picture">
</wp:docPr>
                  <a:graphic>
                    <a:graphicData uri="http://schemas.openxmlformats.org/drawingml/2006/picture">
                      <pic:pic>
                        <pic:nvPicPr>
                          <pic:cNvPr id="116060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gault-soigny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81978" name="Picture">
</wp:docPr>
                  <a:graphic>
                    <a:graphicData uri="http://schemas.openxmlformats.org/drawingml/2006/picture">
                      <pic:pic>
                        <pic:nvPicPr>
                          <pic:cNvPr id="10577819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86062" name="Picture">
</wp:docPr>
                  <a:graphic>
                    <a:graphicData uri="http://schemas.openxmlformats.org/drawingml/2006/picture">
                      <pic:pic>
                        <pic:nvPicPr>
                          <pic:cNvPr id="1991386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4856692" name="Picture">
</wp:docPr>
                  <a:graphic>
                    <a:graphicData uri="http://schemas.openxmlformats.org/drawingml/2006/picture">
                      <pic:pic>
                        <pic:nvPicPr>
                          <pic:cNvPr id="5548566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04518" name="Picture">
</wp:docPr>
                  <a:graphic>
                    <a:graphicData uri="http://schemas.openxmlformats.org/drawingml/2006/picture">
                      <pic:pic>
                        <pic:nvPicPr>
                          <pic:cNvPr id="89840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87610" name="Picture">
</wp:docPr>
                  <a:graphic>
                    <a:graphicData uri="http://schemas.openxmlformats.org/drawingml/2006/picture">
                      <pic:pic>
                        <pic:nvPicPr>
                          <pic:cNvPr id="65748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Gault-Soigny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37990" name="Picture">
</wp:docPr>
                  <a:graphic>
                    <a:graphicData uri="http://schemas.openxmlformats.org/drawingml/2006/picture">
                      <pic:pic>
                        <pic:nvPicPr>
                          <pic:cNvPr id="102983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"https://fiches-risques.brgm.fr/georisques/casias/SSP3835303" \t "_blank" </w:instrText>
            </w:r>
            <w:r>
              <w:fldChar w:fldCharType="separate"/>
            </w:r>
            <w:r>
              <w:rPr>
                <w:rFonts w:ascii="Marianne" w:hAnsi="Marianne" w:eastAsia="Marianne" w:cs="Marianne"/>
                <w:sz w:val="14"/>
              </w:rPr>
              <w:t xml:space="preserve">SSP3835303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 pétrolier,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