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85848" name="Picture">
</wp:docPr>
                  <a:graphic>
                    <a:graphicData uri="http://schemas.openxmlformats.org/drawingml/2006/picture">
                      <pic:pic>
                        <pic:nvPicPr>
                          <pic:cNvPr id="203838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65887" name="Picture">
</wp:docPr>
                  <a:graphic>
                    <a:graphicData uri="http://schemas.openxmlformats.org/drawingml/2006/picture">
                      <pic:pic>
                        <pic:nvPicPr>
                          <pic:cNvPr id="54365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7442142" name="Picture">
</wp:docPr>
                        <a:graphic>
                          <a:graphicData uri="http://schemas.openxmlformats.org/drawingml/2006/picture">
                            <pic:pic>
                              <pic:nvPicPr>
                                <pic:cNvPr id="1657442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18150 Le Chautay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913518" name="Picture">
</wp:docPr>
                  <a:graphic>
                    <a:graphicData uri="http://schemas.openxmlformats.org/drawingml/2006/picture">
                      <pic:pic>
                        <pic:nvPicPr>
                          <pic:cNvPr id="1590913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843622" name="Picture">
</wp:docPr>
                  <a:graphic>
                    <a:graphicData uri="http://schemas.openxmlformats.org/drawingml/2006/picture">
                      <pic:pic>
                        <pic:nvPicPr>
                          <pic:cNvPr id="193843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11534" name="Picture">
</wp:docPr>
                  <a:graphic>
                    <a:graphicData uri="http://schemas.openxmlformats.org/drawingml/2006/picture">
                      <pic:pic>
                        <pic:nvPicPr>
                          <pic:cNvPr id="175591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404382" name="Picture">
</wp:docPr>
                  <a:graphic>
                    <a:graphicData uri="http://schemas.openxmlformats.org/drawingml/2006/picture">
                      <pic:pic>
                        <pic:nvPicPr>
                          <pic:cNvPr id="110940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562964" name="Picture">
</wp:docPr>
                  <a:graphic>
                    <a:graphicData uri="http://schemas.openxmlformats.org/drawingml/2006/picture">
                      <pic:pic>
                        <pic:nvPicPr>
                          <pic:cNvPr id="152656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561032" name="Picture">
</wp:docPr>
                        <a:graphic>
                          <a:graphicData uri="http://schemas.openxmlformats.org/drawingml/2006/picture">
                            <pic:pic>
                              <pic:nvPicPr>
                                <pic:cNvPr id="1731561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31212" name="Picture">
</wp:docPr>
                        <a:graphic>
                          <a:graphicData uri="http://schemas.openxmlformats.org/drawingml/2006/picture">
                            <pic:pic>
                              <pic:nvPicPr>
                                <pic:cNvPr id="1463731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73812" name="Picture">
</wp:docPr>
                        <a:graphic>
                          <a:graphicData uri="http://schemas.openxmlformats.org/drawingml/2006/picture">
                            <pic:pic>
                              <pic:nvPicPr>
                                <pic:cNvPr id="1688273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798342" name="Picture">
</wp:docPr>
                        <a:graphic>
                          <a:graphicData uri="http://schemas.openxmlformats.org/drawingml/2006/picture">
                            <pic:pic>
                              <pic:nvPicPr>
                                <pic:cNvPr id="318798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99950" name="Picture">
</wp:docPr>
                        <a:graphic>
                          <a:graphicData uri="http://schemas.openxmlformats.org/drawingml/2006/picture">
                            <pic:pic>
                              <pic:nvPicPr>
                                <pic:cNvPr id="1589799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847326" name="Picture">
</wp:docPr>
                        <a:graphic>
                          <a:graphicData uri="http://schemas.openxmlformats.org/drawingml/2006/picture">
                            <pic:pic>
                              <pic:nvPicPr>
                                <pic:cNvPr id="1692847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952997" name="Picture">
</wp:docPr>
                        <a:graphic>
                          <a:graphicData uri="http://schemas.openxmlformats.org/drawingml/2006/picture">
                            <pic:pic>
                              <pic:nvPicPr>
                                <pic:cNvPr id="1701952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35562" name="Picture">
</wp:docPr>
                        <a:graphic>
                          <a:graphicData uri="http://schemas.openxmlformats.org/drawingml/2006/picture">
                            <pic:pic>
                              <pic:nvPicPr>
                                <pic:cNvPr id="1413735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992471" name="Picture">
</wp:docPr>
                        <a:graphic>
                          <a:graphicData uri="http://schemas.openxmlformats.org/drawingml/2006/picture">
                            <pic:pic>
                              <pic:nvPicPr>
                                <pic:cNvPr id="3119924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629565" name="Picture">
</wp:docPr>
                        <a:graphic>
                          <a:graphicData uri="http://schemas.openxmlformats.org/drawingml/2006/picture">
                            <pic:pic>
                              <pic:nvPicPr>
                                <pic:cNvPr id="20566295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93185" name="Picture">
</wp:docPr>
                        <a:graphic>
                          <a:graphicData uri="http://schemas.openxmlformats.org/drawingml/2006/picture">
                            <pic:pic>
                              <pic:nvPicPr>
                                <pic:cNvPr id="1361993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48805" name="Picture">
</wp:docPr>
                        <a:graphic>
                          <a:graphicData uri="http://schemas.openxmlformats.org/drawingml/2006/picture">
                            <pic:pic>
                              <pic:nvPicPr>
                                <pic:cNvPr id="18841488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60490" name="Picture">
</wp:docPr>
                        <a:graphic>
                          <a:graphicData uri="http://schemas.openxmlformats.org/drawingml/2006/picture">
                            <pic:pic>
                              <pic:nvPicPr>
                                <pic:cNvPr id="554760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47364" name="Picture">
</wp:docPr>
                        <a:graphic>
                          <a:graphicData uri="http://schemas.openxmlformats.org/drawingml/2006/picture">
                            <pic:pic>
                              <pic:nvPicPr>
                                <pic:cNvPr id="1576847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512823" name="Picture">
</wp:docPr>
                        <a:graphic>
                          <a:graphicData uri="http://schemas.openxmlformats.org/drawingml/2006/picture">
                            <pic:pic>
                              <pic:nvPicPr>
                                <pic:cNvPr id="14825128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053933" name="Picture">
</wp:docPr>
                        <a:graphic>
                          <a:graphicData uri="http://schemas.openxmlformats.org/drawingml/2006/picture">
                            <pic:pic>
                              <pic:nvPicPr>
                                <pic:cNvPr id="18790539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73669" name="Picture">
</wp:docPr>
                        <a:graphic>
                          <a:graphicData uri="http://schemas.openxmlformats.org/drawingml/2006/picture">
                            <pic:pic>
                              <pic:nvPicPr>
                                <pic:cNvPr id="1198673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381035" name="Picture">
</wp:docPr>
                        <a:graphic>
                          <a:graphicData uri="http://schemas.openxmlformats.org/drawingml/2006/picture">
                            <pic:pic>
                              <pic:nvPicPr>
                                <pic:cNvPr id="15973810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461143" name="Picture">
</wp:docPr>
                  <a:graphic>
                    <a:graphicData uri="http://schemas.openxmlformats.org/drawingml/2006/picture">
                      <pic:pic>
                        <pic:nvPicPr>
                          <pic:cNvPr id="1825461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60079" name="Picture">
</wp:docPr>
                  <a:graphic>
                    <a:graphicData uri="http://schemas.openxmlformats.org/drawingml/2006/picture">
                      <pic:pic>
                        <pic:nvPicPr>
                          <pic:cNvPr id="165736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256650" name="Picture">
</wp:docPr>
                  <a:graphic>
                    <a:graphicData uri="http://schemas.openxmlformats.org/drawingml/2006/picture">
                      <pic:pic>
                        <pic:nvPicPr>
                          <pic:cNvPr id="77825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chautay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211574" name="Picture">
</wp:docPr>
                  <a:graphic>
                    <a:graphicData uri="http://schemas.openxmlformats.org/drawingml/2006/picture">
                      <pic:pic>
                        <pic:nvPicPr>
                          <pic:cNvPr id="4552115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29836" name="Picture">
</wp:docPr>
                  <a:graphic>
                    <a:graphicData uri="http://schemas.openxmlformats.org/drawingml/2006/picture">
                      <pic:pic>
                        <pic:nvPicPr>
                          <pic:cNvPr id="1547529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529619" name="Picture">
</wp:docPr>
                  <a:graphic>
                    <a:graphicData uri="http://schemas.openxmlformats.org/drawingml/2006/picture">
                      <pic:pic>
                        <pic:nvPicPr>
                          <pic:cNvPr id="2815296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7300" name="Picture">
</wp:docPr>
                        <a:graphic>
                          <a:graphicData uri="http://schemas.openxmlformats.org/drawingml/2006/picture">
                            <pic:pic>
                              <pic:nvPicPr>
                                <pic:cNvPr id="197107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41885" name="Picture">
</wp:docPr>
                  <a:graphic>
                    <a:graphicData uri="http://schemas.openxmlformats.org/drawingml/2006/picture">
                      <pic:pic>
                        <pic:nvPicPr>
                          <pic:cNvPr id="72064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62517" name="Picture">
</wp:docPr>
                  <a:graphic>
                    <a:graphicData uri="http://schemas.openxmlformats.org/drawingml/2006/picture">
                      <pic:pic>
                        <pic:nvPicPr>
                          <pic:cNvPr id="150026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897858" name="Picture">
</wp:docPr>
                  <a:graphic>
                    <a:graphicData uri="http://schemas.openxmlformats.org/drawingml/2006/picture">
                      <pic:pic>
                        <pic:nvPicPr>
                          <pic:cNvPr id="78589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chautay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80639" name="Picture">
</wp:docPr>
                  <a:graphic>
                    <a:graphicData uri="http://schemas.openxmlformats.org/drawingml/2006/picture">
                      <pic:pic>
                        <pic:nvPicPr>
                          <pic:cNvPr id="14586806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76613" name="Picture">
</wp:docPr>
                  <a:graphic>
                    <a:graphicData uri="http://schemas.openxmlformats.org/drawingml/2006/picture">
                      <pic:pic>
                        <pic:nvPicPr>
                          <pic:cNvPr id="247976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5541542" name="Picture">
</wp:docPr>
                  <a:graphic>
                    <a:graphicData uri="http://schemas.openxmlformats.org/drawingml/2006/picture">
                      <pic:pic>
                        <pic:nvPicPr>
                          <pic:cNvPr id="17355415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098216" name="Picture">
</wp:docPr>
                        <a:graphic>
                          <a:graphicData uri="http://schemas.openxmlformats.org/drawingml/2006/picture">
                            <pic:pic>
                              <pic:nvPicPr>
                                <pic:cNvPr id="8850982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765287" name="Picture">
</wp:docPr>
                        <a:graphic>
                          <a:graphicData uri="http://schemas.openxmlformats.org/drawingml/2006/picture">
                            <pic:pic>
                              <pic:nvPicPr>
                                <pic:cNvPr id="8867652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87518" name="Picture">
</wp:docPr>
                  <a:graphic>
                    <a:graphicData uri="http://schemas.openxmlformats.org/drawingml/2006/picture">
                      <pic:pic>
                        <pic:nvPicPr>
                          <pic:cNvPr id="190348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22666" name="Picture">
</wp:docPr>
                  <a:graphic>
                    <a:graphicData uri="http://schemas.openxmlformats.org/drawingml/2006/picture">
                      <pic:pic>
                        <pic:nvPicPr>
                          <pic:cNvPr id="72552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78362" name="Picture">
</wp:docPr>
                  <a:graphic>
                    <a:graphicData uri="http://schemas.openxmlformats.org/drawingml/2006/picture">
                      <pic:pic>
                        <pic:nvPicPr>
                          <pic:cNvPr id="66157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chautay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656071" name="Picture">
</wp:docPr>
                  <a:graphic>
                    <a:graphicData uri="http://schemas.openxmlformats.org/drawingml/2006/picture">
                      <pic:pic>
                        <pic:nvPicPr>
                          <pic:cNvPr id="16386560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13627" name="Picture">
</wp:docPr>
                  <a:graphic>
                    <a:graphicData uri="http://schemas.openxmlformats.org/drawingml/2006/picture">
                      <pic:pic>
                        <pic:nvPicPr>
                          <pic:cNvPr id="425713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885423" name="Picture">
</wp:docPr>
                  <a:graphic>
                    <a:graphicData uri="http://schemas.openxmlformats.org/drawingml/2006/picture">
                      <pic:pic>
                        <pic:nvPicPr>
                          <pic:cNvPr id="92888542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301561" name="Picture">
</wp:docPr>
                        <a:graphic>
                          <a:graphicData uri="http://schemas.openxmlformats.org/drawingml/2006/picture">
                            <pic:pic>
                              <pic:nvPicPr>
                                <pic:cNvPr id="1201301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92970" name="Picture">
</wp:docPr>
                  <a:graphic>
                    <a:graphicData uri="http://schemas.openxmlformats.org/drawingml/2006/picture">
                      <pic:pic>
                        <pic:nvPicPr>
                          <pic:cNvPr id="172529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729705" name="Picture">
</wp:docPr>
                  <a:graphic>
                    <a:graphicData uri="http://schemas.openxmlformats.org/drawingml/2006/picture">
                      <pic:pic>
                        <pic:nvPicPr>
                          <pic:cNvPr id="192272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63503" name="Picture">
</wp:docPr>
                  <a:graphic>
                    <a:graphicData uri="http://schemas.openxmlformats.org/drawingml/2006/picture">
                      <pic:pic>
                        <pic:nvPicPr>
                          <pic:cNvPr id="71926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chautay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35339" name="Picture">
</wp:docPr>
                  <a:graphic>
                    <a:graphicData uri="http://schemas.openxmlformats.org/drawingml/2006/picture">
                      <pic:pic>
                        <pic:nvPicPr>
                          <pic:cNvPr id="175573533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89169" name="Picture">
</wp:docPr>
                  <a:graphic>
                    <a:graphicData uri="http://schemas.openxmlformats.org/drawingml/2006/picture">
                      <pic:pic>
                        <pic:nvPicPr>
                          <pic:cNvPr id="1192089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752395" name="Picture">
</wp:docPr>
                  <a:graphic>
                    <a:graphicData uri="http://schemas.openxmlformats.org/drawingml/2006/picture">
                      <pic:pic>
                        <pic:nvPicPr>
                          <pic:cNvPr id="117275239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689582" name="Picture">
</wp:docPr>
                        <a:graphic>
                          <a:graphicData uri="http://schemas.openxmlformats.org/drawingml/2006/picture">
                            <pic:pic>
                              <pic:nvPicPr>
                                <pic:cNvPr id="2069689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57782" name="Picture">
</wp:docPr>
                  <a:graphic>
                    <a:graphicData uri="http://schemas.openxmlformats.org/drawingml/2006/picture">
                      <pic:pic>
                        <pic:nvPicPr>
                          <pic:cNvPr id="169615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7" name="Picture">
</wp:docPr>
                  <a:graphic>
                    <a:graphicData uri="http://schemas.openxmlformats.org/drawingml/2006/picture">
                      <pic:pic>
                        <pic:nvPicPr>
                          <pic:cNvPr id="10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508927" name="Picture">
</wp:docPr>
                  <a:graphic>
                    <a:graphicData uri="http://schemas.openxmlformats.org/drawingml/2006/picture">
                      <pic:pic>
                        <pic:nvPicPr>
                          <pic:cNvPr id="47650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chautay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5795" name="Picture">
</wp:docPr>
                  <a:graphic>
                    <a:graphicData uri="http://schemas.openxmlformats.org/drawingml/2006/picture">
                      <pic:pic>
                        <pic:nvPicPr>
                          <pic:cNvPr id="203457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895903" name="Picture">
</wp:docPr>
                  <a:graphic>
                    <a:graphicData uri="http://schemas.openxmlformats.org/drawingml/2006/picture">
                      <pic:pic>
                        <pic:nvPicPr>
                          <pic:cNvPr id="577895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222575" name="Picture">
</wp:docPr>
                  <a:graphic>
                    <a:graphicData uri="http://schemas.openxmlformats.org/drawingml/2006/picture">
                      <pic:pic>
                        <pic:nvPicPr>
                          <pic:cNvPr id="18672225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9141" name="Picture">
</wp:docPr>
                        <a:graphic>
                          <a:graphicData uri="http://schemas.openxmlformats.org/drawingml/2006/picture">
                            <pic:pic>
                              <pic:nvPicPr>
                                <pic:cNvPr id="121559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20568" name="Picture">
</wp:docPr>
                  <a:graphic>
                    <a:graphicData uri="http://schemas.openxmlformats.org/drawingml/2006/picture">
                      <pic:pic>
                        <pic:nvPicPr>
                          <pic:cNvPr id="173772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552671" name="Picture">
</wp:docPr>
                  <a:graphic>
                    <a:graphicData uri="http://schemas.openxmlformats.org/drawingml/2006/picture">
                      <pic:pic>
                        <pic:nvPicPr>
                          <pic:cNvPr id="37955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040859" name="Picture">
</wp:docPr>
                  <a:graphic>
                    <a:graphicData uri="http://schemas.openxmlformats.org/drawingml/2006/picture">
                      <pic:pic>
                        <pic:nvPicPr>
                          <pic:cNvPr id="44504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chautay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352547" name="Picture">
</wp:docPr>
                  <a:graphic>
                    <a:graphicData uri="http://schemas.openxmlformats.org/drawingml/2006/picture">
                      <pic:pic>
                        <pic:nvPicPr>
                          <pic:cNvPr id="56635254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10665" name="Picture">
</wp:docPr>
                  <a:graphic>
                    <a:graphicData uri="http://schemas.openxmlformats.org/drawingml/2006/picture">
                      <pic:pic>
                        <pic:nvPicPr>
                          <pic:cNvPr id="8142106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5368889" name="Picture">
</wp:docPr>
                  <a:graphic>
                    <a:graphicData uri="http://schemas.openxmlformats.org/drawingml/2006/picture">
                      <pic:pic>
                        <pic:nvPicPr>
                          <pic:cNvPr id="7453688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928" name="Picture">
</wp:docPr>
                  <a:graphic>
                    <a:graphicData uri="http://schemas.openxmlformats.org/drawingml/2006/picture">
                      <pic:pic>
                        <pic:nvPicPr>
                          <pic:cNvPr id="318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59576" name="Picture">
</wp:docPr>
                  <a:graphic>
                    <a:graphicData uri="http://schemas.openxmlformats.org/drawingml/2006/picture">
                      <pic:pic>
                        <pic:nvPicPr>
                          <pic:cNvPr id="17915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Le Chautay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03647" name="Picture">
</wp:docPr>
                  <a:graphic>
                    <a:graphicData uri="http://schemas.openxmlformats.org/drawingml/2006/picture">
                      <pic:pic>
                        <pic:nvPicPr>
                          <pic:cNvPr id="33950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"https://fiches-risques.brgm.fr/georisques/casias/SSP3818980" \t "_blank" </w:instrText>
            </w:r>
            <w:r>
              <w:fldChar w:fldCharType="separate"/>
            </w:r>
            <w:r>
              <w:rPr>
                <w:rFonts w:ascii="Marianne" w:hAnsi="Marianne" w:eastAsia="Marianne" w:cs="Marianne"/>
                <w:sz w:val="14"/>
              </w:rPr>
              <w:t xml:space="preserve">SSP3818980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"https://fiches-risques.brgm.fr/georisques/casias/SSP3818613" \t "_blank" </w:instrText>
            </w:r>
            <w:r>
              <w:fldChar w:fldCharType="separate"/>
            </w:r>
            <w:r>
              <w:rPr>
                <w:rFonts w:ascii="Marianne" w:hAnsi="Marianne" w:eastAsia="Marianne" w:cs="Marianne"/>
                <w:sz w:val="14"/>
              </w:rPr>
              <w:t xml:space="preserve">SSP3818613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 /La Forge Bernot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"https://fiches-risques.brgm.fr/georisques/casias/SSP3818612" \t "_blank" </w:instrText>
            </w:r>
            <w:r>
              <w:fldChar w:fldCharType="separate"/>
            </w:r>
            <w:r>
              <w:rPr>
                <w:rFonts w:ascii="Marianne" w:hAnsi="Marianne" w:eastAsia="Marianne" w:cs="Marianne"/>
                <w:sz w:val="14"/>
              </w:rPr>
              <w:t xml:space="preserve">SSP3818612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/"Mauregard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"https://fiches-risques.brgm.fr/georisques/casias/SSP3818611" \t "_blank" </w:instrText>
            </w:r>
            <w:r>
              <w:fldChar w:fldCharType="separate"/>
            </w:r>
            <w:r>
              <w:rPr>
                <w:rFonts w:ascii="Marianne" w:hAnsi="Marianne" w:eastAsia="Marianne" w:cs="Marianne"/>
                <w:sz w:val="14"/>
              </w:rPr>
              <w:t xml:space="preserve">SSP3818611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chaux /  " Les Andins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"https://fiches-risques.brgm.fr/georisques/casias/SSP3818610" \t "_blank" </w:instrText>
            </w:r>
            <w:r>
              <w:fldChar w:fldCharType="separate"/>
            </w:r>
            <w:r>
              <w:rPr>
                <w:rFonts w:ascii="Marianne" w:hAnsi="Marianne" w:eastAsia="Marianne" w:cs="Marianne"/>
                <w:sz w:val="14"/>
              </w:rPr>
              <w:t xml:space="preserve">SSP3818610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 " Le Fourneau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