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488175" name="Picture">
</wp:docPr>
                  <a:graphic>
                    <a:graphicData uri="http://schemas.openxmlformats.org/drawingml/2006/picture">
                      <pic:pic>
                        <pic:nvPicPr>
                          <pic:cNvPr id="2116488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268907" name="Picture">
</wp:docPr>
                  <a:graphic>
                    <a:graphicData uri="http://schemas.openxmlformats.org/drawingml/2006/picture">
                      <pic:pic>
                        <pic:nvPicPr>
                          <pic:cNvPr id="381268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8604735" name="Picture">
</wp:docPr>
                        <a:graphic>
                          <a:graphicData uri="http://schemas.openxmlformats.org/drawingml/2006/picture">
                            <pic:pic>
                              <pic:nvPicPr>
                                <pic:cNvPr id="7186047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52400 Le Châtelet-sur-Meuse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9925953" name="Picture">
</wp:docPr>
                  <a:graphic>
                    <a:graphicData uri="http://schemas.openxmlformats.org/drawingml/2006/picture">
                      <pic:pic>
                        <pic:nvPicPr>
                          <pic:cNvPr id="21299259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2371065" name="Picture">
</wp:docPr>
                  <a:graphic>
                    <a:graphicData uri="http://schemas.openxmlformats.org/drawingml/2006/picture">
                      <pic:pic>
                        <pic:nvPicPr>
                          <pic:cNvPr id="922371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483108" name="Picture">
</wp:docPr>
                  <a:graphic>
                    <a:graphicData uri="http://schemas.openxmlformats.org/drawingml/2006/picture">
                      <pic:pic>
                        <pic:nvPicPr>
                          <pic:cNvPr id="163348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616215" name="Picture">
</wp:docPr>
                  <a:graphic>
                    <a:graphicData uri="http://schemas.openxmlformats.org/drawingml/2006/picture">
                      <pic:pic>
                        <pic:nvPicPr>
                          <pic:cNvPr id="32961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Le Châtelet-sur-Meuse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66045" name="Picture">
</wp:docPr>
                  <a:graphic>
                    <a:graphicData uri="http://schemas.openxmlformats.org/drawingml/2006/picture">
                      <pic:pic>
                        <pic:nvPicPr>
                          <pic:cNvPr id="96496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714200" name="Picture">
</wp:docPr>
                        <a:graphic>
                          <a:graphicData uri="http://schemas.openxmlformats.org/drawingml/2006/picture">
                            <pic:pic>
                              <pic:nvPicPr>
                                <pic:cNvPr id="1968714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442445" name="Picture">
</wp:docPr>
                        <a:graphic>
                          <a:graphicData uri="http://schemas.openxmlformats.org/drawingml/2006/picture">
                            <pic:pic>
                              <pic:nvPicPr>
                                <pic:cNvPr id="1666442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818496" name="Picture">
</wp:docPr>
                        <a:graphic>
                          <a:graphicData uri="http://schemas.openxmlformats.org/drawingml/2006/picture">
                            <pic:pic>
                              <pic:nvPicPr>
                                <pic:cNvPr id="815818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369221" name="Picture">
</wp:docPr>
                        <a:graphic>
                          <a:graphicData uri="http://schemas.openxmlformats.org/drawingml/2006/picture">
                            <pic:pic>
                              <pic:nvPicPr>
                                <pic:cNvPr id="7033692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77037" name="Picture">
</wp:docPr>
                        <a:graphic>
                          <a:graphicData uri="http://schemas.openxmlformats.org/drawingml/2006/picture">
                            <pic:pic>
                              <pic:nvPicPr>
                                <pic:cNvPr id="1693477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313957" name="Picture">
</wp:docPr>
                        <a:graphic>
                          <a:graphicData uri="http://schemas.openxmlformats.org/drawingml/2006/picture">
                            <pic:pic>
                              <pic:nvPicPr>
                                <pic:cNvPr id="20073139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174063" name="Picture">
</wp:docPr>
                        <a:graphic>
                          <a:graphicData uri="http://schemas.openxmlformats.org/drawingml/2006/picture">
                            <pic:pic>
                              <pic:nvPicPr>
                                <pic:cNvPr id="2991740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647663" name="Picture">
</wp:docPr>
                        <a:graphic>
                          <a:graphicData uri="http://schemas.openxmlformats.org/drawingml/2006/picture">
                            <pic:pic>
                              <pic:nvPicPr>
                                <pic:cNvPr id="16646476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840816" name="Picture">
</wp:docPr>
                        <a:graphic>
                          <a:graphicData uri="http://schemas.openxmlformats.org/drawingml/2006/picture">
                            <pic:pic>
                              <pic:nvPicPr>
                                <pic:cNvPr id="200984081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753647" name="Picture">
</wp:docPr>
                        <a:graphic>
                          <a:graphicData uri="http://schemas.openxmlformats.org/drawingml/2006/picture">
                            <pic:pic>
                              <pic:nvPicPr>
                                <pic:cNvPr id="9787536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29850" name="Picture">
</wp:docPr>
                        <a:graphic>
                          <a:graphicData uri="http://schemas.openxmlformats.org/drawingml/2006/picture">
                            <pic:pic>
                              <pic:nvPicPr>
                                <pic:cNvPr id="274529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415" name="Picture">
</wp:docPr>
                        <a:graphic>
                          <a:graphicData uri="http://schemas.openxmlformats.org/drawingml/2006/picture">
                            <pic:pic>
                              <pic:nvPicPr>
                                <pic:cNvPr id="143841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825121" name="Picture">
</wp:docPr>
                        <a:graphic>
                          <a:graphicData uri="http://schemas.openxmlformats.org/drawingml/2006/picture">
                            <pic:pic>
                              <pic:nvPicPr>
                                <pic:cNvPr id="6778251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262658" name="Picture">
</wp:docPr>
                        <a:graphic>
                          <a:graphicData uri="http://schemas.openxmlformats.org/drawingml/2006/picture">
                            <pic:pic>
                              <pic:nvPicPr>
                                <pic:cNvPr id="17182626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820256" name="Picture">
</wp:docPr>
                        <a:graphic>
                          <a:graphicData uri="http://schemas.openxmlformats.org/drawingml/2006/picture">
                            <pic:pic>
                              <pic:nvPicPr>
                                <pic:cNvPr id="45582025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052869" name="Picture">
</wp:docPr>
                  <a:graphic>
                    <a:graphicData uri="http://schemas.openxmlformats.org/drawingml/2006/picture">
                      <pic:pic>
                        <pic:nvPicPr>
                          <pic:cNvPr id="195005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495779" name="Picture">
</wp:docPr>
                  <a:graphic>
                    <a:graphicData uri="http://schemas.openxmlformats.org/drawingml/2006/picture">
                      <pic:pic>
                        <pic:nvPicPr>
                          <pic:cNvPr id="183749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Le Châtelet-sur-Meuse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62874" name="Picture">
</wp:docPr>
                  <a:graphic>
                    <a:graphicData uri="http://schemas.openxmlformats.org/drawingml/2006/picture">
                      <pic:pic>
                        <pic:nvPicPr>
                          <pic:cNvPr id="60016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chatelet-sur-meuse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377268" name="Picture">
</wp:docPr>
                  <a:graphic>
                    <a:graphicData uri="http://schemas.openxmlformats.org/drawingml/2006/picture">
                      <pic:pic>
                        <pic:nvPicPr>
                          <pic:cNvPr id="13473772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336962" name="Picture">
</wp:docPr>
                  <a:graphic>
                    <a:graphicData uri="http://schemas.openxmlformats.org/drawingml/2006/picture">
                      <pic:pic>
                        <pic:nvPicPr>
                          <pic:cNvPr id="3263369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0926760" name="Picture">
</wp:docPr>
                  <a:graphic>
                    <a:graphicData uri="http://schemas.openxmlformats.org/drawingml/2006/picture">
                      <pic:pic>
                        <pic:nvPicPr>
                          <pic:cNvPr id="91092676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515843" name="Picture">
</wp:docPr>
                        <a:graphic>
                          <a:graphicData uri="http://schemas.openxmlformats.org/drawingml/2006/picture">
                            <pic:pic>
                              <pic:nvPicPr>
                                <pic:cNvPr id="5115158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39170" name="Picture">
</wp:docPr>
                  <a:graphic>
                    <a:graphicData uri="http://schemas.openxmlformats.org/drawingml/2006/picture">
                      <pic:pic>
                        <pic:nvPicPr>
                          <pic:cNvPr id="40863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60296" name="Picture">
</wp:docPr>
                  <a:graphic>
                    <a:graphicData uri="http://schemas.openxmlformats.org/drawingml/2006/picture">
                      <pic:pic>
                        <pic:nvPicPr>
                          <pic:cNvPr id="98706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Le Châtelet-sur-Meuse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787797" name="Picture">
</wp:docPr>
                  <a:graphic>
                    <a:graphicData uri="http://schemas.openxmlformats.org/drawingml/2006/picture">
                      <pic:pic>
                        <pic:nvPicPr>
                          <pic:cNvPr id="1278787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chatelet-sur-meuse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344080" name="Picture">
</wp:docPr>
                  <a:graphic>
                    <a:graphicData uri="http://schemas.openxmlformats.org/drawingml/2006/picture">
                      <pic:pic>
                        <pic:nvPicPr>
                          <pic:cNvPr id="15713440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753751" name="Picture">
</wp:docPr>
                  <a:graphic>
                    <a:graphicData uri="http://schemas.openxmlformats.org/drawingml/2006/picture">
                      <pic:pic>
                        <pic:nvPicPr>
                          <pic:cNvPr id="7347537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095238" name="Picture">
</wp:docPr>
                  <a:graphic>
                    <a:graphicData uri="http://schemas.openxmlformats.org/drawingml/2006/picture">
                      <pic:pic>
                        <pic:nvPicPr>
                          <pic:cNvPr id="12930952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272556" name="Picture">
</wp:docPr>
                        <a:graphic>
                          <a:graphicData uri="http://schemas.openxmlformats.org/drawingml/2006/picture">
                            <pic:pic>
                              <pic:nvPicPr>
                                <pic:cNvPr id="19982725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552104" name="Picture">
</wp:docPr>
                  <a:graphic>
                    <a:graphicData uri="http://schemas.openxmlformats.org/drawingml/2006/picture">
                      <pic:pic>
                        <pic:nvPicPr>
                          <pic:cNvPr id="58455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92641" name="Picture">
</wp:docPr>
                  <a:graphic>
                    <a:graphicData uri="http://schemas.openxmlformats.org/drawingml/2006/picture">
                      <pic:pic>
                        <pic:nvPicPr>
                          <pic:cNvPr id="192739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Le Châtelet-sur-Meuse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829495" name="Picture">
</wp:docPr>
                  <a:graphic>
                    <a:graphicData uri="http://schemas.openxmlformats.org/drawingml/2006/picture">
                      <pic:pic>
                        <pic:nvPicPr>
                          <pic:cNvPr id="29482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chatelet-sur-meuse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802461" name="Picture">
</wp:docPr>
                  <a:graphic>
                    <a:graphicData uri="http://schemas.openxmlformats.org/drawingml/2006/picture">
                      <pic:pic>
                        <pic:nvPicPr>
                          <pic:cNvPr id="14148024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039008" name="Picture">
</wp:docPr>
                  <a:graphic>
                    <a:graphicData uri="http://schemas.openxmlformats.org/drawingml/2006/picture">
                      <pic:pic>
                        <pic:nvPicPr>
                          <pic:cNvPr id="2028039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5270733" name="Picture">
</wp:docPr>
                  <a:graphic>
                    <a:graphicData uri="http://schemas.openxmlformats.org/drawingml/2006/picture">
                      <pic:pic>
                        <pic:nvPicPr>
                          <pic:cNvPr id="6252707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21361" name="Picture">
</wp:docPr>
                        <a:graphic>
                          <a:graphicData uri="http://schemas.openxmlformats.org/drawingml/2006/picture">
                            <pic:pic>
                              <pic:nvPicPr>
                                <pic:cNvPr id="632213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3843" name="Picture">
</wp:docPr>
                  <a:graphic>
                    <a:graphicData uri="http://schemas.openxmlformats.org/drawingml/2006/picture">
                      <pic:pic>
                        <pic:nvPicPr>
                          <pic:cNvPr id="823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11208" name="Picture">
</wp:docPr>
                  <a:graphic>
                    <a:graphicData uri="http://schemas.openxmlformats.org/drawingml/2006/picture">
                      <pic:pic>
                        <pic:nvPicPr>
                          <pic:cNvPr id="105051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Le Châtelet-sur-Meuse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579220" name="Picture">
</wp:docPr>
                  <a:graphic>
                    <a:graphicData uri="http://schemas.openxmlformats.org/drawingml/2006/picture">
                      <pic:pic>
                        <pic:nvPicPr>
                          <pic:cNvPr id="1820579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chatelet-sur-meuse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416237" name="Picture">
</wp:docPr>
                  <a:graphic>
                    <a:graphicData uri="http://schemas.openxmlformats.org/drawingml/2006/picture">
                      <pic:pic>
                        <pic:nvPicPr>
                          <pic:cNvPr id="16054162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24553" name="Picture">
</wp:docPr>
                  <a:graphic>
                    <a:graphicData uri="http://schemas.openxmlformats.org/drawingml/2006/picture">
                      <pic:pic>
                        <pic:nvPicPr>
                          <pic:cNvPr id="6760245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077548" name="Picture">
</wp:docPr>
                  <a:graphic>
                    <a:graphicData uri="http://schemas.openxmlformats.org/drawingml/2006/picture">
                      <pic:pic>
                        <pic:nvPicPr>
                          <pic:cNvPr id="20030775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284721" name="Picture">
</wp:docPr>
                        <a:graphic>
                          <a:graphicData uri="http://schemas.openxmlformats.org/drawingml/2006/picture">
                            <pic:pic>
                              <pic:nvPicPr>
                                <pic:cNvPr id="6002847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457548" name="Picture">
</wp:docPr>
                  <a:graphic>
                    <a:graphicData uri="http://schemas.openxmlformats.org/drawingml/2006/picture">
                      <pic:pic>
                        <pic:nvPicPr>
                          <pic:cNvPr id="189145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79089" name="Picture">
</wp:docPr>
                  <a:graphic>
                    <a:graphicData uri="http://schemas.openxmlformats.org/drawingml/2006/picture">
                      <pic:pic>
                        <pic:nvPicPr>
                          <pic:cNvPr id="657279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Le Châtelet-sur-Meuse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875525" name="Picture">
</wp:docPr>
                  <a:graphic>
                    <a:graphicData uri="http://schemas.openxmlformats.org/drawingml/2006/picture">
                      <pic:pic>
                        <pic:nvPicPr>
                          <pic:cNvPr id="191287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chatelet-sur-meuse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621546" name="Picture">
</wp:docPr>
                  <a:graphic>
                    <a:graphicData uri="http://schemas.openxmlformats.org/drawingml/2006/picture">
                      <pic:pic>
                        <pic:nvPicPr>
                          <pic:cNvPr id="181962154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528885" name="Picture">
</wp:docPr>
                  <a:graphic>
                    <a:graphicData uri="http://schemas.openxmlformats.org/drawingml/2006/picture">
                      <pic:pic>
                        <pic:nvPicPr>
                          <pic:cNvPr id="538528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6634304" name="Picture">
</wp:docPr>
                  <a:graphic>
                    <a:graphicData uri="http://schemas.openxmlformats.org/drawingml/2006/picture">
                      <pic:pic>
                        <pic:nvPicPr>
                          <pic:cNvPr id="149663430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408055" name="Picture">
</wp:docPr>
                  <a:graphic>
                    <a:graphicData uri="http://schemas.openxmlformats.org/drawingml/2006/picture">
                      <pic:pic>
                        <pic:nvPicPr>
                          <pic:cNvPr id="86640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265351" name="Picture">
</wp:docPr>
                  <a:graphic>
                    <a:graphicData uri="http://schemas.openxmlformats.org/drawingml/2006/picture">
                      <pic:pic>
                        <pic:nvPicPr>
                          <pic:cNvPr id="85226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52400 Le Châtelet-sur-Meuse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620069" name="Picture">
</wp:docPr>
                  <a:graphic>
                    <a:graphicData uri="http://schemas.openxmlformats.org/drawingml/2006/picture">
                      <pic:pic>
                        <pic:nvPicPr>
                          <pic:cNvPr id="117862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