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9865371" name="Picture">
</wp:docPr>
                  <a:graphic>
                    <a:graphicData uri="http://schemas.openxmlformats.org/drawingml/2006/picture">
                      <pic:pic>
                        <pic:nvPicPr>
                          <pic:cNvPr id="10798653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91650499" name="Picture">
</wp:docPr>
                  <a:graphic>
                    <a:graphicData uri="http://schemas.openxmlformats.org/drawingml/2006/picture">
                      <pic:pic>
                        <pic:nvPicPr>
                          <pic:cNvPr id="99165049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53596503" name="Picture">
</wp:docPr>
                        <a:graphic>
                          <a:graphicData uri="http://schemas.openxmlformats.org/drawingml/2006/picture">
                            <pic:pic>
                              <pic:nvPicPr>
                                <pic:cNvPr id="25359650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45230 Le Charme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13026201" name="Picture">
</wp:docPr>
                  <a:graphic>
                    <a:graphicData uri="http://schemas.openxmlformats.org/drawingml/2006/picture">
                      <pic:pic>
                        <pic:nvPicPr>
                          <pic:cNvPr id="121302620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95791505" name="Picture">
</wp:docPr>
                  <a:graphic>
                    <a:graphicData uri="http://schemas.openxmlformats.org/drawingml/2006/picture">
                      <pic:pic>
                        <pic:nvPicPr>
                          <pic:cNvPr id="49579150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1152999" name="Picture">
</wp:docPr>
                  <a:graphic>
                    <a:graphicData uri="http://schemas.openxmlformats.org/drawingml/2006/picture">
                      <pic:pic>
                        <pic:nvPicPr>
                          <pic:cNvPr id="2711529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2841669" name="Picture">
</wp:docPr>
                  <a:graphic>
                    <a:graphicData uri="http://schemas.openxmlformats.org/drawingml/2006/picture">
                      <pic:pic>
                        <pic:nvPicPr>
                          <pic:cNvPr id="6928416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45230 Le Charme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1271282" name="Picture">
</wp:docPr>
                  <a:graphic>
                    <a:graphicData uri="http://schemas.openxmlformats.org/drawingml/2006/picture">
                      <pic:pic>
                        <pic:nvPicPr>
                          <pic:cNvPr id="2512712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0445478" name="Picture">
</wp:docPr>
                        <a:graphic>
                          <a:graphicData uri="http://schemas.openxmlformats.org/drawingml/2006/picture">
                            <pic:pic>
                              <pic:nvPicPr>
                                <pic:cNvPr id="192044547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4575401" name="Picture">
</wp:docPr>
                        <a:graphic>
                          <a:graphicData uri="http://schemas.openxmlformats.org/drawingml/2006/picture">
                            <pic:pic>
                              <pic:nvPicPr>
                                <pic:cNvPr id="201457540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886861" name="Picture">
</wp:docPr>
                        <a:graphic>
                          <a:graphicData uri="http://schemas.openxmlformats.org/drawingml/2006/picture">
                            <pic:pic>
                              <pic:nvPicPr>
                                <pic:cNvPr id="8888686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7677151" name="Picture">
</wp:docPr>
                        <a:graphic>
                          <a:graphicData uri="http://schemas.openxmlformats.org/drawingml/2006/picture">
                            <pic:pic>
                              <pic:nvPicPr>
                                <pic:cNvPr id="207767715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4743311" name="Picture">
</wp:docPr>
                        <a:graphic>
                          <a:graphicData uri="http://schemas.openxmlformats.org/drawingml/2006/picture">
                            <pic:pic>
                              <pic:nvPicPr>
                                <pic:cNvPr id="78474331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99580" name="Picture">
</wp:docPr>
                        <a:graphic>
                          <a:graphicData uri="http://schemas.openxmlformats.org/drawingml/2006/picture">
                            <pic:pic>
                              <pic:nvPicPr>
                                <pic:cNvPr id="1339958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5613945" name="Picture">
</wp:docPr>
                        <a:graphic>
                          <a:graphicData uri="http://schemas.openxmlformats.org/drawingml/2006/picture">
                            <pic:pic>
                              <pic:nvPicPr>
                                <pic:cNvPr id="108561394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1883107" name="Picture">
</wp:docPr>
                        <a:graphic>
                          <a:graphicData uri="http://schemas.openxmlformats.org/drawingml/2006/picture">
                            <pic:pic>
                              <pic:nvPicPr>
                                <pic:cNvPr id="26188310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5175167" name="Picture">
</wp:docPr>
                        <a:graphic>
                          <a:graphicData uri="http://schemas.openxmlformats.org/drawingml/2006/picture">
                            <pic:pic>
                              <pic:nvPicPr>
                                <pic:cNvPr id="105517516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5400059" name="Picture">
</wp:docPr>
                        <a:graphic>
                          <a:graphicData uri="http://schemas.openxmlformats.org/drawingml/2006/picture">
                            <pic:pic>
                              <pic:nvPicPr>
                                <pic:cNvPr id="65540005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5759063" name="Picture">
</wp:docPr>
                        <a:graphic>
                          <a:graphicData uri="http://schemas.openxmlformats.org/drawingml/2006/picture">
                            <pic:pic>
                              <pic:nvPicPr>
                                <pic:cNvPr id="29575906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2637708" name="Picture">
</wp:docPr>
                        <a:graphic>
                          <a:graphicData uri="http://schemas.openxmlformats.org/drawingml/2006/picture">
                            <pic:pic>
                              <pic:nvPicPr>
                                <pic:cNvPr id="50263770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2269806" name="Picture">
</wp:docPr>
                        <a:graphic>
                          <a:graphicData uri="http://schemas.openxmlformats.org/drawingml/2006/picture">
                            <pic:pic>
                              <pic:nvPicPr>
                                <pic:cNvPr id="191226980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446723" name="Picture">
</wp:docPr>
                        <a:graphic>
                          <a:graphicData uri="http://schemas.openxmlformats.org/drawingml/2006/picture">
                            <pic:pic>
                              <pic:nvPicPr>
                                <pic:cNvPr id="2344672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7616544" name="Picture">
</wp:docPr>
                        <a:graphic>
                          <a:graphicData uri="http://schemas.openxmlformats.org/drawingml/2006/picture">
                            <pic:pic>
                              <pic:nvPicPr>
                                <pic:cNvPr id="134761654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5547028" name="Picture">
</wp:docPr>
                  <a:graphic>
                    <a:graphicData uri="http://schemas.openxmlformats.org/drawingml/2006/picture">
                      <pic:pic>
                        <pic:nvPicPr>
                          <pic:cNvPr id="16755470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6357746" name="Picture">
</wp:docPr>
                  <a:graphic>
                    <a:graphicData uri="http://schemas.openxmlformats.org/drawingml/2006/picture">
                      <pic:pic>
                        <pic:nvPicPr>
                          <pic:cNvPr id="21263577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45230 Le Charme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4998633" name="Picture">
</wp:docPr>
                  <a:graphic>
                    <a:graphicData uri="http://schemas.openxmlformats.org/drawingml/2006/picture">
                      <pic:pic>
                        <pic:nvPicPr>
                          <pic:cNvPr id="17749986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charme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8221858" name="Picture">
</wp:docPr>
                  <a:graphic>
                    <a:graphicData uri="http://schemas.openxmlformats.org/drawingml/2006/picture">
                      <pic:pic>
                        <pic:nvPicPr>
                          <pic:cNvPr id="828221858"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8433108" name="Picture">
</wp:docPr>
                  <a:graphic>
                    <a:graphicData uri="http://schemas.openxmlformats.org/drawingml/2006/picture">
                      <pic:pic>
                        <pic:nvPicPr>
                          <pic:cNvPr id="109843310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13200881" name="Picture">
</wp:docPr>
                  <a:graphic>
                    <a:graphicData uri="http://schemas.openxmlformats.org/drawingml/2006/picture">
                      <pic:pic>
                        <pic:nvPicPr>
                          <pic:cNvPr id="513200881"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4683542" name="Picture">
</wp:docPr>
                        <a:graphic>
                          <a:graphicData uri="http://schemas.openxmlformats.org/drawingml/2006/picture">
                            <pic:pic>
                              <pic:nvPicPr>
                                <pic:cNvPr id="27468354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du Bassin du Loing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319419" name="Picture">
</wp:docPr>
                        <a:graphic>
                          <a:graphicData uri="http://schemas.openxmlformats.org/drawingml/2006/picture">
                            <pic:pic>
                              <pic:nvPicPr>
                                <pic:cNvPr id="60319419"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45DREAL20200001.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5172773" name="Picture">
</wp:docPr>
                  <a:graphic>
                    <a:graphicData uri="http://schemas.openxmlformats.org/drawingml/2006/picture">
                      <pic:pic>
                        <pic:nvPicPr>
                          <pic:cNvPr id="13351727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6270903" name="Picture">
</wp:docPr>
                  <a:graphic>
                    <a:graphicData uri="http://schemas.openxmlformats.org/drawingml/2006/picture">
                      <pic:pic>
                        <pic:nvPicPr>
                          <pic:cNvPr id="5262709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45230 Le Charme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7194585" name="Picture">
</wp:docPr>
                  <a:graphic>
                    <a:graphicData uri="http://schemas.openxmlformats.org/drawingml/2006/picture">
                      <pic:pic>
                        <pic:nvPicPr>
                          <pic:cNvPr id="15971945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charme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089185" name="Picture">
</wp:docPr>
                  <a:graphic>
                    <a:graphicData uri="http://schemas.openxmlformats.org/drawingml/2006/picture">
                      <pic:pic>
                        <pic:nvPicPr>
                          <pic:cNvPr id="6908918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4186322" name="Picture">
</wp:docPr>
                  <a:graphic>
                    <a:graphicData uri="http://schemas.openxmlformats.org/drawingml/2006/picture">
                      <pic:pic>
                        <pic:nvPicPr>
                          <pic:cNvPr id="209418632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93897820" name="Picture">
</wp:docPr>
                  <a:graphic>
                    <a:graphicData uri="http://schemas.openxmlformats.org/drawingml/2006/picture">
                      <pic:pic>
                        <pic:nvPicPr>
                          <pic:cNvPr id="149389782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3114975" name="Picture">
</wp:docPr>
                        <a:graphic>
                          <a:graphicData uri="http://schemas.openxmlformats.org/drawingml/2006/picture">
                            <pic:pic>
                              <pic:nvPicPr>
                                <pic:cNvPr id="116311497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3344113" name="Picture">
</wp:docPr>
                  <a:graphic>
                    <a:graphicData uri="http://schemas.openxmlformats.org/drawingml/2006/picture">
                      <pic:pic>
                        <pic:nvPicPr>
                          <pic:cNvPr id="10733441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1979698" name="Picture">
</wp:docPr>
                  <a:graphic>
                    <a:graphicData uri="http://schemas.openxmlformats.org/drawingml/2006/picture">
                      <pic:pic>
                        <pic:nvPicPr>
                          <pic:cNvPr id="21219796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45230 Le Charme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9385015" name="Picture">
</wp:docPr>
                  <a:graphic>
                    <a:graphicData uri="http://schemas.openxmlformats.org/drawingml/2006/picture">
                      <pic:pic>
                        <pic:nvPicPr>
                          <pic:cNvPr id="4993850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charme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4075812" name="Picture">
</wp:docPr>
                  <a:graphic>
                    <a:graphicData uri="http://schemas.openxmlformats.org/drawingml/2006/picture">
                      <pic:pic>
                        <pic:nvPicPr>
                          <pic:cNvPr id="704075812"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6998041" name="Picture">
</wp:docPr>
                  <a:graphic>
                    <a:graphicData uri="http://schemas.openxmlformats.org/drawingml/2006/picture">
                      <pic:pic>
                        <pic:nvPicPr>
                          <pic:cNvPr id="28699804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3594591" name="Picture">
</wp:docPr>
                  <a:graphic>
                    <a:graphicData uri="http://schemas.openxmlformats.org/drawingml/2006/picture">
                      <pic:pic>
                        <pic:nvPicPr>
                          <pic:cNvPr id="123594591"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36063" name="Picture">
</wp:docPr>
                        <a:graphic>
                          <a:graphicData uri="http://schemas.openxmlformats.org/drawingml/2006/picture">
                            <pic:pic>
                              <pic:nvPicPr>
                                <pic:cNvPr id="3236063"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4699338" name="Picture">
</wp:docPr>
                  <a:graphic>
                    <a:graphicData uri="http://schemas.openxmlformats.org/drawingml/2006/picture">
                      <pic:pic>
                        <pic:nvPicPr>
                          <pic:cNvPr id="7746993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7528532" name="Picture">
</wp:docPr>
                  <a:graphic>
                    <a:graphicData uri="http://schemas.openxmlformats.org/drawingml/2006/picture">
                      <pic:pic>
                        <pic:nvPicPr>
                          <pic:cNvPr id="10375285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45230 Le Charme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3032489" name="Picture">
</wp:docPr>
                  <a:graphic>
                    <a:graphicData uri="http://schemas.openxmlformats.org/drawingml/2006/picture">
                      <pic:pic>
                        <pic:nvPicPr>
                          <pic:cNvPr id="9130324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charme</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5572576" name="Picture">
</wp:docPr>
                  <a:graphic>
                    <a:graphicData uri="http://schemas.openxmlformats.org/drawingml/2006/picture">
                      <pic:pic>
                        <pic:nvPicPr>
                          <pic:cNvPr id="4055725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4626428" name="Picture">
</wp:docPr>
                  <a:graphic>
                    <a:graphicData uri="http://schemas.openxmlformats.org/drawingml/2006/picture">
                      <pic:pic>
                        <pic:nvPicPr>
                          <pic:cNvPr id="5046264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45230 Le Charme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1843994" name="Picture">
</wp:docPr>
                  <a:graphic>
                    <a:graphicData uri="http://schemas.openxmlformats.org/drawingml/2006/picture">
                      <pic:pic>
                        <pic:nvPicPr>
                          <pic:cNvPr id="19918439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charme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5985370" name="Picture">
</wp:docPr>
                  <a:graphic>
                    <a:graphicData uri="http://schemas.openxmlformats.org/drawingml/2006/picture">
                      <pic:pic>
                        <pic:nvPicPr>
                          <pic:cNvPr id="1655985370"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6773766" name="Picture">
</wp:docPr>
                  <a:graphic>
                    <a:graphicData uri="http://schemas.openxmlformats.org/drawingml/2006/picture">
                      <pic:pic>
                        <pic:nvPicPr>
                          <pic:cNvPr id="142677376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61147571" name="Picture">
</wp:docPr>
                  <a:graphic>
                    <a:graphicData uri="http://schemas.openxmlformats.org/drawingml/2006/picture">
                      <pic:pic>
                        <pic:nvPicPr>
                          <pic:cNvPr id="461147571"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8910254" name="Picture">
</wp:docPr>
                        <a:graphic>
                          <a:graphicData uri="http://schemas.openxmlformats.org/drawingml/2006/picture">
                            <pic:pic>
                              <pic:nvPicPr>
                                <pic:cNvPr id="167891025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0690683" name="Picture">
</wp:docPr>
                  <a:graphic>
                    <a:graphicData uri="http://schemas.openxmlformats.org/drawingml/2006/picture">
                      <pic:pic>
                        <pic:nvPicPr>
                          <pic:cNvPr id="18306906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7668138" name="Picture">
</wp:docPr>
                  <a:graphic>
                    <a:graphicData uri="http://schemas.openxmlformats.org/drawingml/2006/picture">
                      <pic:pic>
                        <pic:nvPicPr>
                          <pic:cNvPr id="12876681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45230 Le Charme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0364623" name="Picture">
</wp:docPr>
                  <a:graphic>
                    <a:graphicData uri="http://schemas.openxmlformats.org/drawingml/2006/picture">
                      <pic:pic>
                        <pic:nvPicPr>
                          <pic:cNvPr id="9603646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charme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2047409" name="Picture">
</wp:docPr>
                  <a:graphic>
                    <a:graphicData uri="http://schemas.openxmlformats.org/drawingml/2006/picture">
                      <pic:pic>
                        <pic:nvPicPr>
                          <pic:cNvPr id="41204740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3552942" name="Picture">
</wp:docPr>
                  <a:graphic>
                    <a:graphicData uri="http://schemas.openxmlformats.org/drawingml/2006/picture">
                      <pic:pic>
                        <pic:nvPicPr>
                          <pic:cNvPr id="172355294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95701396" name="Picture">
</wp:docPr>
                  <a:graphic>
                    <a:graphicData uri="http://schemas.openxmlformats.org/drawingml/2006/picture">
                      <pic:pic>
                        <pic:nvPicPr>
                          <pic:cNvPr id="29570139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3826430" name="Picture">
</wp:docPr>
                        <a:graphic>
                          <a:graphicData uri="http://schemas.openxmlformats.org/drawingml/2006/picture">
                            <pic:pic>
                              <pic:nvPicPr>
                                <pic:cNvPr id="127382643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2805852" name="Picture">
</wp:docPr>
                  <a:graphic>
                    <a:graphicData uri="http://schemas.openxmlformats.org/drawingml/2006/picture">
                      <pic:pic>
                        <pic:nvPicPr>
                          <pic:cNvPr id="10928058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4457463" name="Picture">
</wp:docPr>
                  <a:graphic>
                    <a:graphicData uri="http://schemas.openxmlformats.org/drawingml/2006/picture">
                      <pic:pic>
                        <pic:nvPicPr>
                          <pic:cNvPr id="17744574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45230 Le Charme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0764776" name="Picture">
</wp:docPr>
                  <a:graphic>
                    <a:graphicData uri="http://schemas.openxmlformats.org/drawingml/2006/picture">
                      <pic:pic>
                        <pic:nvPicPr>
                          <pic:cNvPr id="8607647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"https://fiches-risques.brgm.fr/fr/georisques/mvt-synthetique/64501592" \t "_self" </w:instrText>
            </w:r>
            <w:r>
              <w:fldChar w:fldCharType="separate"/>
            </w:r>
            <w:r>
              <w:rPr>
                <w:rFonts w:ascii="Marianne" w:hAnsi="Marianne" w:eastAsia="Marianne" w:cs="Marianne"/>
                <w:sz w:val="14"/>
              </w:rPr>
              <w:t xml:space="preserve">64501592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"https://fiches-risques.brgm.fr/fr/georisques/mvt-synthetique/64501614" \t "_self" </w:instrText>
            </w:r>
            <w:r>
              <w:fldChar w:fldCharType="separate"/>
            </w:r>
            <w:r>
              <w:rPr>
                <w:rFonts w:ascii="Marianne" w:hAnsi="Marianne" w:eastAsia="Marianne" w:cs="Marianne"/>
                <w:sz w:val="14"/>
              </w:rPr>
              <w:t xml:space="preserve">64501614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"https://fiches-risques.brgm.fr/fr/georisques/mvt-synthetique/64501646" \t "_self" </w:instrText>
            </w:r>
            <w:r>
              <w:fldChar w:fldCharType="separate"/>
            </w:r>
            <w:r>
              <w:rPr>
                <w:rFonts w:ascii="Marianne" w:hAnsi="Marianne" w:eastAsia="Marianne" w:cs="Marianne"/>
                <w:sz w:val="14"/>
              </w:rPr>
              <w:t xml:space="preserve">64501646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5474208" name="Picture">
</wp:docPr>
                  <a:graphic>
                    <a:graphicData uri="http://schemas.openxmlformats.org/drawingml/2006/picture">
                      <pic:pic>
                        <pic:nvPicPr>
                          <pic:cNvPr id="10054742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1933316" name="Picture">
</wp:docPr>
                  <a:graphic>
                    <a:graphicData uri="http://schemas.openxmlformats.org/drawingml/2006/picture">
                      <pic:pic>
                        <pic:nvPicPr>
                          <pic:cNvPr id="15419333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45230 Le Charme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9515206" name="Picture">
</wp:docPr>
                  <a:graphic>
                    <a:graphicData uri="http://schemas.openxmlformats.org/drawingml/2006/picture">
                      <pic:pic>
                        <pic:nvPicPr>
                          <pic:cNvPr id="17495152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"https://fiches-risques.brgm.fr/georisques/cavite/CENAA0005619" \t "_self" </w:instrText>
            </w:r>
            <w:r>
              <w:fldChar w:fldCharType="separate"/>
            </w:r>
            <w:r>
              <w:rPr>
                <w:rFonts w:ascii="Marianne" w:hAnsi="Marianne" w:eastAsia="Marianne" w:cs="Marianne"/>
                <w:sz w:val="14"/>
              </w:rPr>
              <w:t xml:space="preserve">CENAA0005619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"https://fiches-risques.brgm.fr/georisques/cavite/CENAA0005641" \t "_self" </w:instrText>
            </w:r>
            <w:r>
              <w:fldChar w:fldCharType="separate"/>
            </w:r>
            <w:r>
              <w:rPr>
                <w:rFonts w:ascii="Marianne" w:hAnsi="Marianne" w:eastAsia="Marianne" w:cs="Marianne"/>
                <w:sz w:val="14"/>
              </w:rPr>
              <w:t xml:space="preserve">CENAA0005641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"https://fiches-risques.brgm.fr/georisques/cavite/CENAA0005673" \t "_self" </w:instrText>
            </w:r>
            <w:r>
              <w:fldChar w:fldCharType="separate"/>
            </w:r>
            <w:r>
              <w:rPr>
                <w:rFonts w:ascii="Marianne" w:hAnsi="Marianne" w:eastAsia="Marianne" w:cs="Marianne"/>
                <w:sz w:val="14"/>
              </w:rPr>
              <w:t xml:space="preserve">CENAA0005673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5212337" name="Picture">
</wp:docPr>
                  <a:graphic>
                    <a:graphicData uri="http://schemas.openxmlformats.org/drawingml/2006/picture">
                      <pic:pic>
                        <pic:nvPicPr>
                          <pic:cNvPr id="14352123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0163757" name="Picture">
</wp:docPr>
                  <a:graphic>
                    <a:graphicData uri="http://schemas.openxmlformats.org/drawingml/2006/picture">
                      <pic:pic>
                        <pic:nvPicPr>
                          <pic:cNvPr id="13201637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45230 Le Charme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2977270" name="Picture">
</wp:docPr>
                  <a:graphic>
                    <a:graphicData uri="http://schemas.openxmlformats.org/drawingml/2006/picture">
                      <pic:pic>
                        <pic:nvPicPr>
                          <pic:cNvPr id="5029772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