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53037" name="Picture">
</wp:docPr>
                  <a:graphic>
                    <a:graphicData uri="http://schemas.openxmlformats.org/drawingml/2006/picture">
                      <pic:pic>
                        <pic:nvPicPr>
                          <pic:cNvPr id="71753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9714459" name="Picture">
</wp:docPr>
                  <a:graphic>
                    <a:graphicData uri="http://schemas.openxmlformats.org/drawingml/2006/picture">
                      <pic:pic>
                        <pic:nvPicPr>
                          <pic:cNvPr id="18897144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6837927" name="Picture">
</wp:docPr>
                        <a:graphic>
                          <a:graphicData uri="http://schemas.openxmlformats.org/drawingml/2006/picture">
                            <pic:pic>
                              <pic:nvPicPr>
                                <pic:cNvPr id="16168379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61320 Le Champ-de-la-Pierre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9871374" name="Picture">
</wp:docPr>
                  <a:graphic>
                    <a:graphicData uri="http://schemas.openxmlformats.org/drawingml/2006/picture">
                      <pic:pic>
                        <pic:nvPicPr>
                          <pic:cNvPr id="4898713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8787111" name="Picture">
</wp:docPr>
                  <a:graphic>
                    <a:graphicData uri="http://schemas.openxmlformats.org/drawingml/2006/picture">
                      <pic:pic>
                        <pic:nvPicPr>
                          <pic:cNvPr id="5587871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520185" name="Picture">
</wp:docPr>
                  <a:graphic>
                    <a:graphicData uri="http://schemas.openxmlformats.org/drawingml/2006/picture">
                      <pic:pic>
                        <pic:nvPicPr>
                          <pic:cNvPr id="1765520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601264" name="Picture">
</wp:docPr>
                  <a:graphic>
                    <a:graphicData uri="http://schemas.openxmlformats.org/drawingml/2006/picture">
                      <pic:pic>
                        <pic:nvPicPr>
                          <pic:cNvPr id="1792601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Le Champ-de-la-Pierre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606729" name="Picture">
</wp:docPr>
                  <a:graphic>
                    <a:graphicData uri="http://schemas.openxmlformats.org/drawingml/2006/picture">
                      <pic:pic>
                        <pic:nvPicPr>
                          <pic:cNvPr id="1308606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387375" name="Picture">
</wp:docPr>
                        <a:graphic>
                          <a:graphicData uri="http://schemas.openxmlformats.org/drawingml/2006/picture">
                            <pic:pic>
                              <pic:nvPicPr>
                                <pic:cNvPr id="6123873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3485" name="Picture">
</wp:docPr>
                        <a:graphic>
                          <a:graphicData uri="http://schemas.openxmlformats.org/drawingml/2006/picture">
                            <pic:pic>
                              <pic:nvPicPr>
                                <pic:cNvPr id="171434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207831" name="Picture">
</wp:docPr>
                        <a:graphic>
                          <a:graphicData uri="http://schemas.openxmlformats.org/drawingml/2006/picture">
                            <pic:pic>
                              <pic:nvPicPr>
                                <pic:cNvPr id="5572078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743472" name="Picture">
</wp:docPr>
                        <a:graphic>
                          <a:graphicData uri="http://schemas.openxmlformats.org/drawingml/2006/picture">
                            <pic:pic>
                              <pic:nvPicPr>
                                <pic:cNvPr id="13107434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872644" name="Picture">
</wp:docPr>
                        <a:graphic>
                          <a:graphicData uri="http://schemas.openxmlformats.org/drawingml/2006/picture">
                            <pic:pic>
                              <pic:nvPicPr>
                                <pic:cNvPr id="9448726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52283" name="Picture">
</wp:docPr>
                        <a:graphic>
                          <a:graphicData uri="http://schemas.openxmlformats.org/drawingml/2006/picture">
                            <pic:pic>
                              <pic:nvPicPr>
                                <pic:cNvPr id="514522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747711" name="Picture">
</wp:docPr>
                        <a:graphic>
                          <a:graphicData uri="http://schemas.openxmlformats.org/drawingml/2006/picture">
                            <pic:pic>
                              <pic:nvPicPr>
                                <pic:cNvPr id="63374771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422997" name="Picture">
</wp:docPr>
                        <a:graphic>
                          <a:graphicData uri="http://schemas.openxmlformats.org/drawingml/2006/picture">
                            <pic:pic>
                              <pic:nvPicPr>
                                <pic:cNvPr id="9904229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146643" name="Picture">
</wp:docPr>
                        <a:graphic>
                          <a:graphicData uri="http://schemas.openxmlformats.org/drawingml/2006/picture">
                            <pic:pic>
                              <pic:nvPicPr>
                                <pic:cNvPr id="10211466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148963" name="Picture">
</wp:docPr>
                        <a:graphic>
                          <a:graphicData uri="http://schemas.openxmlformats.org/drawingml/2006/picture">
                            <pic:pic>
                              <pic:nvPicPr>
                                <pic:cNvPr id="7101489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534851" name="Picture">
</wp:docPr>
                        <a:graphic>
                          <a:graphicData uri="http://schemas.openxmlformats.org/drawingml/2006/picture">
                            <pic:pic>
                              <pic:nvPicPr>
                                <pic:cNvPr id="3495348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344087" name="Picture">
</wp:docPr>
                        <a:graphic>
                          <a:graphicData uri="http://schemas.openxmlformats.org/drawingml/2006/picture">
                            <pic:pic>
                              <pic:nvPicPr>
                                <pic:cNvPr id="24734408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626049" name="Picture">
</wp:docPr>
                        <a:graphic>
                          <a:graphicData uri="http://schemas.openxmlformats.org/drawingml/2006/picture">
                            <pic:pic>
                              <pic:nvPicPr>
                                <pic:cNvPr id="194162604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811393" name="Picture">
</wp:docPr>
                        <a:graphic>
                          <a:graphicData uri="http://schemas.openxmlformats.org/drawingml/2006/picture">
                            <pic:pic>
                              <pic:nvPicPr>
                                <pic:cNvPr id="19668113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22265" name="Picture">
</wp:docPr>
                        <a:graphic>
                          <a:graphicData uri="http://schemas.openxmlformats.org/drawingml/2006/picture">
                            <pic:pic>
                              <pic:nvPicPr>
                                <pic:cNvPr id="11852226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483830" name="Picture">
</wp:docPr>
                        <a:graphic>
                          <a:graphicData uri="http://schemas.openxmlformats.org/drawingml/2006/picture">
                            <pic:pic>
                              <pic:nvPicPr>
                                <pic:cNvPr id="144648383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747160" name="Picture">
</wp:docPr>
                        <a:graphic>
                          <a:graphicData uri="http://schemas.openxmlformats.org/drawingml/2006/picture">
                            <pic:pic>
                              <pic:nvPicPr>
                                <pic:cNvPr id="11437471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866858" name="Picture">
</wp:docPr>
                        <a:graphic>
                          <a:graphicData uri="http://schemas.openxmlformats.org/drawingml/2006/picture">
                            <pic:pic>
                              <pic:nvPicPr>
                                <pic:cNvPr id="203386685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585851" name="Picture">
</wp:docPr>
                  <a:graphic>
                    <a:graphicData uri="http://schemas.openxmlformats.org/drawingml/2006/picture">
                      <pic:pic>
                        <pic:nvPicPr>
                          <pic:cNvPr id="1907585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435451" name="Picture">
</wp:docPr>
                  <a:graphic>
                    <a:graphicData uri="http://schemas.openxmlformats.org/drawingml/2006/picture">
                      <pic:pic>
                        <pic:nvPicPr>
                          <pic:cNvPr id="980435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Le Champ-de-la-Pierre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742609" name="Picture">
</wp:docPr>
                  <a:graphic>
                    <a:graphicData uri="http://schemas.openxmlformats.org/drawingml/2006/picture">
                      <pic:pic>
                        <pic:nvPicPr>
                          <pic:cNvPr id="1838742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champ-de-la-pierre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639747" name="Picture">
</wp:docPr>
                  <a:graphic>
                    <a:graphicData uri="http://schemas.openxmlformats.org/drawingml/2006/picture">
                      <pic:pic>
                        <pic:nvPicPr>
                          <pic:cNvPr id="12176397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087100" name="Picture">
</wp:docPr>
                  <a:graphic>
                    <a:graphicData uri="http://schemas.openxmlformats.org/drawingml/2006/picture">
                      <pic:pic>
                        <pic:nvPicPr>
                          <pic:cNvPr id="20600871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2827551" name="Picture">
</wp:docPr>
                  <a:graphic>
                    <a:graphicData uri="http://schemas.openxmlformats.org/drawingml/2006/picture">
                      <pic:pic>
                        <pic:nvPicPr>
                          <pic:cNvPr id="21128275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628300" name="Picture">
</wp:docPr>
                        <a:graphic>
                          <a:graphicData uri="http://schemas.openxmlformats.org/drawingml/2006/picture">
                            <pic:pic>
                              <pic:nvPicPr>
                                <pic:cNvPr id="10876283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955212" name="Picture">
</wp:docPr>
                  <a:graphic>
                    <a:graphicData uri="http://schemas.openxmlformats.org/drawingml/2006/picture">
                      <pic:pic>
                        <pic:nvPicPr>
                          <pic:cNvPr id="961955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773216" name="Picture">
</wp:docPr>
                  <a:graphic>
                    <a:graphicData uri="http://schemas.openxmlformats.org/drawingml/2006/picture">
                      <pic:pic>
                        <pic:nvPicPr>
                          <pic:cNvPr id="1793773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Le Champ-de-la-Pierre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214773" name="Picture">
</wp:docPr>
                  <a:graphic>
                    <a:graphicData uri="http://schemas.openxmlformats.org/drawingml/2006/picture">
                      <pic:pic>
                        <pic:nvPicPr>
                          <pic:cNvPr id="902214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champ-de-la-pierre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608550" name="Picture">
</wp:docPr>
                  <a:graphic>
                    <a:graphicData uri="http://schemas.openxmlformats.org/drawingml/2006/picture">
                      <pic:pic>
                        <pic:nvPicPr>
                          <pic:cNvPr id="134860855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840329" name="Picture">
</wp:docPr>
                  <a:graphic>
                    <a:graphicData uri="http://schemas.openxmlformats.org/drawingml/2006/picture">
                      <pic:pic>
                        <pic:nvPicPr>
                          <pic:cNvPr id="10698403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5734498" name="Picture">
</wp:docPr>
                  <a:graphic>
                    <a:graphicData uri="http://schemas.openxmlformats.org/drawingml/2006/picture">
                      <pic:pic>
                        <pic:nvPicPr>
                          <pic:cNvPr id="23573449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967002" name="Picture">
</wp:docPr>
                        <a:graphic>
                          <a:graphicData uri="http://schemas.openxmlformats.org/drawingml/2006/picture">
                            <pic:pic>
                              <pic:nvPicPr>
                                <pic:cNvPr id="13829670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655139" name="Picture">
</wp:docPr>
                        <a:graphic>
                          <a:graphicData uri="http://schemas.openxmlformats.org/drawingml/2006/picture">
                            <pic:pic>
                              <pic:nvPicPr>
                                <pic:cNvPr id="106465513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536737" name="Picture">
</wp:docPr>
                  <a:graphic>
                    <a:graphicData uri="http://schemas.openxmlformats.org/drawingml/2006/picture">
                      <pic:pic>
                        <pic:nvPicPr>
                          <pic:cNvPr id="512536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131641" name="Picture">
</wp:docPr>
                  <a:graphic>
                    <a:graphicData uri="http://schemas.openxmlformats.org/drawingml/2006/picture">
                      <pic:pic>
                        <pic:nvPicPr>
                          <pic:cNvPr id="1838131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Le Champ-de-la-Pierre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719686" name="Picture">
</wp:docPr>
                  <a:graphic>
                    <a:graphicData uri="http://schemas.openxmlformats.org/drawingml/2006/picture">
                      <pic:pic>
                        <pic:nvPicPr>
                          <pic:cNvPr id="375719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champ-de-la-pierre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686778" name="Picture">
</wp:docPr>
                  <a:graphic>
                    <a:graphicData uri="http://schemas.openxmlformats.org/drawingml/2006/picture">
                      <pic:pic>
                        <pic:nvPicPr>
                          <pic:cNvPr id="8536867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292213" name="Picture">
</wp:docPr>
                  <a:graphic>
                    <a:graphicData uri="http://schemas.openxmlformats.org/drawingml/2006/picture">
                      <pic:pic>
                        <pic:nvPicPr>
                          <pic:cNvPr id="4932922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0466655" name="Picture">
</wp:docPr>
                  <a:graphic>
                    <a:graphicData uri="http://schemas.openxmlformats.org/drawingml/2006/picture">
                      <pic:pic>
                        <pic:nvPicPr>
                          <pic:cNvPr id="177046665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107908" name="Picture">
</wp:docPr>
                        <a:graphic>
                          <a:graphicData uri="http://schemas.openxmlformats.org/drawingml/2006/picture">
                            <pic:pic>
                              <pic:nvPicPr>
                                <pic:cNvPr id="10071079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133198" name="Picture">
</wp:docPr>
                  <a:graphic>
                    <a:graphicData uri="http://schemas.openxmlformats.org/drawingml/2006/picture">
                      <pic:pic>
                        <pic:nvPicPr>
                          <pic:cNvPr id="1824133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109585" name="Picture">
</wp:docPr>
                  <a:graphic>
                    <a:graphicData uri="http://schemas.openxmlformats.org/drawingml/2006/picture">
                      <pic:pic>
                        <pic:nvPicPr>
                          <pic:cNvPr id="627109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Le Champ-de-la-Pierre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378637" name="Picture">
</wp:docPr>
                  <a:graphic>
                    <a:graphicData uri="http://schemas.openxmlformats.org/drawingml/2006/picture">
                      <pic:pic>
                        <pic:nvPicPr>
                          <pic:cNvPr id="337378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champ-de-la-pierre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178771" name="Picture">
</wp:docPr>
                  <a:graphic>
                    <a:graphicData uri="http://schemas.openxmlformats.org/drawingml/2006/picture">
                      <pic:pic>
                        <pic:nvPicPr>
                          <pic:cNvPr id="12991787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965915" name="Picture">
</wp:docPr>
                  <a:graphic>
                    <a:graphicData uri="http://schemas.openxmlformats.org/drawingml/2006/picture">
                      <pic:pic>
                        <pic:nvPicPr>
                          <pic:cNvPr id="11099659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4872224" name="Picture">
</wp:docPr>
                  <a:graphic>
                    <a:graphicData uri="http://schemas.openxmlformats.org/drawingml/2006/picture">
                      <pic:pic>
                        <pic:nvPicPr>
                          <pic:cNvPr id="178487222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632075" name="Picture">
</wp:docPr>
                        <a:graphic>
                          <a:graphicData uri="http://schemas.openxmlformats.org/drawingml/2006/picture">
                            <pic:pic>
                              <pic:nvPicPr>
                                <pic:cNvPr id="5596320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318314" name="Picture">
</wp:docPr>
                  <a:graphic>
                    <a:graphicData uri="http://schemas.openxmlformats.org/drawingml/2006/picture">
                      <pic:pic>
                        <pic:nvPicPr>
                          <pic:cNvPr id="1442318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169160" name="Picture">
</wp:docPr>
                  <a:graphic>
                    <a:graphicData uri="http://schemas.openxmlformats.org/drawingml/2006/picture">
                      <pic:pic>
                        <pic:nvPicPr>
                          <pic:cNvPr id="783169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Le Champ-de-la-Pierre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090340" name="Picture">
</wp:docPr>
                  <a:graphic>
                    <a:graphicData uri="http://schemas.openxmlformats.org/drawingml/2006/picture">
                      <pic:pic>
                        <pic:nvPicPr>
                          <pic:cNvPr id="467090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champ-de-la-pierre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300545" name="Picture">
</wp:docPr>
                  <a:graphic>
                    <a:graphicData uri="http://schemas.openxmlformats.org/drawingml/2006/picture">
                      <pic:pic>
                        <pic:nvPicPr>
                          <pic:cNvPr id="146330054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679101" name="Picture">
</wp:docPr>
                  <a:graphic>
                    <a:graphicData uri="http://schemas.openxmlformats.org/drawingml/2006/picture">
                      <pic:pic>
                        <pic:nvPicPr>
                          <pic:cNvPr id="17156791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2619357" name="Picture">
</wp:docPr>
                  <a:graphic>
                    <a:graphicData uri="http://schemas.openxmlformats.org/drawingml/2006/picture">
                      <pic:pic>
                        <pic:nvPicPr>
                          <pic:cNvPr id="178261935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423209" name="Picture">
</wp:docPr>
                  <a:graphic>
                    <a:graphicData uri="http://schemas.openxmlformats.org/drawingml/2006/picture">
                      <pic:pic>
                        <pic:nvPicPr>
                          <pic:cNvPr id="2101423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597473" name="Picture">
</wp:docPr>
                  <a:graphic>
                    <a:graphicData uri="http://schemas.openxmlformats.org/drawingml/2006/picture">
                      <pic:pic>
                        <pic:nvPicPr>
                          <pic:cNvPr id="415597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Le Champ-de-la-Pierre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584464" name="Picture">
</wp:docPr>
                  <a:graphic>
                    <a:graphicData uri="http://schemas.openxmlformats.org/drawingml/2006/picture">
                      <pic:pic>
                        <pic:nvPicPr>
                          <pic:cNvPr id="1980584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 champ-de-la-pierre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636530" name="Picture">
</wp:docPr>
                  <a:graphic>
                    <a:graphicData uri="http://schemas.openxmlformats.org/drawingml/2006/picture">
                      <pic:pic>
                        <pic:nvPicPr>
                          <pic:cNvPr id="13166365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88293" name="Picture">
</wp:docPr>
                        <a:graphic>
                          <a:graphicData uri="http://schemas.openxmlformats.org/drawingml/2006/picture">
                            <pic:pic>
                              <pic:nvPicPr>
                                <pic:cNvPr id="365882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848978" name="Picture">
</wp:docPr>
                  <a:graphic>
                    <a:graphicData uri="http://schemas.openxmlformats.org/drawingml/2006/picture">
                      <pic:pic>
                        <pic:nvPicPr>
                          <pic:cNvPr id="1394848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479584" name="Picture">
</wp:docPr>
                  <a:graphic>
                    <a:graphicData uri="http://schemas.openxmlformats.org/drawingml/2006/picture">
                      <pic:pic>
                        <pic:nvPicPr>
                          <pic:cNvPr id="385479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Le Champ-de-la-Pierre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24572" name="Picture">
</wp:docPr>
                  <a:graphic>
                    <a:graphicData uri="http://schemas.openxmlformats.org/drawingml/2006/picture">
                      <pic:pic>
                        <pic:nvPicPr>
                          <pic:cNvPr id="114624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"https://fiches-risques.brgm.fr/georisques/casias/SSP3796907" \t "_blank" </w:instrText>
            </w:r>
            <w:r>
              <w:fldChar w:fldCharType="separate"/>
            </w:r>
            <w:r>
              <w:rPr>
                <w:rFonts w:ascii="Marianne" w:hAnsi="Marianne" w:eastAsia="Marianne" w:cs="Marianne"/>
                <w:sz w:val="14"/>
              </w:rPr>
              <w:t xml:space="preserve">SSP3796907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FENDERIE DE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"https://fiches-risques.brgm.fr/georisques/casias/SSP3796904" \t "_blank" </w:instrText>
            </w:r>
            <w:r>
              <w:fldChar w:fldCharType="separate"/>
            </w:r>
            <w:r>
              <w:rPr>
                <w:rFonts w:ascii="Marianne" w:hAnsi="Marianne" w:eastAsia="Marianne" w:cs="Marianne"/>
                <w:sz w:val="14"/>
              </w:rPr>
              <w:t xml:space="preserve">SSP3796904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