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62716" name="Picture">
</wp:docPr>
                  <a:graphic>
                    <a:graphicData uri="http://schemas.openxmlformats.org/drawingml/2006/picture">
                      <pic:pic>
                        <pic:nvPicPr>
                          <pic:cNvPr id="115616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581283" name="Picture">
</wp:docPr>
                  <a:graphic>
                    <a:graphicData uri="http://schemas.openxmlformats.org/drawingml/2006/picture">
                      <pic:pic>
                        <pic:nvPicPr>
                          <pic:cNvPr id="830581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817007" name="Picture">
</wp:docPr>
                        <a:graphic>
                          <a:graphicData uri="http://schemas.openxmlformats.org/drawingml/2006/picture">
                            <pic:pic>
                              <pic:nvPicPr>
                                <pic:cNvPr id="1954817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83340 Le Cannet-des-Maures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003511" name="Picture">
</wp:docPr>
                  <a:graphic>
                    <a:graphicData uri="http://schemas.openxmlformats.org/drawingml/2006/picture">
                      <pic:pic>
                        <pic:nvPicPr>
                          <pic:cNvPr id="247003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228432" name="Picture">
</wp:docPr>
                  <a:graphic>
                    <a:graphicData uri="http://schemas.openxmlformats.org/drawingml/2006/picture">
                      <pic:pic>
                        <pic:nvPicPr>
                          <pic:cNvPr id="1883228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50486" name="Picture">
</wp:docPr>
                  <a:graphic>
                    <a:graphicData uri="http://schemas.openxmlformats.org/drawingml/2006/picture">
                      <pic:pic>
                        <pic:nvPicPr>
                          <pic:cNvPr id="68735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26961" name="Picture">
</wp:docPr>
                  <a:graphic>
                    <a:graphicData uri="http://schemas.openxmlformats.org/drawingml/2006/picture">
                      <pic:pic>
                        <pic:nvPicPr>
                          <pic:cNvPr id="56982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26738" name="Picture">
</wp:docPr>
                  <a:graphic>
                    <a:graphicData uri="http://schemas.openxmlformats.org/drawingml/2006/picture">
                      <pic:pic>
                        <pic:nvPicPr>
                          <pic:cNvPr id="83072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57672" name="Picture">
</wp:docPr>
                        <a:graphic>
                          <a:graphicData uri="http://schemas.openxmlformats.org/drawingml/2006/picture">
                            <pic:pic>
                              <pic:nvPicPr>
                                <pic:cNvPr id="1610257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14476" name="Picture">
</wp:docPr>
                        <a:graphic>
                          <a:graphicData uri="http://schemas.openxmlformats.org/drawingml/2006/picture">
                            <pic:pic>
                              <pic:nvPicPr>
                                <pic:cNvPr id="696214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79778" name="Picture">
</wp:docPr>
                        <a:graphic>
                          <a:graphicData uri="http://schemas.openxmlformats.org/drawingml/2006/picture">
                            <pic:pic>
                              <pic:nvPicPr>
                                <pic:cNvPr id="1327879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19317" name="Picture">
</wp:docPr>
                        <a:graphic>
                          <a:graphicData uri="http://schemas.openxmlformats.org/drawingml/2006/picture">
                            <pic:pic>
                              <pic:nvPicPr>
                                <pic:cNvPr id="1689319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52037" name="Picture">
</wp:docPr>
                        <a:graphic>
                          <a:graphicData uri="http://schemas.openxmlformats.org/drawingml/2006/picture">
                            <pic:pic>
                              <pic:nvPicPr>
                                <pic:cNvPr id="1162952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947516" name="Picture">
</wp:docPr>
                        <a:graphic>
                          <a:graphicData uri="http://schemas.openxmlformats.org/drawingml/2006/picture">
                            <pic:pic>
                              <pic:nvPicPr>
                                <pic:cNvPr id="7829475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53588" name="Picture">
</wp:docPr>
                        <a:graphic>
                          <a:graphicData uri="http://schemas.openxmlformats.org/drawingml/2006/picture">
                            <pic:pic>
                              <pic:nvPicPr>
                                <pic:cNvPr id="1253653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53922" name="Picture">
</wp:docPr>
                        <a:graphic>
                          <a:graphicData uri="http://schemas.openxmlformats.org/drawingml/2006/picture">
                            <pic:pic>
                              <pic:nvPicPr>
                                <pic:cNvPr id="1039853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38368" name="Picture">
</wp:docPr>
                        <a:graphic>
                          <a:graphicData uri="http://schemas.openxmlformats.org/drawingml/2006/picture">
                            <pic:pic>
                              <pic:nvPicPr>
                                <pic:cNvPr id="14597383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27481" name="Picture">
</wp:docPr>
                        <a:graphic>
                          <a:graphicData uri="http://schemas.openxmlformats.org/drawingml/2006/picture">
                            <pic:pic>
                              <pic:nvPicPr>
                                <pic:cNvPr id="1014727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82729" name="Picture">
</wp:docPr>
                        <a:graphic>
                          <a:graphicData uri="http://schemas.openxmlformats.org/drawingml/2006/picture">
                            <pic:pic>
                              <pic:nvPicPr>
                                <pic:cNvPr id="1698682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014959" name="Picture">
</wp:docPr>
                        <a:graphic>
                          <a:graphicData uri="http://schemas.openxmlformats.org/drawingml/2006/picture">
                            <pic:pic>
                              <pic:nvPicPr>
                                <pic:cNvPr id="7640149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528862" name="Picture">
</wp:docPr>
                        <a:graphic>
                          <a:graphicData uri="http://schemas.openxmlformats.org/drawingml/2006/picture">
                            <pic:pic>
                              <pic:nvPicPr>
                                <pic:cNvPr id="488528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454" name="Picture">
</wp:docPr>
                        <a:graphic>
                          <a:graphicData uri="http://schemas.openxmlformats.org/drawingml/2006/picture">
                            <pic:pic>
                              <pic:nvPicPr>
                                <pic:cNvPr id="10530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42109" name="Picture">
</wp:docPr>
                        <a:graphic>
                          <a:graphicData uri="http://schemas.openxmlformats.org/drawingml/2006/picture">
                            <pic:pic>
                              <pic:nvPicPr>
                                <pic:cNvPr id="4182421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60643" name="Picture">
</wp:docPr>
                        <a:graphic>
                          <a:graphicData uri="http://schemas.openxmlformats.org/drawingml/2006/picture">
                            <pic:pic>
                              <pic:nvPicPr>
                                <pic:cNvPr id="12605606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39752" name="Picture">
</wp:docPr>
                        <a:graphic>
                          <a:graphicData uri="http://schemas.openxmlformats.org/drawingml/2006/picture">
                            <pic:pic>
                              <pic:nvPicPr>
                                <pic:cNvPr id="638839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014131" name="Picture">
</wp:docPr>
                        <a:graphic>
                          <a:graphicData uri="http://schemas.openxmlformats.org/drawingml/2006/picture">
                            <pic:pic>
                              <pic:nvPicPr>
                                <pic:cNvPr id="16700141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30381" name="Picture">
</wp:docPr>
                        <a:graphic>
                          <a:graphicData uri="http://schemas.openxmlformats.org/drawingml/2006/picture">
                            <pic:pic>
                              <pic:nvPicPr>
                                <pic:cNvPr id="9146303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74696" name="Picture">
</wp:docPr>
                        <a:graphic>
                          <a:graphicData uri="http://schemas.openxmlformats.org/drawingml/2006/picture">
                            <pic:pic>
                              <pic:nvPicPr>
                                <pic:cNvPr id="1320874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629534" name="Picture">
</wp:docPr>
                        <a:graphic>
                          <a:graphicData uri="http://schemas.openxmlformats.org/drawingml/2006/picture">
                            <pic:pic>
                              <pic:nvPicPr>
                                <pic:cNvPr id="16076295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834916" name="Picture">
</wp:docPr>
                        <a:graphic>
                          <a:graphicData uri="http://schemas.openxmlformats.org/drawingml/2006/picture">
                            <pic:pic>
                              <pic:nvPicPr>
                                <pic:cNvPr id="1883834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4454" name="Picture">
</wp:docPr>
                        <a:graphic>
                          <a:graphicData uri="http://schemas.openxmlformats.org/drawingml/2006/picture">
                            <pic:pic>
                              <pic:nvPicPr>
                                <pic:cNvPr id="514044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843466" name="Picture">
</wp:docPr>
                        <a:graphic>
                          <a:graphicData uri="http://schemas.openxmlformats.org/drawingml/2006/picture">
                            <pic:pic>
                              <pic:nvPicPr>
                                <pic:cNvPr id="1713843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440297" name="Picture">
</wp:docPr>
                        <a:graphic>
                          <a:graphicData uri="http://schemas.openxmlformats.org/drawingml/2006/picture">
                            <pic:pic>
                              <pic:nvPicPr>
                                <pic:cNvPr id="12034402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70844" name="Picture">
</wp:docPr>
                        <a:graphic>
                          <a:graphicData uri="http://schemas.openxmlformats.org/drawingml/2006/picture">
                            <pic:pic>
                              <pic:nvPicPr>
                                <pic:cNvPr id="14718708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558742" name="Picture">
</wp:docPr>
                        <a:graphic>
                          <a:graphicData uri="http://schemas.openxmlformats.org/drawingml/2006/picture">
                            <pic:pic>
                              <pic:nvPicPr>
                                <pic:cNvPr id="21265587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39963" name="Picture">
</wp:docPr>
                  <a:graphic>
                    <a:graphicData uri="http://schemas.openxmlformats.org/drawingml/2006/picture">
                      <pic:pic>
                        <pic:nvPicPr>
                          <pic:cNvPr id="182333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41029" name="Picture">
</wp:docPr>
                  <a:graphic>
                    <a:graphicData uri="http://schemas.openxmlformats.org/drawingml/2006/picture">
                      <pic:pic>
                        <pic:nvPicPr>
                          <pic:cNvPr id="131754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51109" name="Picture">
</wp:docPr>
                  <a:graphic>
                    <a:graphicData uri="http://schemas.openxmlformats.org/drawingml/2006/picture">
                      <pic:pic>
                        <pic:nvPicPr>
                          <pic:cNvPr id="41485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cannet-des-maures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01168" name="Picture">
</wp:docPr>
                  <a:graphic>
                    <a:graphicData uri="http://schemas.openxmlformats.org/drawingml/2006/picture">
                      <pic:pic>
                        <pic:nvPicPr>
                          <pic:cNvPr id="17120116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24041" name="Picture">
</wp:docPr>
                  <a:graphic>
                    <a:graphicData uri="http://schemas.openxmlformats.org/drawingml/2006/picture">
                      <pic:pic>
                        <pic:nvPicPr>
                          <pic:cNvPr id="256124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95808" name="Picture">
</wp:docPr>
                  <a:graphic>
                    <a:graphicData uri="http://schemas.openxmlformats.org/drawingml/2006/picture">
                      <pic:pic>
                        <pic:nvPicPr>
                          <pic:cNvPr id="5669580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199398" name="Picture">
</wp:docPr>
                        <a:graphic>
                          <a:graphicData uri="http://schemas.openxmlformats.org/drawingml/2006/picture">
                            <pic:pic>
                              <pic:nvPicPr>
                                <pic:cNvPr id="20651993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65804" name="Picture">
</wp:docPr>
                  <a:graphic>
                    <a:graphicData uri="http://schemas.openxmlformats.org/drawingml/2006/picture">
                      <pic:pic>
                        <pic:nvPicPr>
                          <pic:cNvPr id="6656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88060" name="Picture">
</wp:docPr>
                  <a:graphic>
                    <a:graphicData uri="http://schemas.openxmlformats.org/drawingml/2006/picture">
                      <pic:pic>
                        <pic:nvPicPr>
                          <pic:cNvPr id="26538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27969" name="Picture">
</wp:docPr>
                  <a:graphic>
                    <a:graphicData uri="http://schemas.openxmlformats.org/drawingml/2006/picture">
                      <pic:pic>
                        <pic:nvPicPr>
                          <pic:cNvPr id="93062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cannet-des-maures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98924" name="Picture">
</wp:docPr>
                  <a:graphic>
                    <a:graphicData uri="http://schemas.openxmlformats.org/drawingml/2006/picture">
                      <pic:pic>
                        <pic:nvPicPr>
                          <pic:cNvPr id="92499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08020" name="Picture">
</wp:docPr>
                  <a:graphic>
                    <a:graphicData uri="http://schemas.openxmlformats.org/drawingml/2006/picture">
                      <pic:pic>
                        <pic:nvPicPr>
                          <pic:cNvPr id="88820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66914" name="Picture">
</wp:docPr>
                  <a:graphic>
                    <a:graphicData uri="http://schemas.openxmlformats.org/drawingml/2006/picture">
                      <pic:pic>
                        <pic:nvPicPr>
                          <pic:cNvPr id="110636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446090" name="Picture">
</wp:docPr>
                  <a:graphic>
                    <a:graphicData uri="http://schemas.openxmlformats.org/drawingml/2006/picture">
                      <pic:pic>
                        <pic:nvPicPr>
                          <pic:cNvPr id="13134460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02443" name="Picture">
</wp:docPr>
                  <a:graphic>
                    <a:graphicData uri="http://schemas.openxmlformats.org/drawingml/2006/picture">
                      <pic:pic>
                        <pic:nvPicPr>
                          <pic:cNvPr id="2001402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331685" name="Picture">
</wp:docPr>
                  <a:graphic>
                    <a:graphicData uri="http://schemas.openxmlformats.org/drawingml/2006/picture">
                      <pic:pic>
                        <pic:nvPicPr>
                          <pic:cNvPr id="2693316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533702" name="Picture">
</wp:docPr>
                        <a:graphic>
                          <a:graphicData uri="http://schemas.openxmlformats.org/drawingml/2006/picture">
                            <pic:pic>
                              <pic:nvPicPr>
                                <pic:cNvPr id="13245337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48884" name="Picture">
</wp:docPr>
                  <a:graphic>
                    <a:graphicData uri="http://schemas.openxmlformats.org/drawingml/2006/picture">
                      <pic:pic>
                        <pic:nvPicPr>
                          <pic:cNvPr id="80404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60634" name="Picture">
</wp:docPr>
                  <a:graphic>
                    <a:graphicData uri="http://schemas.openxmlformats.org/drawingml/2006/picture">
                      <pic:pic>
                        <pic:nvPicPr>
                          <pic:cNvPr id="175876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32433" name="Picture">
</wp:docPr>
                  <a:graphic>
                    <a:graphicData uri="http://schemas.openxmlformats.org/drawingml/2006/picture">
                      <pic:pic>
                        <pic:nvPicPr>
                          <pic:cNvPr id="81793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11043" name="Picture">
</wp:docPr>
                  <a:graphic>
                    <a:graphicData uri="http://schemas.openxmlformats.org/drawingml/2006/picture">
                      <pic:pic>
                        <pic:nvPicPr>
                          <pic:cNvPr id="1372411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82211" name="Picture">
</wp:docPr>
                  <a:graphic>
                    <a:graphicData uri="http://schemas.openxmlformats.org/drawingml/2006/picture">
                      <pic:pic>
                        <pic:nvPicPr>
                          <pic:cNvPr id="1009982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460187" name="Picture">
</wp:docPr>
                  <a:graphic>
                    <a:graphicData uri="http://schemas.openxmlformats.org/drawingml/2006/picture">
                      <pic:pic>
                        <pic:nvPicPr>
                          <pic:cNvPr id="6974601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8733" name="Picture">
</wp:docPr>
                        <a:graphic>
                          <a:graphicData uri="http://schemas.openxmlformats.org/drawingml/2006/picture">
                            <pic:pic>
                              <pic:nvPicPr>
                                <pic:cNvPr id="119328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316319" name="Picture">
</wp:docPr>
                        <a:graphic>
                          <a:graphicData uri="http://schemas.openxmlformats.org/drawingml/2006/picture">
                            <pic:pic>
                              <pic:nvPicPr>
                                <pic:cNvPr id="13813163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93807" name="Picture">
</wp:docPr>
                  <a:graphic>
                    <a:graphicData uri="http://schemas.openxmlformats.org/drawingml/2006/picture">
                      <pic:pic>
                        <pic:nvPicPr>
                          <pic:cNvPr id="86969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89315" name="Picture">
</wp:docPr>
                  <a:graphic>
                    <a:graphicData uri="http://schemas.openxmlformats.org/drawingml/2006/picture">
                      <pic:pic>
                        <pic:nvPicPr>
                          <pic:cNvPr id="149038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12400" name="Picture">
</wp:docPr>
                  <a:graphic>
                    <a:graphicData uri="http://schemas.openxmlformats.org/drawingml/2006/picture">
                      <pic:pic>
                        <pic:nvPicPr>
                          <pic:cNvPr id="190521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48135" name="Picture">
</wp:docPr>
                  <a:graphic>
                    <a:graphicData uri="http://schemas.openxmlformats.org/drawingml/2006/picture">
                      <pic:pic>
                        <pic:nvPicPr>
                          <pic:cNvPr id="11551481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09334" name="Picture">
</wp:docPr>
                  <a:graphic>
                    <a:graphicData uri="http://schemas.openxmlformats.org/drawingml/2006/picture">
                      <pic:pic>
                        <pic:nvPicPr>
                          <pic:cNvPr id="1368809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539155" name="Picture">
</wp:docPr>
                  <a:graphic>
                    <a:graphicData uri="http://schemas.openxmlformats.org/drawingml/2006/picture">
                      <pic:pic>
                        <pic:nvPicPr>
                          <pic:cNvPr id="34553915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718442" name="Picture">
</wp:docPr>
                        <a:graphic>
                          <a:graphicData uri="http://schemas.openxmlformats.org/drawingml/2006/picture">
                            <pic:pic>
                              <pic:nvPicPr>
                                <pic:cNvPr id="14127184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82776" name="Picture">
</wp:docPr>
                  <a:graphic>
                    <a:graphicData uri="http://schemas.openxmlformats.org/drawingml/2006/picture">
                      <pic:pic>
                        <pic:nvPicPr>
                          <pic:cNvPr id="135828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374071" name="Picture">
</wp:docPr>
                  <a:graphic>
                    <a:graphicData uri="http://schemas.openxmlformats.org/drawingml/2006/picture">
                      <pic:pic>
                        <pic:nvPicPr>
                          <pic:cNvPr id="113737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132907" name="Picture">
</wp:docPr>
                  <a:graphic>
                    <a:graphicData uri="http://schemas.openxmlformats.org/drawingml/2006/picture">
                      <pic:pic>
                        <pic:nvPicPr>
                          <pic:cNvPr id="90513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cannet-des-maures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84816" name="Picture">
</wp:docPr>
                  <a:graphic>
                    <a:graphicData uri="http://schemas.openxmlformats.org/drawingml/2006/picture">
                      <pic:pic>
                        <pic:nvPicPr>
                          <pic:cNvPr id="95838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28175" name="Picture">
</wp:docPr>
                  <a:graphic>
                    <a:graphicData uri="http://schemas.openxmlformats.org/drawingml/2006/picture">
                      <pic:pic>
                        <pic:nvPicPr>
                          <pic:cNvPr id="76092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6780" name="Picture">
</wp:docPr>
                  <a:graphic>
                    <a:graphicData uri="http://schemas.openxmlformats.org/drawingml/2006/picture">
                      <pic:pic>
                        <pic:nvPicPr>
                          <pic:cNvPr id="2297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49650" name="Picture">
</wp:docPr>
                  <a:graphic>
                    <a:graphicData uri="http://schemas.openxmlformats.org/drawingml/2006/picture">
                      <pic:pic>
                        <pic:nvPicPr>
                          <pic:cNvPr id="206594965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61261" name="Picture">
</wp:docPr>
                  <a:graphic>
                    <a:graphicData uri="http://schemas.openxmlformats.org/drawingml/2006/picture">
                      <pic:pic>
                        <pic:nvPicPr>
                          <pic:cNvPr id="1871661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518702" name="Picture">
</wp:docPr>
                  <a:graphic>
                    <a:graphicData uri="http://schemas.openxmlformats.org/drawingml/2006/picture">
                      <pic:pic>
                        <pic:nvPicPr>
                          <pic:cNvPr id="181251870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847574" name="Picture">
</wp:docPr>
                        <a:graphic>
                          <a:graphicData uri="http://schemas.openxmlformats.org/drawingml/2006/picture">
                            <pic:pic>
                              <pic:nvPicPr>
                                <pic:cNvPr id="4178475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41869" name="Picture">
</wp:docPr>
                  <a:graphic>
                    <a:graphicData uri="http://schemas.openxmlformats.org/drawingml/2006/picture">
                      <pic:pic>
                        <pic:nvPicPr>
                          <pic:cNvPr id="178534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6515" name="Picture">
</wp:docPr>
                  <a:graphic>
                    <a:graphicData uri="http://schemas.openxmlformats.org/drawingml/2006/picture">
                      <pic:pic>
                        <pic:nvPicPr>
                          <pic:cNvPr id="3873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84885" name="Picture">
</wp:docPr>
                  <a:graphic>
                    <a:graphicData uri="http://schemas.openxmlformats.org/drawingml/2006/picture">
                      <pic:pic>
                        <pic:nvPicPr>
                          <pic:cNvPr id="60858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2893" name="Picture">
</wp:docPr>
                  <a:graphic>
                    <a:graphicData uri="http://schemas.openxmlformats.org/drawingml/2006/picture">
                      <pic:pic>
                        <pic:nvPicPr>
                          <pic:cNvPr id="1255328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46210" name="Picture">
</wp:docPr>
                  <a:graphic>
                    <a:graphicData uri="http://schemas.openxmlformats.org/drawingml/2006/picture">
                      <pic:pic>
                        <pic:nvPicPr>
                          <pic:cNvPr id="1186346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7446155" name="Picture">
</wp:docPr>
                  <a:graphic>
                    <a:graphicData uri="http://schemas.openxmlformats.org/drawingml/2006/picture">
                      <pic:pic>
                        <pic:nvPicPr>
                          <pic:cNvPr id="131744615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10409" name="Picture">
</wp:docPr>
                        <a:graphic>
                          <a:graphicData uri="http://schemas.openxmlformats.org/drawingml/2006/picture">
                            <pic:pic>
                              <pic:nvPicPr>
                                <pic:cNvPr id="1022310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482668" name="Picture">
</wp:docPr>
                        <a:graphic>
                          <a:graphicData uri="http://schemas.openxmlformats.org/drawingml/2006/picture">
                            <pic:pic>
                              <pic:nvPicPr>
                                <pic:cNvPr id="3634826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76672" name="Picture">
</wp:docPr>
                  <a:graphic>
                    <a:graphicData uri="http://schemas.openxmlformats.org/drawingml/2006/picture">
                      <pic:pic>
                        <pic:nvPicPr>
                          <pic:cNvPr id="134637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25606" name="Picture">
</wp:docPr>
                  <a:graphic>
                    <a:graphicData uri="http://schemas.openxmlformats.org/drawingml/2006/picture">
                      <pic:pic>
                        <pic:nvPicPr>
                          <pic:cNvPr id="9312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5860" name="Picture">
</wp:docPr>
                  <a:graphic>
                    <a:graphicData uri="http://schemas.openxmlformats.org/drawingml/2006/picture">
                      <pic:pic>
                        <pic:nvPicPr>
                          <pic:cNvPr id="3849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349218" name="Picture">
</wp:docPr>
                  <a:graphic>
                    <a:graphicData uri="http://schemas.openxmlformats.org/drawingml/2006/picture">
                      <pic:pic>
                        <pic:nvPicPr>
                          <pic:cNvPr id="14763492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234540" name="Picture">
</wp:docPr>
                  <a:graphic>
                    <a:graphicData uri="http://schemas.openxmlformats.org/drawingml/2006/picture">
                      <pic:pic>
                        <pic:nvPicPr>
                          <pic:cNvPr id="14132345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726090" name="Picture">
</wp:docPr>
                  <a:graphic>
                    <a:graphicData uri="http://schemas.openxmlformats.org/drawingml/2006/picture">
                      <pic:pic>
                        <pic:nvPicPr>
                          <pic:cNvPr id="9837260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96257" name="Picture">
</wp:docPr>
                        <a:graphic>
                          <a:graphicData uri="http://schemas.openxmlformats.org/drawingml/2006/picture">
                            <pic:pic>
                              <pic:nvPicPr>
                                <pic:cNvPr id="7811962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0321" name="Picture">
</wp:docPr>
                  <a:graphic>
                    <a:graphicData uri="http://schemas.openxmlformats.org/drawingml/2006/picture">
                      <pic:pic>
                        <pic:nvPicPr>
                          <pic:cNvPr id="13181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73320" name="Picture">
</wp:docPr>
                  <a:graphic>
                    <a:graphicData uri="http://schemas.openxmlformats.org/drawingml/2006/picture">
                      <pic:pic>
                        <pic:nvPicPr>
                          <pic:cNvPr id="25537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41313" name="Picture">
</wp:docPr>
                  <a:graphic>
                    <a:graphicData uri="http://schemas.openxmlformats.org/drawingml/2006/picture">
                      <pic:pic>
                        <pic:nvPicPr>
                          <pic:cNvPr id="181854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264585" name="Picture">
</wp:docPr>
                  <a:graphic>
                    <a:graphicData uri="http://schemas.openxmlformats.org/drawingml/2006/picture">
                      <pic:pic>
                        <pic:nvPicPr>
                          <pic:cNvPr id="190626458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83071" name="Picture">
</wp:docPr>
                  <a:graphic>
                    <a:graphicData uri="http://schemas.openxmlformats.org/drawingml/2006/picture">
                      <pic:pic>
                        <pic:nvPicPr>
                          <pic:cNvPr id="2704830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9889958" name="Picture">
</wp:docPr>
                  <a:graphic>
                    <a:graphicData uri="http://schemas.openxmlformats.org/drawingml/2006/picture">
                      <pic:pic>
                        <pic:nvPicPr>
                          <pic:cNvPr id="9598899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80985" name="Picture">
</wp:docPr>
                  <a:graphic>
                    <a:graphicData uri="http://schemas.openxmlformats.org/drawingml/2006/picture">
                      <pic:pic>
                        <pic:nvPicPr>
                          <pic:cNvPr id="134558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16609" name="Picture">
</wp:docPr>
                  <a:graphic>
                    <a:graphicData uri="http://schemas.openxmlformats.org/drawingml/2006/picture">
                      <pic:pic>
                        <pic:nvPicPr>
                          <pic:cNvPr id="34651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03562" name="Picture">
</wp:docPr>
                  <a:graphic>
                    <a:graphicData uri="http://schemas.openxmlformats.org/drawingml/2006/picture">
                      <pic:pic>
                        <pic:nvPicPr>
                          <pic:cNvPr id="123140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cannet-des-maures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178167" name="Picture">
</wp:docPr>
                  <a:graphic>
                    <a:graphicData uri="http://schemas.openxmlformats.org/drawingml/2006/picture">
                      <pic:pic>
                        <pic:nvPicPr>
                          <pic:cNvPr id="18731781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55142" name="Picture">
</wp:docPr>
                  <a:graphic>
                    <a:graphicData uri="http://schemas.openxmlformats.org/drawingml/2006/picture">
                      <pic:pic>
                        <pic:nvPicPr>
                          <pic:cNvPr id="16248551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679493" name="Picture">
</wp:docPr>
                  <a:graphic>
                    <a:graphicData uri="http://schemas.openxmlformats.org/drawingml/2006/picture">
                      <pic:pic>
                        <pic:nvPicPr>
                          <pic:cNvPr id="206867949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0589" name="Picture">
</wp:docPr>
                  <a:graphic>
                    <a:graphicData uri="http://schemas.openxmlformats.org/drawingml/2006/picture">
                      <pic:pic>
                        <pic:nvPicPr>
                          <pic:cNvPr id="5217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76220" name="Picture">
</wp:docPr>
                  <a:graphic>
                    <a:graphicData uri="http://schemas.openxmlformats.org/drawingml/2006/picture">
                      <pic:pic>
                        <pic:nvPicPr>
                          <pic:cNvPr id="103087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44754" name="Picture">
</wp:docPr>
                  <a:graphic>
                    <a:graphicData uri="http://schemas.openxmlformats.org/drawingml/2006/picture">
                      <pic:pic>
                        <pic:nvPicPr>
                          <pic:cNvPr id="121354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"https://fiches-risques.brgm.fr/fr/georisques/mvt-synthetique/10000013" \t "_self" </w:instrText>
            </w:r>
            <w:r>
              <w:fldChar w:fldCharType="separate"/>
            </w:r>
            <w:r>
              <w:rPr>
                <w:rFonts w:ascii="Marianne" w:hAnsi="Marianne" w:eastAsia="Marianne" w:cs="Marianne"/>
                <w:sz w:val="14"/>
              </w:rPr>
              <w:t xml:space="preserve">10000013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"https://fiches-risques.brgm.fr/fr/georisques/mvt-synthetique/12100110" \t "_self" </w:instrText>
            </w:r>
            <w:r>
              <w:fldChar w:fldCharType="separate"/>
            </w:r>
            <w:r>
              <w:rPr>
                <w:rFonts w:ascii="Marianne" w:hAnsi="Marianne" w:eastAsia="Marianne" w:cs="Marianne"/>
                <w:sz w:val="14"/>
              </w:rPr>
              <w:t xml:space="preserve">12100110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"https://fiches-risques.brgm.fr/fr/georisques/mvt-synthetique/22100341" \t "_self" </w:instrText>
            </w:r>
            <w:r>
              <w:fldChar w:fldCharType="separate"/>
            </w:r>
            <w:r>
              <w:rPr>
                <w:rFonts w:ascii="Marianne" w:hAnsi="Marianne" w:eastAsia="Marianne" w:cs="Marianne"/>
                <w:sz w:val="14"/>
              </w:rPr>
              <w:t xml:space="preserve">22100341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talus de la SNCF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"https://fiches-risques.brgm.fr/fr/georisques/mvt-synthetique/68300033" \t "_self" </w:instrText>
            </w:r>
            <w:r>
              <w:fldChar w:fldCharType="separate"/>
            </w:r>
            <w:r>
              <w:rPr>
                <w:rFonts w:ascii="Marianne" w:hAnsi="Marianne" w:eastAsia="Marianne" w:cs="Marianne"/>
                <w:sz w:val="14"/>
              </w:rPr>
              <w:t xml:space="preserve">68300033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vieux Cannet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"https://fiches-risques.brgm.fr/fr/georisques/mvt-synthetique/68300034" \t "_self" </w:instrText>
            </w:r>
            <w:r>
              <w:fldChar w:fldCharType="separate"/>
            </w:r>
            <w:r>
              <w:rPr>
                <w:rFonts w:ascii="Marianne" w:hAnsi="Marianne" w:eastAsia="Marianne" w:cs="Marianne"/>
                <w:sz w:val="14"/>
              </w:rPr>
              <w:t xml:space="preserve">68300034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Entraygues RD84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"https://fiches-risques.brgm.fr/fr/georisques/mvt-synthetique/68300348" \t "_self" </w:instrText>
            </w:r>
            <w:r>
              <w:fldChar w:fldCharType="separate"/>
            </w:r>
            <w:r>
              <w:rPr>
                <w:rFonts w:ascii="Marianne" w:hAnsi="Marianne" w:eastAsia="Marianne" w:cs="Marianne"/>
                <w:sz w:val="14"/>
              </w:rPr>
              <w:t xml:space="preserve">68300348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Teron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"https://fiches-risques.brgm.fr/fr/georisques/mvt-synthetique/68300465" \t "_self" </w:instrText>
            </w:r>
            <w:r>
              <w:fldChar w:fldCharType="separate"/>
            </w:r>
            <w:r>
              <w:rPr>
                <w:rFonts w:ascii="Marianne" w:hAnsi="Marianne" w:eastAsia="Marianne" w:cs="Marianne"/>
                <w:sz w:val="14"/>
              </w:rPr>
              <w:t xml:space="preserve">68300465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communale menant au Vieux-Canet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45627" name="Picture">
</wp:docPr>
                  <a:graphic>
                    <a:graphicData uri="http://schemas.openxmlformats.org/drawingml/2006/picture">
                      <pic:pic>
                        <pic:nvPicPr>
                          <pic:cNvPr id="137264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565585" name="Picture">
</wp:docPr>
                  <a:graphic>
                    <a:graphicData uri="http://schemas.openxmlformats.org/drawingml/2006/picture">
                      <pic:pic>
                        <pic:nvPicPr>
                          <pic:cNvPr id="79756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1526" name="Picture">
</wp:docPr>
                  <a:graphic>
                    <a:graphicData uri="http://schemas.openxmlformats.org/drawingml/2006/picture">
                      <pic:pic>
                        <pic:nvPicPr>
                          <pic:cNvPr id="8111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"https://fiches-risques.brgm.fr/georisques/cavite/PACAA0001691" \t "_self" </w:instrText>
            </w:r>
            <w:r>
              <w:fldChar w:fldCharType="separate"/>
            </w:r>
            <w:r>
              <w:rPr>
                <w:rFonts w:ascii="Marianne" w:hAnsi="Marianne" w:eastAsia="Marianne" w:cs="Marianne"/>
                <w:sz w:val="14"/>
              </w:rPr>
              <w:t xml:space="preserve">PACAA0001691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GROTTE-CHAPELLE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"https://fiches-risques.brgm.fr/georisques/cavite/PACAA0001694" \t "_self" </w:instrText>
            </w:r>
            <w:r>
              <w:fldChar w:fldCharType="separate"/>
            </w:r>
            <w:r>
              <w:rPr>
                <w:rFonts w:ascii="Marianne" w:hAnsi="Marianne" w:eastAsia="Marianne" w:cs="Marianne"/>
                <w:sz w:val="14"/>
              </w:rPr>
              <w:t xml:space="preserve">PACAA0001694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"https://fiches-risques.brgm.fr/georisques/cavite/PACCS00013481" \t "_self" </w:instrText>
            </w:r>
            <w:r>
              <w:fldChar w:fldCharType="separate"/>
            </w:r>
            <w:r>
              <w:rPr>
                <w:rFonts w:ascii="Marianne" w:hAnsi="Marianne" w:eastAsia="Marianne" w:cs="Marianne"/>
                <w:sz w:val="14"/>
              </w:rPr>
              <w:t xml:space="preserve">PACCS00013481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Filon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"https://fiches-risques.brgm.fr/georisques/cavite/PACCS00013484" \t "_self" </w:instrText>
            </w:r>
            <w:r>
              <w:fldChar w:fldCharType="separate"/>
            </w:r>
            <w:r>
              <w:rPr>
                <w:rFonts w:ascii="Marianne" w:hAnsi="Marianne" w:eastAsia="Marianne" w:cs="Marianne"/>
                <w:sz w:val="14"/>
              </w:rPr>
              <w:t xml:space="preserve">PACCS00013484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Filon Christian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"https://fiches-risques.brgm.fr/georisques/cavite/PACCS00013485" \t "_self" </w:instrText>
            </w:r>
            <w:r>
              <w:fldChar w:fldCharType="separate"/>
            </w:r>
            <w:r>
              <w:rPr>
                <w:rFonts w:ascii="Marianne" w:hAnsi="Marianne" w:eastAsia="Marianne" w:cs="Marianne"/>
                <w:sz w:val="14"/>
              </w:rPr>
              <w:t xml:space="preserve">PACCS00013485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"https://fiches-risques.brgm.fr/georisques/cavite/PACCS00013486" \t "_self" </w:instrText>
            </w:r>
            <w:r>
              <w:fldChar w:fldCharType="separate"/>
            </w:r>
            <w:r>
              <w:rPr>
                <w:rFonts w:ascii="Marianne" w:hAnsi="Marianne" w:eastAsia="Marianne" w:cs="Marianne"/>
                <w:sz w:val="14"/>
              </w:rPr>
              <w:t xml:space="preserve">PACCS00013486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 du Filon 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"https://fiches-risques.brgm.fr/georisques/cavite/PACCS00013489" \t "_self" </w:instrText>
            </w:r>
            <w:r>
              <w:fldChar w:fldCharType="separate"/>
            </w:r>
            <w:r>
              <w:rPr>
                <w:rFonts w:ascii="Marianne" w:hAnsi="Marianne" w:eastAsia="Marianne" w:cs="Marianne"/>
                <w:sz w:val="14"/>
              </w:rPr>
              <w:t xml:space="preserve">PACCS00013489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2 du Filon 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"https://fiches-risques.brgm.fr/georisques/cavite/PACCS00013491" \t "_self" </w:instrText>
            </w:r>
            <w:r>
              <w:fldChar w:fldCharType="separate"/>
            </w:r>
            <w:r>
              <w:rPr>
                <w:rFonts w:ascii="Marianne" w:hAnsi="Marianne" w:eastAsia="Marianne" w:cs="Marianne"/>
                <w:sz w:val="14"/>
              </w:rPr>
              <w:t xml:space="preserve">PACCS00013491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3 du Filon Joseph (entrée 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"https://fiches-risques.brgm.fr/georisques/cavite/PACCS00013494" \t "_self" </w:instrText>
            </w:r>
            <w:r>
              <w:fldChar w:fldCharType="separate"/>
            </w:r>
            <w:r>
              <w:rPr>
                <w:rFonts w:ascii="Marianne" w:hAnsi="Marianne" w:eastAsia="Marianne" w:cs="Marianne"/>
                <w:sz w:val="14"/>
              </w:rPr>
              <w:t xml:space="preserve">PACCS00013494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4 du Filon Joseph (entrée 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"https://fiches-risques.brgm.fr/georisques/cavite/PACCS00013496" \t "_self" </w:instrText>
            </w:r>
            <w:r>
              <w:fldChar w:fldCharType="separate"/>
            </w:r>
            <w:r>
              <w:rPr>
                <w:rFonts w:ascii="Marianne" w:hAnsi="Marianne" w:eastAsia="Marianne" w:cs="Marianne"/>
                <w:sz w:val="14"/>
              </w:rPr>
              <w:t xml:space="preserve">PACCS00013496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 du Filon Jeanne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"https://fiches-risques.brgm.fr/georisques/cavite/PACCS00013498" \t "_self" </w:instrText>
            </w:r>
            <w:r>
              <w:fldChar w:fldCharType="separate"/>
            </w:r>
            <w:r>
              <w:rPr>
                <w:rFonts w:ascii="Marianne" w:hAnsi="Marianne" w:eastAsia="Marianne" w:cs="Marianne"/>
                <w:sz w:val="14"/>
              </w:rPr>
              <w:t xml:space="preserve">PACCS00013498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2 de la galerie du Filon Jeanne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"https://fiches-risques.brgm.fr/georisques/cavite/PACCS00013500" \t "_self" </w:instrText>
            </w:r>
            <w:r>
              <w:fldChar w:fldCharType="separate"/>
            </w:r>
            <w:r>
              <w:rPr>
                <w:rFonts w:ascii="Marianne" w:hAnsi="Marianne" w:eastAsia="Marianne" w:cs="Marianne"/>
                <w:sz w:val="14"/>
              </w:rPr>
              <w:t xml:space="preserve">PACCS00013500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"https://fiches-risques.brgm.fr/georisques/cavite/PACCS00013501" \t "_self" </w:instrText>
            </w:r>
            <w:r>
              <w:fldChar w:fldCharType="separate"/>
            </w:r>
            <w:r>
              <w:rPr>
                <w:rFonts w:ascii="Marianne" w:hAnsi="Marianne" w:eastAsia="Marianne" w:cs="Marianne"/>
                <w:sz w:val="14"/>
              </w:rPr>
              <w:t xml:space="preserve">PACCS00013501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Filon Marguerite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"https://fiches-risques.brgm.fr/georisques/cavite/PACCS00013521" \t "_self" </w:instrText>
            </w:r>
            <w:r>
              <w:fldChar w:fldCharType="separate"/>
            </w:r>
            <w:r>
              <w:rPr>
                <w:rFonts w:ascii="Marianne" w:hAnsi="Marianne" w:eastAsia="Marianne" w:cs="Marianne"/>
                <w:sz w:val="14"/>
              </w:rPr>
              <w:t xml:space="preserve">PACCS00013521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Filon Christian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"https://fiches-risques.brgm.fr/georisques/cavite/PACCS00013522" \t "_self" </w:instrText>
            </w:r>
            <w:r>
              <w:fldChar w:fldCharType="separate"/>
            </w:r>
            <w:r>
              <w:rPr>
                <w:rFonts w:ascii="Marianne" w:hAnsi="Marianne" w:eastAsia="Marianne" w:cs="Marianne"/>
                <w:sz w:val="14"/>
              </w:rPr>
              <w:t xml:space="preserve">PACCS00013522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"https://fiches-risques.brgm.fr/georisques/cavite/PACCS00013523" \t "_self" </w:instrText>
            </w:r>
            <w:r>
              <w:fldChar w:fldCharType="separate"/>
            </w:r>
            <w:r>
              <w:rPr>
                <w:rFonts w:ascii="Marianne" w:hAnsi="Marianne" w:eastAsia="Marianne" w:cs="Marianne"/>
                <w:sz w:val="14"/>
              </w:rPr>
              <w:t xml:space="preserve">PACCS00013523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"https://fiches-risques.brgm.fr/georisques/cavite/PACCS00013524" \t "_self" </w:instrText>
            </w:r>
            <w:r>
              <w:fldChar w:fldCharType="separate"/>
            </w:r>
            <w:r>
              <w:rPr>
                <w:rFonts w:ascii="Marianne" w:hAnsi="Marianne" w:eastAsia="Marianne" w:cs="Marianne"/>
                <w:sz w:val="14"/>
              </w:rPr>
              <w:t xml:space="preserve">PACCS00013524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"https://fiches-risques.brgm.fr/georisques/cavite/PACCS00013525" \t "_self" </w:instrText>
            </w:r>
            <w:r>
              <w:fldChar w:fldCharType="separate"/>
            </w:r>
            <w:r>
              <w:rPr>
                <w:rFonts w:ascii="Marianne" w:hAnsi="Marianne" w:eastAsia="Marianne" w:cs="Marianne"/>
                <w:sz w:val="14"/>
              </w:rPr>
              <w:t xml:space="preserve">PACCS00013525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"https://fiches-risques.brgm.fr/georisques/cavite/PACCS00013527" \t "_self" </w:instrText>
            </w:r>
            <w:r>
              <w:fldChar w:fldCharType="separate"/>
            </w:r>
            <w:r>
              <w:rPr>
                <w:rFonts w:ascii="Marianne" w:hAnsi="Marianne" w:eastAsia="Marianne" w:cs="Marianne"/>
                <w:sz w:val="14"/>
              </w:rPr>
              <w:t xml:space="preserve">PACCS00013527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1 du Filon Christian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"https://fiches-risques.brgm.fr/georisques/cavite/PACCS00013528" \t "_self" </w:instrText>
            </w:r>
            <w:r>
              <w:fldChar w:fldCharType="separate"/>
            </w:r>
            <w:r>
              <w:rPr>
                <w:rFonts w:ascii="Marianne" w:hAnsi="Marianne" w:eastAsia="Marianne" w:cs="Marianne"/>
                <w:sz w:val="14"/>
              </w:rPr>
              <w:t xml:space="preserve">PACCS00013528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2 du Filon Christian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"https://fiches-risques.brgm.fr/georisques/cavite/PACCS00013529" \t "_self" </w:instrText>
            </w:r>
            <w:r>
              <w:fldChar w:fldCharType="separate"/>
            </w:r>
            <w:r>
              <w:rPr>
                <w:rFonts w:ascii="Marianne" w:hAnsi="Marianne" w:eastAsia="Marianne" w:cs="Marianne"/>
                <w:sz w:val="14"/>
              </w:rPr>
              <w:t xml:space="preserve">PACCS00013529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3 du Filon Christian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"https://fiches-risques.brgm.fr/georisques/cavite/PACCS00013530" \t "_self" </w:instrText>
            </w:r>
            <w:r>
              <w:fldChar w:fldCharType="separate"/>
            </w:r>
            <w:r>
              <w:rPr>
                <w:rFonts w:ascii="Marianne" w:hAnsi="Marianne" w:eastAsia="Marianne" w:cs="Marianne"/>
                <w:sz w:val="14"/>
              </w:rPr>
              <w:t xml:space="preserve">PACCS00013530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"https://fiches-risques.brgm.fr/georisques/cavite/PACCS00013531" \t "_self" </w:instrText>
            </w:r>
            <w:r>
              <w:fldChar w:fldCharType="separate"/>
            </w:r>
            <w:r>
              <w:rPr>
                <w:rFonts w:ascii="Marianne" w:hAnsi="Marianne" w:eastAsia="Marianne" w:cs="Marianne"/>
                <w:sz w:val="14"/>
              </w:rPr>
              <w:t xml:space="preserve">PACCS00013531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1 du Filon 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"https://fiches-risques.brgm.fr/georisques/cavite/PACCS00013532" \t "_self" </w:instrText>
            </w:r>
            <w:r>
              <w:fldChar w:fldCharType="separate"/>
            </w:r>
            <w:r>
              <w:rPr>
                <w:rFonts w:ascii="Marianne" w:hAnsi="Marianne" w:eastAsia="Marianne" w:cs="Marianne"/>
                <w:sz w:val="14"/>
              </w:rPr>
              <w:t xml:space="preserve">PACCS00013532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2 du Filon 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"https://fiches-risques.brgm.fr/georisques/cavite/PACCS00013533" \t "_self" </w:instrText>
            </w:r>
            <w:r>
              <w:fldChar w:fldCharType="separate"/>
            </w:r>
            <w:r>
              <w:rPr>
                <w:rFonts w:ascii="Marianne" w:hAnsi="Marianne" w:eastAsia="Marianne" w:cs="Marianne"/>
                <w:sz w:val="14"/>
              </w:rPr>
              <w:t xml:space="preserve">PACCS00013533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Filon 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"https://fiches-risques.brgm.fr/georisques/cavite/PACCS00013534" \t "_self" </w:instrText>
            </w:r>
            <w:r>
              <w:fldChar w:fldCharType="separate"/>
            </w:r>
            <w:r>
              <w:rPr>
                <w:rFonts w:ascii="Marianne" w:hAnsi="Marianne" w:eastAsia="Marianne" w:cs="Marianne"/>
                <w:sz w:val="14"/>
              </w:rPr>
              <w:t xml:space="preserve">PACCS00013534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 du Filon QR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"https://fiches-risques.brgm.fr/georisques/cavite/PACCS00013535" \t "_self" </w:instrText>
            </w:r>
            <w:r>
              <w:fldChar w:fldCharType="separate"/>
            </w:r>
            <w:r>
              <w:rPr>
                <w:rFonts w:ascii="Marianne" w:hAnsi="Marianne" w:eastAsia="Marianne" w:cs="Marianne"/>
                <w:sz w:val="14"/>
              </w:rPr>
              <w:t xml:space="preserve">PACCS00013535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2 du Filon QR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"https://fiches-risques.brgm.fr/georisques/cavite/PACCS00013536" \t "_self" </w:instrText>
            </w:r>
            <w:r>
              <w:fldChar w:fldCharType="separate"/>
            </w:r>
            <w:r>
              <w:rPr>
                <w:rFonts w:ascii="Marianne" w:hAnsi="Marianne" w:eastAsia="Marianne" w:cs="Marianne"/>
                <w:sz w:val="14"/>
              </w:rPr>
              <w:t xml:space="preserve">PACCS00013536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1</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4479" name="Picture">
</wp:docPr>
                  <a:graphic>
                    <a:graphicData uri="http://schemas.openxmlformats.org/drawingml/2006/picture">
                      <pic:pic>
                        <pic:nvPicPr>
                          <pic:cNvPr id="19253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97534" name="Picture">
</wp:docPr>
                  <a:graphic>
                    <a:graphicData uri="http://schemas.openxmlformats.org/drawingml/2006/picture">
                      <pic:pic>
                        <pic:nvPicPr>
                          <pic:cNvPr id="56129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Cannet-des-Maures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82715" name="Picture">
</wp:docPr>
                  <a:graphic>
                    <a:graphicData uri="http://schemas.openxmlformats.org/drawingml/2006/picture">
                      <pic:pic>
                        <pic:nvPicPr>
                          <pic:cNvPr id="153998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"https://fiches-risques.brgm.fr/georisques/casias/SSP3995779" \t "_blank" </w:instrText>
            </w:r>
            <w:r>
              <w:fldChar w:fldCharType="separate"/>
            </w:r>
            <w:r>
              <w:rPr>
                <w:rFonts w:ascii="Marianne" w:hAnsi="Marianne" w:eastAsia="Marianne" w:cs="Marianne"/>
                <w:sz w:val="14"/>
              </w:rPr>
              <w:t xml:space="preserve">SSP3995779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broyage des OM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"https://fiches-risques.brgm.fr/georisques/casias/SSP3995675" \t "_blank" </w:instrText>
            </w:r>
            <w:r>
              <w:fldChar w:fldCharType="separate"/>
            </w:r>
            <w:r>
              <w:rPr>
                <w:rFonts w:ascii="Marianne" w:hAnsi="Marianne" w:eastAsia="Marianne" w:cs="Marianne"/>
                <w:sz w:val="14"/>
              </w:rPr>
              <w:t xml:space="preserve">SSP3995675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d'électricité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"https://fiches-risques.brgm.fr/georisques/casias/SSP3995529" \t "_blank" </w:instrText>
            </w:r>
            <w:r>
              <w:fldChar w:fldCharType="separate"/>
            </w:r>
            <w:r>
              <w:rPr>
                <w:rFonts w:ascii="Marianne" w:hAnsi="Marianne" w:eastAsia="Marianne" w:cs="Marianne"/>
                <w:sz w:val="14"/>
              </w:rPr>
              <w:t xml:space="preserve">SSP3995529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"https://fiches-risques.brgm.fr/georisques/casias/SSP3995528" \t "_blank" </w:instrText>
            </w:r>
            <w:r>
              <w:fldChar w:fldCharType="separate"/>
            </w:r>
            <w:r>
              <w:rPr>
                <w:rFonts w:ascii="Marianne" w:hAnsi="Marianne" w:eastAsia="Marianne" w:cs="Marianne"/>
                <w:sz w:val="14"/>
              </w:rPr>
              <w:t xml:space="preserve">SSP3995528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"https://fiches-risques.brgm.fr/georisques/casias/SSP3995080" \t "_blank" </w:instrText>
            </w:r>
            <w:r>
              <w:fldChar w:fldCharType="separate"/>
            </w:r>
            <w:r>
              <w:rPr>
                <w:rFonts w:ascii="Marianne" w:hAnsi="Marianne" w:eastAsia="Marianne" w:cs="Marianne"/>
                <w:sz w:val="14"/>
              </w:rPr>
              <w:t xml:space="preserve">SSP3995080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"https://fiches-risques.brgm.fr/georisques/casias/SSP3994875" \t "_blank" </w:instrText>
            </w:r>
            <w:r>
              <w:fldChar w:fldCharType="separate"/>
            </w:r>
            <w:r>
              <w:rPr>
                <w:rFonts w:ascii="Marianne" w:hAnsi="Marianne" w:eastAsia="Marianne" w:cs="Marianne"/>
                <w:sz w:val="14"/>
              </w:rPr>
              <w:t xml:space="preserve">SSP3994875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"https://fiches-risques.brgm.fr/georisques/casias/SSP3994039" \t "_blank" </w:instrText>
            </w:r>
            <w:r>
              <w:fldChar w:fldCharType="separate"/>
            </w:r>
            <w:r>
              <w:rPr>
                <w:rFonts w:ascii="Marianne" w:hAnsi="Marianne" w:eastAsia="Marianne" w:cs="Marianne"/>
                <w:sz w:val="14"/>
              </w:rPr>
              <w:t xml:space="preserve">SSP3994039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"https://fiches-risques.brgm.fr/georisques/casias/SSP3992779" \t "_blank" </w:instrText>
            </w:r>
            <w:r>
              <w:fldChar w:fldCharType="separate"/>
            </w:r>
            <w:r>
              <w:rPr>
                <w:rFonts w:ascii="Marianne" w:hAnsi="Marianne" w:eastAsia="Marianne" w:cs="Marianne"/>
                <w:sz w:val="14"/>
              </w:rPr>
              <w:t xml:space="preserve">SSP3992779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"https://fiches-risques.brgm.fr/georisques/casias/SSP3992778" \t "_blank" </w:instrText>
            </w:r>
            <w:r>
              <w:fldChar w:fldCharType="separate"/>
            </w:r>
            <w:r>
              <w:rPr>
                <w:rFonts w:ascii="Marianne" w:hAnsi="Marianne" w:eastAsia="Marianne" w:cs="Marianne"/>
                <w:sz w:val="14"/>
              </w:rPr>
              <w:t xml:space="preserve">SSP3992778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"https://fiches-risques.brgm.fr/georisques/casias/SSP3992772" \t "_blank" </w:instrText>
            </w:r>
            <w:r>
              <w:fldChar w:fldCharType="separate"/>
            </w:r>
            <w:r>
              <w:rPr>
                <w:rFonts w:ascii="Marianne" w:hAnsi="Marianne" w:eastAsia="Marianne" w:cs="Marianne"/>
                <w:sz w:val="14"/>
              </w:rPr>
              <w:t xml:space="preserve">SSP3992772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"https://fiches-risques.brgm.fr/georisques/casias/SSP685959" \t "_blank" </w:instrText>
            </w:r>
            <w:r>
              <w:fldChar w:fldCharType="separate"/>
            </w:r>
            <w:r>
              <w:rPr>
                <w:rFonts w:ascii="Marianne" w:hAnsi="Marianne" w:eastAsia="Marianne" w:cs="Marianne"/>
                <w:sz w:val="14"/>
              </w:rPr>
              <w:t xml:space="preserve">SSP685959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VALTEO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