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19624" name="Picture">
</wp:docPr>
                  <a:graphic>
                    <a:graphicData uri="http://schemas.openxmlformats.org/drawingml/2006/picture">
                      <pic:pic>
                        <pic:nvPicPr>
                          <pic:cNvPr id="77351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228237" name="Picture">
</wp:docPr>
                  <a:graphic>
                    <a:graphicData uri="http://schemas.openxmlformats.org/drawingml/2006/picture">
                      <pic:pic>
                        <pic:nvPicPr>
                          <pic:cNvPr id="1507228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390262" name="Picture">
</wp:docPr>
                        <a:graphic>
                          <a:graphicData uri="http://schemas.openxmlformats.org/drawingml/2006/picture">
                            <pic:pic>
                              <pic:nvPicPr>
                                <pic:cNvPr id="859390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Le Buisson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861249" name="Picture">
</wp:docPr>
                  <a:graphic>
                    <a:graphicData uri="http://schemas.openxmlformats.org/drawingml/2006/picture">
                      <pic:pic>
                        <pic:nvPicPr>
                          <pic:cNvPr id="219861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999467" name="Picture">
</wp:docPr>
                  <a:graphic>
                    <a:graphicData uri="http://schemas.openxmlformats.org/drawingml/2006/picture">
                      <pic:pic>
                        <pic:nvPicPr>
                          <pic:cNvPr id="1026999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818417" name="Picture">
</wp:docPr>
                  <a:graphic>
                    <a:graphicData uri="http://schemas.openxmlformats.org/drawingml/2006/picture">
                      <pic:pic>
                        <pic:nvPicPr>
                          <pic:cNvPr id="173081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05296" name="Picture">
</wp:docPr>
                  <a:graphic>
                    <a:graphicData uri="http://schemas.openxmlformats.org/drawingml/2006/picture">
                      <pic:pic>
                        <pic:nvPicPr>
                          <pic:cNvPr id="72120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18642" name="Picture">
</wp:docPr>
                  <a:graphic>
                    <a:graphicData uri="http://schemas.openxmlformats.org/drawingml/2006/picture">
                      <pic:pic>
                        <pic:nvPicPr>
                          <pic:cNvPr id="90881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65415" name="Picture">
</wp:docPr>
                        <a:graphic>
                          <a:graphicData uri="http://schemas.openxmlformats.org/drawingml/2006/picture">
                            <pic:pic>
                              <pic:nvPicPr>
                                <pic:cNvPr id="1994765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81855" name="Picture">
</wp:docPr>
                        <a:graphic>
                          <a:graphicData uri="http://schemas.openxmlformats.org/drawingml/2006/picture">
                            <pic:pic>
                              <pic:nvPicPr>
                                <pic:cNvPr id="1815981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528360" name="Picture">
</wp:docPr>
                        <a:graphic>
                          <a:graphicData uri="http://schemas.openxmlformats.org/drawingml/2006/picture">
                            <pic:pic>
                              <pic:nvPicPr>
                                <pic:cNvPr id="338528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12252" name="Picture">
</wp:docPr>
                        <a:graphic>
                          <a:graphicData uri="http://schemas.openxmlformats.org/drawingml/2006/picture">
                            <pic:pic>
                              <pic:nvPicPr>
                                <pic:cNvPr id="1534812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88994" name="Picture">
</wp:docPr>
                        <a:graphic>
                          <a:graphicData uri="http://schemas.openxmlformats.org/drawingml/2006/picture">
                            <pic:pic>
                              <pic:nvPicPr>
                                <pic:cNvPr id="792688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723792" name="Picture">
</wp:docPr>
                        <a:graphic>
                          <a:graphicData uri="http://schemas.openxmlformats.org/drawingml/2006/picture">
                            <pic:pic>
                              <pic:nvPicPr>
                                <pic:cNvPr id="1518723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47722" name="Picture">
</wp:docPr>
                        <a:graphic>
                          <a:graphicData uri="http://schemas.openxmlformats.org/drawingml/2006/picture">
                            <pic:pic>
                              <pic:nvPicPr>
                                <pic:cNvPr id="5672477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90549" name="Picture">
</wp:docPr>
                        <a:graphic>
                          <a:graphicData uri="http://schemas.openxmlformats.org/drawingml/2006/picture">
                            <pic:pic>
                              <pic:nvPicPr>
                                <pic:cNvPr id="1929290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898294" name="Picture">
</wp:docPr>
                        <a:graphic>
                          <a:graphicData uri="http://schemas.openxmlformats.org/drawingml/2006/picture">
                            <pic:pic>
                              <pic:nvPicPr>
                                <pic:cNvPr id="8038982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74415" name="Picture">
</wp:docPr>
                        <a:graphic>
                          <a:graphicData uri="http://schemas.openxmlformats.org/drawingml/2006/picture">
                            <pic:pic>
                              <pic:nvPicPr>
                                <pic:cNvPr id="1018474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38462" name="Picture">
</wp:docPr>
                        <a:graphic>
                          <a:graphicData uri="http://schemas.openxmlformats.org/drawingml/2006/picture">
                            <pic:pic>
                              <pic:nvPicPr>
                                <pic:cNvPr id="1228038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090872" name="Picture">
</wp:docPr>
                        <a:graphic>
                          <a:graphicData uri="http://schemas.openxmlformats.org/drawingml/2006/picture">
                            <pic:pic>
                              <pic:nvPicPr>
                                <pic:cNvPr id="9930908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933764" name="Picture">
</wp:docPr>
                        <a:graphic>
                          <a:graphicData uri="http://schemas.openxmlformats.org/drawingml/2006/picture">
                            <pic:pic>
                              <pic:nvPicPr>
                                <pic:cNvPr id="798933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47171" name="Picture">
</wp:docPr>
                        <a:graphic>
                          <a:graphicData uri="http://schemas.openxmlformats.org/drawingml/2006/picture">
                            <pic:pic>
                              <pic:nvPicPr>
                                <pic:cNvPr id="1214947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64099" name="Picture">
</wp:docPr>
                        <a:graphic>
                          <a:graphicData uri="http://schemas.openxmlformats.org/drawingml/2006/picture">
                            <pic:pic>
                              <pic:nvPicPr>
                                <pic:cNvPr id="21145640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650327" name="Picture">
</wp:docPr>
                        <a:graphic>
                          <a:graphicData uri="http://schemas.openxmlformats.org/drawingml/2006/picture">
                            <pic:pic>
                              <pic:nvPicPr>
                                <pic:cNvPr id="10646503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961247" name="Picture">
</wp:docPr>
                        <a:graphic>
                          <a:graphicData uri="http://schemas.openxmlformats.org/drawingml/2006/picture">
                            <pic:pic>
                              <pic:nvPicPr>
                                <pic:cNvPr id="245961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85367" name="Picture">
</wp:docPr>
                        <a:graphic>
                          <a:graphicData uri="http://schemas.openxmlformats.org/drawingml/2006/picture">
                            <pic:pic>
                              <pic:nvPicPr>
                                <pic:cNvPr id="2399853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3765" name="Picture">
</wp:docPr>
                  <a:graphic>
                    <a:graphicData uri="http://schemas.openxmlformats.org/drawingml/2006/picture">
                      <pic:pic>
                        <pic:nvPicPr>
                          <pic:cNvPr id="15524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00139" name="Picture">
</wp:docPr>
                  <a:graphic>
                    <a:graphicData uri="http://schemas.openxmlformats.org/drawingml/2006/picture">
                      <pic:pic>
                        <pic:nvPicPr>
                          <pic:cNvPr id="59960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69507" name="Picture">
</wp:docPr>
                  <a:graphic>
                    <a:graphicData uri="http://schemas.openxmlformats.org/drawingml/2006/picture">
                      <pic:pic>
                        <pic:nvPicPr>
                          <pic:cNvPr id="31136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buisson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119344" name="Picture">
</wp:docPr>
                  <a:graphic>
                    <a:graphicData uri="http://schemas.openxmlformats.org/drawingml/2006/picture">
                      <pic:pic>
                        <pic:nvPicPr>
                          <pic:cNvPr id="16261193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35077" name="Picture">
</wp:docPr>
                  <a:graphic>
                    <a:graphicData uri="http://schemas.openxmlformats.org/drawingml/2006/picture">
                      <pic:pic>
                        <pic:nvPicPr>
                          <pic:cNvPr id="253535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387761" name="Picture">
</wp:docPr>
                  <a:graphic>
                    <a:graphicData uri="http://schemas.openxmlformats.org/drawingml/2006/picture">
                      <pic:pic>
                        <pic:nvPicPr>
                          <pic:cNvPr id="19333877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1992" name="Picture">
</wp:docPr>
                        <a:graphic>
                          <a:graphicData uri="http://schemas.openxmlformats.org/drawingml/2006/picture">
                            <pic:pic>
                              <pic:nvPicPr>
                                <pic:cNvPr id="24501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44289" name="Picture">
</wp:docPr>
                        <a:graphic>
                          <a:graphicData uri="http://schemas.openxmlformats.org/drawingml/2006/picture">
                            <pic:pic>
                              <pic:nvPicPr>
                                <pic:cNvPr id="16631442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67575" name="Picture">
</wp:docPr>
                  <a:graphic>
                    <a:graphicData uri="http://schemas.openxmlformats.org/drawingml/2006/picture">
                      <pic:pic>
                        <pic:nvPicPr>
                          <pic:cNvPr id="97226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49115" name="Picture">
</wp:docPr>
                  <a:graphic>
                    <a:graphicData uri="http://schemas.openxmlformats.org/drawingml/2006/picture">
                      <pic:pic>
                        <pic:nvPicPr>
                          <pic:cNvPr id="30114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70845" name="Picture">
</wp:docPr>
                  <a:graphic>
                    <a:graphicData uri="http://schemas.openxmlformats.org/drawingml/2006/picture">
                      <pic:pic>
                        <pic:nvPicPr>
                          <pic:cNvPr id="211747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672263" name="Picture">
</wp:docPr>
                  <a:graphic>
                    <a:graphicData uri="http://schemas.openxmlformats.org/drawingml/2006/picture">
                      <pic:pic>
                        <pic:nvPicPr>
                          <pic:cNvPr id="5476722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80941" name="Picture">
</wp:docPr>
                  <a:graphic>
                    <a:graphicData uri="http://schemas.openxmlformats.org/drawingml/2006/picture">
                      <pic:pic>
                        <pic:nvPicPr>
                          <pic:cNvPr id="1538180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717044" name="Picture">
</wp:docPr>
                  <a:graphic>
                    <a:graphicData uri="http://schemas.openxmlformats.org/drawingml/2006/picture">
                      <pic:pic>
                        <pic:nvPicPr>
                          <pic:cNvPr id="7987170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14902" name="Picture">
</wp:docPr>
                        <a:graphic>
                          <a:graphicData uri="http://schemas.openxmlformats.org/drawingml/2006/picture">
                            <pic:pic>
                              <pic:nvPicPr>
                                <pic:cNvPr id="1459014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53778" name="Picture">
</wp:docPr>
                        <a:graphic>
                          <a:graphicData uri="http://schemas.openxmlformats.org/drawingml/2006/picture">
                            <pic:pic>
                              <pic:nvPicPr>
                                <pic:cNvPr id="1738553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4428" name="Picture">
</wp:docPr>
                  <a:graphic>
                    <a:graphicData uri="http://schemas.openxmlformats.org/drawingml/2006/picture">
                      <pic:pic>
                        <pic:nvPicPr>
                          <pic:cNvPr id="12280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7243" name="Picture">
</wp:docPr>
                  <a:graphic>
                    <a:graphicData uri="http://schemas.openxmlformats.org/drawingml/2006/picture">
                      <pic:pic>
                        <pic:nvPicPr>
                          <pic:cNvPr id="4731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20426" name="Picture">
</wp:docPr>
                  <a:graphic>
                    <a:graphicData uri="http://schemas.openxmlformats.org/drawingml/2006/picture">
                      <pic:pic>
                        <pic:nvPicPr>
                          <pic:cNvPr id="152142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46136" name="Picture">
</wp:docPr>
                  <a:graphic>
                    <a:graphicData uri="http://schemas.openxmlformats.org/drawingml/2006/picture">
                      <pic:pic>
                        <pic:nvPicPr>
                          <pic:cNvPr id="5235461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5877" name="Picture">
</wp:docPr>
                  <a:graphic>
                    <a:graphicData uri="http://schemas.openxmlformats.org/drawingml/2006/picture">
                      <pic:pic>
                        <pic:nvPicPr>
                          <pic:cNvPr id="311035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787326" name="Picture">
</wp:docPr>
                  <a:graphic>
                    <a:graphicData uri="http://schemas.openxmlformats.org/drawingml/2006/picture">
                      <pic:pic>
                        <pic:nvPicPr>
                          <pic:cNvPr id="16977873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49473" name="Picture">
</wp:docPr>
                        <a:graphic>
                          <a:graphicData uri="http://schemas.openxmlformats.org/drawingml/2006/picture">
                            <pic:pic>
                              <pic:nvPicPr>
                                <pic:cNvPr id="456949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32421" name="Picture">
</wp:docPr>
                  <a:graphic>
                    <a:graphicData uri="http://schemas.openxmlformats.org/drawingml/2006/picture">
                      <pic:pic>
                        <pic:nvPicPr>
                          <pic:cNvPr id="187223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01870" name="Picture">
</wp:docPr>
                  <a:graphic>
                    <a:graphicData uri="http://schemas.openxmlformats.org/drawingml/2006/picture">
                      <pic:pic>
                        <pic:nvPicPr>
                          <pic:cNvPr id="170330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24795" name="Picture">
</wp:docPr>
                  <a:graphic>
                    <a:graphicData uri="http://schemas.openxmlformats.org/drawingml/2006/picture">
                      <pic:pic>
                        <pic:nvPicPr>
                          <pic:cNvPr id="213152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92158" name="Picture">
</wp:docPr>
                  <a:graphic>
                    <a:graphicData uri="http://schemas.openxmlformats.org/drawingml/2006/picture">
                      <pic:pic>
                        <pic:nvPicPr>
                          <pic:cNvPr id="16947921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58260" name="Picture">
</wp:docPr>
                  <a:graphic>
                    <a:graphicData uri="http://schemas.openxmlformats.org/drawingml/2006/picture">
                      <pic:pic>
                        <pic:nvPicPr>
                          <pic:cNvPr id="1061958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1308450" name="Picture">
</wp:docPr>
                  <a:graphic>
                    <a:graphicData uri="http://schemas.openxmlformats.org/drawingml/2006/picture">
                      <pic:pic>
                        <pic:nvPicPr>
                          <pic:cNvPr id="55130845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58327" name="Picture">
</wp:docPr>
                        <a:graphic>
                          <a:graphicData uri="http://schemas.openxmlformats.org/drawingml/2006/picture">
                            <pic:pic>
                              <pic:nvPicPr>
                                <pic:cNvPr id="993958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464434" name="Picture">
</wp:docPr>
                        <a:graphic>
                          <a:graphicData uri="http://schemas.openxmlformats.org/drawingml/2006/picture">
                            <pic:pic>
                              <pic:nvPicPr>
                                <pic:cNvPr id="16384644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64849" name="Picture">
</wp:docPr>
                  <a:graphic>
                    <a:graphicData uri="http://schemas.openxmlformats.org/drawingml/2006/picture">
                      <pic:pic>
                        <pic:nvPicPr>
                          <pic:cNvPr id="78146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04614" name="Picture">
</wp:docPr>
                  <a:graphic>
                    <a:graphicData uri="http://schemas.openxmlformats.org/drawingml/2006/picture">
                      <pic:pic>
                        <pic:nvPicPr>
                          <pic:cNvPr id="209470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48919" name="Picture">
</wp:docPr>
                  <a:graphic>
                    <a:graphicData uri="http://schemas.openxmlformats.org/drawingml/2006/picture">
                      <pic:pic>
                        <pic:nvPicPr>
                          <pic:cNvPr id="87684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5286" name="Picture">
</wp:docPr>
                  <a:graphic>
                    <a:graphicData uri="http://schemas.openxmlformats.org/drawingml/2006/picture">
                      <pic:pic>
                        <pic:nvPicPr>
                          <pic:cNvPr id="171985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91868" name="Picture">
</wp:docPr>
                  <a:graphic>
                    <a:graphicData uri="http://schemas.openxmlformats.org/drawingml/2006/picture">
                      <pic:pic>
                        <pic:nvPicPr>
                          <pic:cNvPr id="889091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790885" name="Picture">
</wp:docPr>
                  <a:graphic>
                    <a:graphicData uri="http://schemas.openxmlformats.org/drawingml/2006/picture">
                      <pic:pic>
                        <pic:nvPicPr>
                          <pic:cNvPr id="665790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9153" name="Picture">
</wp:docPr>
                        <a:graphic>
                          <a:graphicData uri="http://schemas.openxmlformats.org/drawingml/2006/picture">
                            <pic:pic>
                              <pic:nvPicPr>
                                <pic:cNvPr id="5799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89473" name="Picture">
</wp:docPr>
                  <a:graphic>
                    <a:graphicData uri="http://schemas.openxmlformats.org/drawingml/2006/picture">
                      <pic:pic>
                        <pic:nvPicPr>
                          <pic:cNvPr id="52198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26311" name="Picture">
</wp:docPr>
                  <a:graphic>
                    <a:graphicData uri="http://schemas.openxmlformats.org/drawingml/2006/picture">
                      <pic:pic>
                        <pic:nvPicPr>
                          <pic:cNvPr id="155822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05242" name="Picture">
</wp:docPr>
                  <a:graphic>
                    <a:graphicData uri="http://schemas.openxmlformats.org/drawingml/2006/picture">
                      <pic:pic>
                        <pic:nvPicPr>
                          <pic:cNvPr id="64620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buisson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391598" name="Picture">
</wp:docPr>
                  <a:graphic>
                    <a:graphicData uri="http://schemas.openxmlformats.org/drawingml/2006/picture">
                      <pic:pic>
                        <pic:nvPicPr>
                          <pic:cNvPr id="13543915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11204" name="Picture">
</wp:docPr>
                  <a:graphic>
                    <a:graphicData uri="http://schemas.openxmlformats.org/drawingml/2006/picture">
                      <pic:pic>
                        <pic:nvPicPr>
                          <pic:cNvPr id="1511011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065300" name="Picture">
</wp:docPr>
                  <a:graphic>
                    <a:graphicData uri="http://schemas.openxmlformats.org/drawingml/2006/picture">
                      <pic:pic>
                        <pic:nvPicPr>
                          <pic:cNvPr id="14850653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81715" name="Picture">
</wp:docPr>
                  <a:graphic>
                    <a:graphicData uri="http://schemas.openxmlformats.org/drawingml/2006/picture">
                      <pic:pic>
                        <pic:nvPicPr>
                          <pic:cNvPr id="157488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30671" name="Picture">
</wp:docPr>
                  <a:graphic>
                    <a:graphicData uri="http://schemas.openxmlformats.org/drawingml/2006/picture">
                      <pic:pic>
                        <pic:nvPicPr>
                          <pic:cNvPr id="213993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Le Buisson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78878" name="Picture">
</wp:docPr>
                  <a:graphic>
                    <a:graphicData uri="http://schemas.openxmlformats.org/drawingml/2006/picture">
                      <pic:pic>
                        <pic:nvPicPr>
                          <pic:cNvPr id="26807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"https://fiches-risques.brgm.fr/georisques/casias/SSP3931861" \t "_blank" </w:instrText>
            </w:r>
            <w:r>
              <w:fldChar w:fldCharType="separate"/>
            </w:r>
            <w:r>
              <w:rPr>
                <w:rFonts w:ascii="Marianne" w:hAnsi="Marianne" w:eastAsia="Marianne" w:cs="Marianne"/>
                <w:sz w:val="14"/>
              </w:rPr>
              <w:t xml:space="preserve">SSP3931861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"https://fiches-risques.brgm.fr/georisques/casias/SSP3931860" \t "_blank" </w:instrText>
            </w:r>
            <w:r>
              <w:fldChar w:fldCharType="separate"/>
            </w:r>
            <w:r>
              <w:rPr>
                <w:rFonts w:ascii="Marianne" w:hAnsi="Marianne" w:eastAsia="Marianne" w:cs="Marianne"/>
                <w:sz w:val="14"/>
              </w:rPr>
              <w:t xml:space="preserve">SSP3931860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feldsphath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"https://fiches-risques.brgm.fr/georisques/casias/SSP3931859" \t "_blank" </w:instrText>
            </w:r>
            <w:r>
              <w:fldChar w:fldCharType="separate"/>
            </w:r>
            <w:r>
              <w:rPr>
                <w:rFonts w:ascii="Marianne" w:hAnsi="Marianne" w:eastAsia="Marianne" w:cs="Marianne"/>
                <w:sz w:val="14"/>
              </w:rPr>
              <w:t xml:space="preserve">SSP3931859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"https://fiches-risques.brgm.fr/georisques/casias/SSP3931788" \t "_blank" </w:instrText>
            </w:r>
            <w:r>
              <w:fldChar w:fldCharType="separate"/>
            </w:r>
            <w:r>
              <w:rPr>
                <w:rFonts w:ascii="Marianne" w:hAnsi="Marianne" w:eastAsia="Marianne" w:cs="Marianne"/>
                <w:sz w:val="14"/>
              </w:rPr>
              <w:t xml:space="preserve">SSP3931788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temporaire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"https://fiches-risques.brgm.fr/georisques/casias/SSP3931580" \t "_blank" </w:instrText>
            </w:r>
            <w:r>
              <w:fldChar w:fldCharType="separate"/>
            </w:r>
            <w:r>
              <w:rPr>
                <w:rFonts w:ascii="Marianne" w:hAnsi="Marianne" w:eastAsia="Marianne" w:cs="Marianne"/>
                <w:sz w:val="14"/>
              </w:rPr>
              <w:t xml:space="preserve">SSP3931580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Poudevigne René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