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73335" name="Picture">
</wp:docPr>
                  <a:graphic>
                    <a:graphicData uri="http://schemas.openxmlformats.org/drawingml/2006/picture">
                      <pic:pic>
                        <pic:nvPicPr>
                          <pic:cNvPr id="92847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529222" name="Picture">
</wp:docPr>
                  <a:graphic>
                    <a:graphicData uri="http://schemas.openxmlformats.org/drawingml/2006/picture">
                      <pic:pic>
                        <pic:nvPicPr>
                          <pic:cNvPr id="555529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670696" name="Picture">
</wp:docPr>
                        <a:graphic>
                          <a:graphicData uri="http://schemas.openxmlformats.org/drawingml/2006/picture">
                            <pic:pic>
                              <pic:nvPicPr>
                                <pic:cNvPr id="1371670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14130 Le Brévedent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668106" name="Picture">
</wp:docPr>
                  <a:graphic>
                    <a:graphicData uri="http://schemas.openxmlformats.org/drawingml/2006/picture">
                      <pic:pic>
                        <pic:nvPicPr>
                          <pic:cNvPr id="1460668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9352857" name="Picture">
</wp:docPr>
                  <a:graphic>
                    <a:graphicData uri="http://schemas.openxmlformats.org/drawingml/2006/picture">
                      <pic:pic>
                        <pic:nvPicPr>
                          <pic:cNvPr id="589352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17836" name="Picture">
</wp:docPr>
                  <a:graphic>
                    <a:graphicData uri="http://schemas.openxmlformats.org/drawingml/2006/picture">
                      <pic:pic>
                        <pic:nvPicPr>
                          <pic:cNvPr id="207951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69151" name="Picture">
</wp:docPr>
                  <a:graphic>
                    <a:graphicData uri="http://schemas.openxmlformats.org/drawingml/2006/picture">
                      <pic:pic>
                        <pic:nvPicPr>
                          <pic:cNvPr id="70506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87183" name="Picture">
</wp:docPr>
                  <a:graphic>
                    <a:graphicData uri="http://schemas.openxmlformats.org/drawingml/2006/picture">
                      <pic:pic>
                        <pic:nvPicPr>
                          <pic:cNvPr id="56648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14333" name="Picture">
</wp:docPr>
                        <a:graphic>
                          <a:graphicData uri="http://schemas.openxmlformats.org/drawingml/2006/picture">
                            <pic:pic>
                              <pic:nvPicPr>
                                <pic:cNvPr id="1303014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14944" name="Picture">
</wp:docPr>
                        <a:graphic>
                          <a:graphicData uri="http://schemas.openxmlformats.org/drawingml/2006/picture">
                            <pic:pic>
                              <pic:nvPicPr>
                                <pic:cNvPr id="1931314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83326" name="Picture">
</wp:docPr>
                        <a:graphic>
                          <a:graphicData uri="http://schemas.openxmlformats.org/drawingml/2006/picture">
                            <pic:pic>
                              <pic:nvPicPr>
                                <pic:cNvPr id="1162283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939051" name="Picture">
</wp:docPr>
                        <a:graphic>
                          <a:graphicData uri="http://schemas.openxmlformats.org/drawingml/2006/picture">
                            <pic:pic>
                              <pic:nvPicPr>
                                <pic:cNvPr id="1315939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410356" name="Picture">
</wp:docPr>
                        <a:graphic>
                          <a:graphicData uri="http://schemas.openxmlformats.org/drawingml/2006/picture">
                            <pic:pic>
                              <pic:nvPicPr>
                                <pic:cNvPr id="1495410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60349" name="Picture">
</wp:docPr>
                        <a:graphic>
                          <a:graphicData uri="http://schemas.openxmlformats.org/drawingml/2006/picture">
                            <pic:pic>
                              <pic:nvPicPr>
                                <pic:cNvPr id="1339860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22648" name="Picture">
</wp:docPr>
                        <a:graphic>
                          <a:graphicData uri="http://schemas.openxmlformats.org/drawingml/2006/picture">
                            <pic:pic>
                              <pic:nvPicPr>
                                <pic:cNvPr id="129922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21397" name="Picture">
</wp:docPr>
                        <a:graphic>
                          <a:graphicData uri="http://schemas.openxmlformats.org/drawingml/2006/picture">
                            <pic:pic>
                              <pic:nvPicPr>
                                <pic:cNvPr id="460421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268776" name="Picture">
</wp:docPr>
                        <a:graphic>
                          <a:graphicData uri="http://schemas.openxmlformats.org/drawingml/2006/picture">
                            <pic:pic>
                              <pic:nvPicPr>
                                <pic:cNvPr id="1985268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234343" name="Picture">
</wp:docPr>
                        <a:graphic>
                          <a:graphicData uri="http://schemas.openxmlformats.org/drawingml/2006/picture">
                            <pic:pic>
                              <pic:nvPicPr>
                                <pic:cNvPr id="1957234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57193" name="Picture">
</wp:docPr>
                        <a:graphic>
                          <a:graphicData uri="http://schemas.openxmlformats.org/drawingml/2006/picture">
                            <pic:pic>
                              <pic:nvPicPr>
                                <pic:cNvPr id="1651457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43106" name="Picture">
</wp:docPr>
                        <a:graphic>
                          <a:graphicData uri="http://schemas.openxmlformats.org/drawingml/2006/picture">
                            <pic:pic>
                              <pic:nvPicPr>
                                <pic:cNvPr id="17584431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389981" name="Picture">
</wp:docPr>
                        <a:graphic>
                          <a:graphicData uri="http://schemas.openxmlformats.org/drawingml/2006/picture">
                            <pic:pic>
                              <pic:nvPicPr>
                                <pic:cNvPr id="1019389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42427" name="Picture">
</wp:docPr>
                        <a:graphic>
                          <a:graphicData uri="http://schemas.openxmlformats.org/drawingml/2006/picture">
                            <pic:pic>
                              <pic:nvPicPr>
                                <pic:cNvPr id="2051342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16293" name="Picture">
</wp:docPr>
                        <a:graphic>
                          <a:graphicData uri="http://schemas.openxmlformats.org/drawingml/2006/picture">
                            <pic:pic>
                              <pic:nvPicPr>
                                <pic:cNvPr id="11085162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79084" name="Picture">
</wp:docPr>
                  <a:graphic>
                    <a:graphicData uri="http://schemas.openxmlformats.org/drawingml/2006/picture">
                      <pic:pic>
                        <pic:nvPicPr>
                          <pic:cNvPr id="188287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62137" name="Picture">
</wp:docPr>
                  <a:graphic>
                    <a:graphicData uri="http://schemas.openxmlformats.org/drawingml/2006/picture">
                      <pic:pic>
                        <pic:nvPicPr>
                          <pic:cNvPr id="131146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56648" name="Picture">
</wp:docPr>
                  <a:graphic>
                    <a:graphicData uri="http://schemas.openxmlformats.org/drawingml/2006/picture">
                      <pic:pic>
                        <pic:nvPicPr>
                          <pic:cNvPr id="186985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brevedent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01201" name="Picture">
</wp:docPr>
                  <a:graphic>
                    <a:graphicData uri="http://schemas.openxmlformats.org/drawingml/2006/picture">
                      <pic:pic>
                        <pic:nvPicPr>
                          <pic:cNvPr id="6285012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93966" name="Picture">
</wp:docPr>
                  <a:graphic>
                    <a:graphicData uri="http://schemas.openxmlformats.org/drawingml/2006/picture">
                      <pic:pic>
                        <pic:nvPicPr>
                          <pic:cNvPr id="1033193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754779" name="Picture">
</wp:docPr>
                  <a:graphic>
                    <a:graphicData uri="http://schemas.openxmlformats.org/drawingml/2006/picture">
                      <pic:pic>
                        <pic:nvPicPr>
                          <pic:cNvPr id="2597547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679432" name="Picture">
</wp:docPr>
                        <a:graphic>
                          <a:graphicData uri="http://schemas.openxmlformats.org/drawingml/2006/picture">
                            <pic:pic>
                              <pic:nvPicPr>
                                <pic:cNvPr id="986679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70871" name="Picture">
</wp:docPr>
                  <a:graphic>
                    <a:graphicData uri="http://schemas.openxmlformats.org/drawingml/2006/picture">
                      <pic:pic>
                        <pic:nvPicPr>
                          <pic:cNvPr id="178837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0620" name="Picture">
</wp:docPr>
                  <a:graphic>
                    <a:graphicData uri="http://schemas.openxmlformats.org/drawingml/2006/picture">
                      <pic:pic>
                        <pic:nvPicPr>
                          <pic:cNvPr id="2863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36938" name="Picture">
</wp:docPr>
                  <a:graphic>
                    <a:graphicData uri="http://schemas.openxmlformats.org/drawingml/2006/picture">
                      <pic:pic>
                        <pic:nvPicPr>
                          <pic:cNvPr id="120753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4607" name="Picture">
</wp:docPr>
                  <a:graphic>
                    <a:graphicData uri="http://schemas.openxmlformats.org/drawingml/2006/picture">
                      <pic:pic>
                        <pic:nvPicPr>
                          <pic:cNvPr id="25244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10944" name="Picture">
</wp:docPr>
                  <a:graphic>
                    <a:graphicData uri="http://schemas.openxmlformats.org/drawingml/2006/picture">
                      <pic:pic>
                        <pic:nvPicPr>
                          <pic:cNvPr id="582410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145017" name="Picture">
</wp:docPr>
                  <a:graphic>
                    <a:graphicData uri="http://schemas.openxmlformats.org/drawingml/2006/picture">
                      <pic:pic>
                        <pic:nvPicPr>
                          <pic:cNvPr id="1062145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88548" name="Picture">
</wp:docPr>
                        <a:graphic>
                          <a:graphicData uri="http://schemas.openxmlformats.org/drawingml/2006/picture">
                            <pic:pic>
                              <pic:nvPicPr>
                                <pic:cNvPr id="966988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49534" name="Picture">
</wp:docPr>
                  <a:graphic>
                    <a:graphicData uri="http://schemas.openxmlformats.org/drawingml/2006/picture">
                      <pic:pic>
                        <pic:nvPicPr>
                          <pic:cNvPr id="72334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21852" name="Picture">
</wp:docPr>
                  <a:graphic>
                    <a:graphicData uri="http://schemas.openxmlformats.org/drawingml/2006/picture">
                      <pic:pic>
                        <pic:nvPicPr>
                          <pic:cNvPr id="163022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40660" name="Picture">
</wp:docPr>
                  <a:graphic>
                    <a:graphicData uri="http://schemas.openxmlformats.org/drawingml/2006/picture">
                      <pic:pic>
                        <pic:nvPicPr>
                          <pic:cNvPr id="151724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412790" name="Picture">
</wp:docPr>
                  <a:graphic>
                    <a:graphicData uri="http://schemas.openxmlformats.org/drawingml/2006/picture">
                      <pic:pic>
                        <pic:nvPicPr>
                          <pic:cNvPr id="20994127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45651" name="Picture">
</wp:docPr>
                  <a:graphic>
                    <a:graphicData uri="http://schemas.openxmlformats.org/drawingml/2006/picture">
                      <pic:pic>
                        <pic:nvPicPr>
                          <pic:cNvPr id="1666345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405120" name="Picture">
</wp:docPr>
                  <a:graphic>
                    <a:graphicData uri="http://schemas.openxmlformats.org/drawingml/2006/picture">
                      <pic:pic>
                        <pic:nvPicPr>
                          <pic:cNvPr id="16414051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25969" name="Picture">
</wp:docPr>
                  <a:graphic>
                    <a:graphicData uri="http://schemas.openxmlformats.org/drawingml/2006/picture">
                      <pic:pic>
                        <pic:nvPicPr>
                          <pic:cNvPr id="62892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558180" name="Picture">
</wp:docPr>
                  <a:graphic>
                    <a:graphicData uri="http://schemas.openxmlformats.org/drawingml/2006/picture">
                      <pic:pic>
                        <pic:nvPicPr>
                          <pic:cNvPr id="178155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65426" name="Picture">
</wp:docPr>
                  <a:graphic>
                    <a:graphicData uri="http://schemas.openxmlformats.org/drawingml/2006/picture">
                      <pic:pic>
                        <pic:nvPicPr>
                          <pic:cNvPr id="178776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32102" name="Picture">
</wp:docPr>
                  <a:graphic>
                    <a:graphicData uri="http://schemas.openxmlformats.org/drawingml/2006/picture">
                      <pic:pic>
                        <pic:nvPicPr>
                          <pic:cNvPr id="386132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29452" name="Picture">
</wp:docPr>
                  <a:graphic>
                    <a:graphicData uri="http://schemas.openxmlformats.org/drawingml/2006/picture">
                      <pic:pic>
                        <pic:nvPicPr>
                          <pic:cNvPr id="535829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385034" name="Picture">
</wp:docPr>
                  <a:graphic>
                    <a:graphicData uri="http://schemas.openxmlformats.org/drawingml/2006/picture">
                      <pic:pic>
                        <pic:nvPicPr>
                          <pic:cNvPr id="4333850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59385" name="Picture">
</wp:docPr>
                        <a:graphic>
                          <a:graphicData uri="http://schemas.openxmlformats.org/drawingml/2006/picture">
                            <pic:pic>
                              <pic:nvPicPr>
                                <pic:cNvPr id="1303559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65403" name="Picture">
</wp:docPr>
                  <a:graphic>
                    <a:graphicData uri="http://schemas.openxmlformats.org/drawingml/2006/picture">
                      <pic:pic>
                        <pic:nvPicPr>
                          <pic:cNvPr id="194056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16105" name="Picture">
</wp:docPr>
                  <a:graphic>
                    <a:graphicData uri="http://schemas.openxmlformats.org/drawingml/2006/picture">
                      <pic:pic>
                        <pic:nvPicPr>
                          <pic:cNvPr id="148701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06966" name="Picture">
</wp:docPr>
                  <a:graphic>
                    <a:graphicData uri="http://schemas.openxmlformats.org/drawingml/2006/picture">
                      <pic:pic>
                        <pic:nvPicPr>
                          <pic:cNvPr id="173300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brevedent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56785" name="Picture">
</wp:docPr>
                  <a:graphic>
                    <a:graphicData uri="http://schemas.openxmlformats.org/drawingml/2006/picture">
                      <pic:pic>
                        <pic:nvPicPr>
                          <pic:cNvPr id="1755256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28612" name="Picture">
</wp:docPr>
                  <a:graphic>
                    <a:graphicData uri="http://schemas.openxmlformats.org/drawingml/2006/picture">
                      <pic:pic>
                        <pic:nvPicPr>
                          <pic:cNvPr id="1814928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70987" name="Picture">
</wp:docPr>
                  <a:graphic>
                    <a:graphicData uri="http://schemas.openxmlformats.org/drawingml/2006/picture">
                      <pic:pic>
                        <pic:nvPicPr>
                          <pic:cNvPr id="636709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53447" name="Picture">
</wp:docPr>
                        <a:graphic>
                          <a:graphicData uri="http://schemas.openxmlformats.org/drawingml/2006/picture">
                            <pic:pic>
                              <pic:nvPicPr>
                                <pic:cNvPr id="793153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278956" name="Picture">
</wp:docPr>
                  <a:graphic>
                    <a:graphicData uri="http://schemas.openxmlformats.org/drawingml/2006/picture">
                      <pic:pic>
                        <pic:nvPicPr>
                          <pic:cNvPr id="192027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19838" name="Picture">
</wp:docPr>
                  <a:graphic>
                    <a:graphicData uri="http://schemas.openxmlformats.org/drawingml/2006/picture">
                      <pic:pic>
                        <pic:nvPicPr>
                          <pic:cNvPr id="200141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9340" name="Picture">
</wp:docPr>
                  <a:graphic>
                    <a:graphicData uri="http://schemas.openxmlformats.org/drawingml/2006/picture">
                      <pic:pic>
                        <pic:nvPicPr>
                          <pic:cNvPr id="16315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"https://fiches-risques.brgm.fr/fr/georisques/mvt-synthetique/61400171" \t "_self" </w:instrText>
            </w:r>
            <w:r>
              <w:fldChar w:fldCharType="separate"/>
            </w:r>
            <w:r>
              <w:rPr>
                <w:rFonts w:ascii="Marianne" w:hAnsi="Marianne" w:eastAsia="Marianne" w:cs="Marianne"/>
                <w:sz w:val="14"/>
              </w:rPr>
              <w:t xml:space="preserve">61400171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"https://fiches-risques.brgm.fr/fr/georisques/mvt-synthetique/61400172" \t "_self" </w:instrText>
            </w:r>
            <w:r>
              <w:fldChar w:fldCharType="separate"/>
            </w:r>
            <w:r>
              <w:rPr>
                <w:rFonts w:ascii="Marianne" w:hAnsi="Marianne" w:eastAsia="Marianne" w:cs="Marianne"/>
                <w:sz w:val="14"/>
              </w:rPr>
              <w:t xml:space="preserve">61400172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Beau Lumet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"https://fiches-risques.brgm.fr/fr/georisques/mvt-synthetique/61400174" \t "_self" </w:instrText>
            </w:r>
            <w:r>
              <w:fldChar w:fldCharType="separate"/>
            </w:r>
            <w:r>
              <w:rPr>
                <w:rFonts w:ascii="Marianne" w:hAnsi="Marianne" w:eastAsia="Marianne" w:cs="Marianne"/>
                <w:sz w:val="14"/>
              </w:rPr>
              <w:t xml:space="preserve">61400174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Beau Lumet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"https://fiches-risques.brgm.fr/fr/georisques/mvt-synthetique/61400176" \t "_self" </w:instrText>
            </w:r>
            <w:r>
              <w:fldChar w:fldCharType="separate"/>
            </w:r>
            <w:r>
              <w:rPr>
                <w:rFonts w:ascii="Marianne" w:hAnsi="Marianne" w:eastAsia="Marianne" w:cs="Marianne"/>
                <w:sz w:val="14"/>
              </w:rPr>
              <w:t xml:space="preserve">61400176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"https://fiches-risques.brgm.fr/fr/georisques/mvt-synthetique/61400177" \t "_self" </w:instrText>
            </w:r>
            <w:r>
              <w:fldChar w:fldCharType="separate"/>
            </w:r>
            <w:r>
              <w:rPr>
                <w:rFonts w:ascii="Marianne" w:hAnsi="Marianne" w:eastAsia="Marianne" w:cs="Marianne"/>
                <w:sz w:val="14"/>
              </w:rPr>
              <w:t xml:space="preserve">61400177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"https://fiches-risques.brgm.fr/fr/georisques/mvt-synthetique/61400179" \t "_self" </w:instrText>
            </w:r>
            <w:r>
              <w:fldChar w:fldCharType="separate"/>
            </w:r>
            <w:r>
              <w:rPr>
                <w:rFonts w:ascii="Marianne" w:hAnsi="Marianne" w:eastAsia="Marianne" w:cs="Marianne"/>
                <w:sz w:val="14"/>
              </w:rPr>
              <w:t xml:space="preserve">61400179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 Roti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96365" name="Picture">
</wp:docPr>
                  <a:graphic>
                    <a:graphicData uri="http://schemas.openxmlformats.org/drawingml/2006/picture">
                      <pic:pic>
                        <pic:nvPicPr>
                          <pic:cNvPr id="146259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68748" name="Picture">
</wp:docPr>
                  <a:graphic>
                    <a:graphicData uri="http://schemas.openxmlformats.org/drawingml/2006/picture">
                      <pic:pic>
                        <pic:nvPicPr>
                          <pic:cNvPr id="42936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86258" name="Picture">
</wp:docPr>
                  <a:graphic>
                    <a:graphicData uri="http://schemas.openxmlformats.org/drawingml/2006/picture">
                      <pic:pic>
                        <pic:nvPicPr>
                          <pic:cNvPr id="107258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"https://fiches-risques.brgm.fr/georisques/cavite/BNOAA0002325" \t "_self" </w:instrText>
            </w:r>
            <w:r>
              <w:fldChar w:fldCharType="separate"/>
            </w:r>
            <w:r>
              <w:rPr>
                <w:rFonts w:ascii="Marianne" w:hAnsi="Marianne" w:eastAsia="Marianne" w:cs="Marianne"/>
                <w:sz w:val="14"/>
              </w:rPr>
              <w:t xml:space="preserve">BNOAA0002325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49559" name="Picture">
</wp:docPr>
                  <a:graphic>
                    <a:graphicData uri="http://schemas.openxmlformats.org/drawingml/2006/picture">
                      <pic:pic>
                        <pic:nvPicPr>
                          <pic:cNvPr id="7762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0838" name="Picture">
</wp:docPr>
                  <a:graphic>
                    <a:graphicData uri="http://schemas.openxmlformats.org/drawingml/2006/picture">
                      <pic:pic>
                        <pic:nvPicPr>
                          <pic:cNvPr id="18211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Le Brévedent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75217" name="Picture">
</wp:docPr>
                  <a:graphic>
                    <a:graphicData uri="http://schemas.openxmlformats.org/drawingml/2006/picture">
                      <pic:pic>
                        <pic:nvPicPr>
                          <pic:cNvPr id="119177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