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909113" name="Picture">
</wp:docPr>
                  <a:graphic>
                    <a:graphicData uri="http://schemas.openxmlformats.org/drawingml/2006/picture">
                      <pic:pic>
                        <pic:nvPicPr>
                          <pic:cNvPr id="163290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2232706" name="Picture">
</wp:docPr>
                  <a:graphic>
                    <a:graphicData uri="http://schemas.openxmlformats.org/drawingml/2006/picture">
                      <pic:pic>
                        <pic:nvPicPr>
                          <pic:cNvPr id="952232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6195418" name="Picture">
</wp:docPr>
                        <a:graphic>
                          <a:graphicData uri="http://schemas.openxmlformats.org/drawingml/2006/picture">
                            <pic:pic>
                              <pic:nvPicPr>
                                <pic:cNvPr id="2861954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07630 Le Béage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28450" name="Picture">
</wp:docPr>
                  <a:graphic>
                    <a:graphicData uri="http://schemas.openxmlformats.org/drawingml/2006/picture">
                      <pic:pic>
                        <pic:nvPicPr>
                          <pic:cNvPr id="17228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1038740" name="Picture">
</wp:docPr>
                  <a:graphic>
                    <a:graphicData uri="http://schemas.openxmlformats.org/drawingml/2006/picture">
                      <pic:pic>
                        <pic:nvPicPr>
                          <pic:cNvPr id="3010387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26206" name="Picture">
</wp:docPr>
                  <a:graphic>
                    <a:graphicData uri="http://schemas.openxmlformats.org/drawingml/2006/picture">
                      <pic:pic>
                        <pic:nvPicPr>
                          <pic:cNvPr id="170326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432666" name="Picture">
</wp:docPr>
                  <a:graphic>
                    <a:graphicData uri="http://schemas.openxmlformats.org/drawingml/2006/picture">
                      <pic:pic>
                        <pic:nvPicPr>
                          <pic:cNvPr id="153143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07630 Le Béage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021153" name="Picture">
</wp:docPr>
                  <a:graphic>
                    <a:graphicData uri="http://schemas.openxmlformats.org/drawingml/2006/picture">
                      <pic:pic>
                        <pic:nvPicPr>
                          <pic:cNvPr id="1610021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582423" name="Picture">
</wp:docPr>
                        <a:graphic>
                          <a:graphicData uri="http://schemas.openxmlformats.org/drawingml/2006/picture">
                            <pic:pic>
                              <pic:nvPicPr>
                                <pic:cNvPr id="1628582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59028" name="Picture">
</wp:docPr>
                        <a:graphic>
                          <a:graphicData uri="http://schemas.openxmlformats.org/drawingml/2006/picture">
                            <pic:pic>
                              <pic:nvPicPr>
                                <pic:cNvPr id="1154590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12213" name="Picture">
</wp:docPr>
                        <a:graphic>
                          <a:graphicData uri="http://schemas.openxmlformats.org/drawingml/2006/picture">
                            <pic:pic>
                              <pic:nvPicPr>
                                <pic:cNvPr id="61112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315840" name="Picture">
</wp:docPr>
                        <a:graphic>
                          <a:graphicData uri="http://schemas.openxmlformats.org/drawingml/2006/picture">
                            <pic:pic>
                              <pic:nvPicPr>
                                <pic:cNvPr id="20753158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38014" name="Picture">
</wp:docPr>
                        <a:graphic>
                          <a:graphicData uri="http://schemas.openxmlformats.org/drawingml/2006/picture">
                            <pic:pic>
                              <pic:nvPicPr>
                                <pic:cNvPr id="240438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727185" name="Picture">
</wp:docPr>
                        <a:graphic>
                          <a:graphicData uri="http://schemas.openxmlformats.org/drawingml/2006/picture">
                            <pic:pic>
                              <pic:nvPicPr>
                                <pic:cNvPr id="5257271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46800" name="Picture">
</wp:docPr>
                        <a:graphic>
                          <a:graphicData uri="http://schemas.openxmlformats.org/drawingml/2006/picture">
                            <pic:pic>
                              <pic:nvPicPr>
                                <pic:cNvPr id="1362468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639632" name="Picture">
</wp:docPr>
                        <a:graphic>
                          <a:graphicData uri="http://schemas.openxmlformats.org/drawingml/2006/picture">
                            <pic:pic>
                              <pic:nvPicPr>
                                <pic:cNvPr id="1861639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038450" name="Picture">
</wp:docPr>
                        <a:graphic>
                          <a:graphicData uri="http://schemas.openxmlformats.org/drawingml/2006/picture">
                            <pic:pic>
                              <pic:nvPicPr>
                                <pic:cNvPr id="142903845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290530" name="Picture">
</wp:docPr>
                        <a:graphic>
                          <a:graphicData uri="http://schemas.openxmlformats.org/drawingml/2006/picture">
                            <pic:pic>
                              <pic:nvPicPr>
                                <pic:cNvPr id="1081290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634092" name="Picture">
</wp:docPr>
                        <a:graphic>
                          <a:graphicData uri="http://schemas.openxmlformats.org/drawingml/2006/picture">
                            <pic:pic>
                              <pic:nvPicPr>
                                <pic:cNvPr id="5126340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564994" name="Picture">
</wp:docPr>
                        <a:graphic>
                          <a:graphicData uri="http://schemas.openxmlformats.org/drawingml/2006/picture">
                            <pic:pic>
                              <pic:nvPicPr>
                                <pic:cNvPr id="15675649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025405" name="Picture">
</wp:docPr>
                        <a:graphic>
                          <a:graphicData uri="http://schemas.openxmlformats.org/drawingml/2006/picture">
                            <pic:pic>
                              <pic:nvPicPr>
                                <pic:cNvPr id="16970254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434088" name="Picture">
</wp:docPr>
                        <a:graphic>
                          <a:graphicData uri="http://schemas.openxmlformats.org/drawingml/2006/picture">
                            <pic:pic>
                              <pic:nvPicPr>
                                <pic:cNvPr id="1918434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856076" name="Picture">
</wp:docPr>
                        <a:graphic>
                          <a:graphicData uri="http://schemas.openxmlformats.org/drawingml/2006/picture">
                            <pic:pic>
                              <pic:nvPicPr>
                                <pic:cNvPr id="14738560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856992" name="Picture">
</wp:docPr>
                        <a:graphic>
                          <a:graphicData uri="http://schemas.openxmlformats.org/drawingml/2006/picture">
                            <pic:pic>
                              <pic:nvPicPr>
                                <pic:cNvPr id="15718569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293915" name="Picture">
</wp:docPr>
                        <a:graphic>
                          <a:graphicData uri="http://schemas.openxmlformats.org/drawingml/2006/picture">
                            <pic:pic>
                              <pic:nvPicPr>
                                <pic:cNvPr id="3382939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420354" name="Picture">
</wp:docPr>
                        <a:graphic>
                          <a:graphicData uri="http://schemas.openxmlformats.org/drawingml/2006/picture">
                            <pic:pic>
                              <pic:nvPicPr>
                                <pic:cNvPr id="17564203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823720" name="Picture">
</wp:docPr>
                  <a:graphic>
                    <a:graphicData uri="http://schemas.openxmlformats.org/drawingml/2006/picture">
                      <pic:pic>
                        <pic:nvPicPr>
                          <pic:cNvPr id="22182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609326" name="Picture">
</wp:docPr>
                  <a:graphic>
                    <a:graphicData uri="http://schemas.openxmlformats.org/drawingml/2006/picture">
                      <pic:pic>
                        <pic:nvPicPr>
                          <pic:cNvPr id="191360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07630 Le Béage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340242" name="Picture">
</wp:docPr>
                  <a:graphic>
                    <a:graphicData uri="http://schemas.openxmlformats.org/drawingml/2006/picture">
                      <pic:pic>
                        <pic:nvPicPr>
                          <pic:cNvPr id="172634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beage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444480" name="Picture">
</wp:docPr>
                  <a:graphic>
                    <a:graphicData uri="http://schemas.openxmlformats.org/drawingml/2006/picture">
                      <pic:pic>
                        <pic:nvPicPr>
                          <pic:cNvPr id="20834444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136165" name="Picture">
</wp:docPr>
                  <a:graphic>
                    <a:graphicData uri="http://schemas.openxmlformats.org/drawingml/2006/picture">
                      <pic:pic>
                        <pic:nvPicPr>
                          <pic:cNvPr id="1858136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015956" name="Picture">
</wp:docPr>
                  <a:graphic>
                    <a:graphicData uri="http://schemas.openxmlformats.org/drawingml/2006/picture">
                      <pic:pic>
                        <pic:nvPicPr>
                          <pic:cNvPr id="220159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11163" name="Picture">
</wp:docPr>
                        <a:graphic>
                          <a:graphicData uri="http://schemas.openxmlformats.org/drawingml/2006/picture">
                            <pic:pic>
                              <pic:nvPicPr>
                                <pic:cNvPr id="747111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6393" name="Picture">
</wp:docPr>
                  <a:graphic>
                    <a:graphicData uri="http://schemas.openxmlformats.org/drawingml/2006/picture">
                      <pic:pic>
                        <pic:nvPicPr>
                          <pic:cNvPr id="2972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575722" name="Picture">
</wp:docPr>
                  <a:graphic>
                    <a:graphicData uri="http://schemas.openxmlformats.org/drawingml/2006/picture">
                      <pic:pic>
                        <pic:nvPicPr>
                          <pic:cNvPr id="208857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07630 Le Béage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835846" name="Picture">
</wp:docPr>
                  <a:graphic>
                    <a:graphicData uri="http://schemas.openxmlformats.org/drawingml/2006/picture">
                      <pic:pic>
                        <pic:nvPicPr>
                          <pic:cNvPr id="148783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beage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461684" name="Picture">
</wp:docPr>
                  <a:graphic>
                    <a:graphicData uri="http://schemas.openxmlformats.org/drawingml/2006/picture">
                      <pic:pic>
                        <pic:nvPicPr>
                          <pic:cNvPr id="17924616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129288" name="Picture">
</wp:docPr>
                  <a:graphic>
                    <a:graphicData uri="http://schemas.openxmlformats.org/drawingml/2006/picture">
                      <pic:pic>
                        <pic:nvPicPr>
                          <pic:cNvPr id="9091292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1430349" name="Picture">
</wp:docPr>
                  <a:graphic>
                    <a:graphicData uri="http://schemas.openxmlformats.org/drawingml/2006/picture">
                      <pic:pic>
                        <pic:nvPicPr>
                          <pic:cNvPr id="8114303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782564" name="Picture">
</wp:docPr>
                        <a:graphic>
                          <a:graphicData uri="http://schemas.openxmlformats.org/drawingml/2006/picture">
                            <pic:pic>
                              <pic:nvPicPr>
                                <pic:cNvPr id="9737825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158678" name="Picture">
</wp:docPr>
                        <a:graphic>
                          <a:graphicData uri="http://schemas.openxmlformats.org/drawingml/2006/picture">
                            <pic:pic>
                              <pic:nvPicPr>
                                <pic:cNvPr id="13991586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29248" name="Picture">
</wp:docPr>
                  <a:graphic>
                    <a:graphicData uri="http://schemas.openxmlformats.org/drawingml/2006/picture">
                      <pic:pic>
                        <pic:nvPicPr>
                          <pic:cNvPr id="102242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893191" name="Picture">
</wp:docPr>
                  <a:graphic>
                    <a:graphicData uri="http://schemas.openxmlformats.org/drawingml/2006/picture">
                      <pic:pic>
                        <pic:nvPicPr>
                          <pic:cNvPr id="96989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07630 Le Béage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02165" name="Picture">
</wp:docPr>
                  <a:graphic>
                    <a:graphicData uri="http://schemas.openxmlformats.org/drawingml/2006/picture">
                      <pic:pic>
                        <pic:nvPicPr>
                          <pic:cNvPr id="10690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beage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763967" name="Picture">
</wp:docPr>
                  <a:graphic>
                    <a:graphicData uri="http://schemas.openxmlformats.org/drawingml/2006/picture">
                      <pic:pic>
                        <pic:nvPicPr>
                          <pic:cNvPr id="20297639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925497" name="Picture">
</wp:docPr>
                  <a:graphic>
                    <a:graphicData uri="http://schemas.openxmlformats.org/drawingml/2006/picture">
                      <pic:pic>
                        <pic:nvPicPr>
                          <pic:cNvPr id="5899254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3632140" name="Picture">
</wp:docPr>
                  <a:graphic>
                    <a:graphicData uri="http://schemas.openxmlformats.org/drawingml/2006/picture">
                      <pic:pic>
                        <pic:nvPicPr>
                          <pic:cNvPr id="8336321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914223" name="Picture">
</wp:docPr>
                        <a:graphic>
                          <a:graphicData uri="http://schemas.openxmlformats.org/drawingml/2006/picture">
                            <pic:pic>
                              <pic:nvPicPr>
                                <pic:cNvPr id="7309142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906054" name="Picture">
</wp:docPr>
                  <a:graphic>
                    <a:graphicData uri="http://schemas.openxmlformats.org/drawingml/2006/picture">
                      <pic:pic>
                        <pic:nvPicPr>
                          <pic:cNvPr id="45590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637219" name="Picture">
</wp:docPr>
                  <a:graphic>
                    <a:graphicData uri="http://schemas.openxmlformats.org/drawingml/2006/picture">
                      <pic:pic>
                        <pic:nvPicPr>
                          <pic:cNvPr id="182363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07630 Le Béage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780599" name="Picture">
</wp:docPr>
                  <a:graphic>
                    <a:graphicData uri="http://schemas.openxmlformats.org/drawingml/2006/picture">
                      <pic:pic>
                        <pic:nvPicPr>
                          <pic:cNvPr id="146678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beage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446437" name="Picture">
</wp:docPr>
                  <a:graphic>
                    <a:graphicData uri="http://schemas.openxmlformats.org/drawingml/2006/picture">
                      <pic:pic>
                        <pic:nvPicPr>
                          <pic:cNvPr id="13694464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184739" name="Picture">
</wp:docPr>
                  <a:graphic>
                    <a:graphicData uri="http://schemas.openxmlformats.org/drawingml/2006/picture">
                      <pic:pic>
                        <pic:nvPicPr>
                          <pic:cNvPr id="8611847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6979167" name="Picture">
</wp:docPr>
                  <a:graphic>
                    <a:graphicData uri="http://schemas.openxmlformats.org/drawingml/2006/picture">
                      <pic:pic>
                        <pic:nvPicPr>
                          <pic:cNvPr id="115697916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36964" name="Picture">
</wp:docPr>
                        <a:graphic>
                          <a:graphicData uri="http://schemas.openxmlformats.org/drawingml/2006/picture">
                            <pic:pic>
                              <pic:nvPicPr>
                                <pic:cNvPr id="663936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702031" name="Picture">
</wp:docPr>
                        <a:graphic>
                          <a:graphicData uri="http://schemas.openxmlformats.org/drawingml/2006/picture">
                            <pic:pic>
                              <pic:nvPicPr>
                                <pic:cNvPr id="20847020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301692" name="Picture">
</wp:docPr>
                  <a:graphic>
                    <a:graphicData uri="http://schemas.openxmlformats.org/drawingml/2006/picture">
                      <pic:pic>
                        <pic:nvPicPr>
                          <pic:cNvPr id="130230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357061" name="Picture">
</wp:docPr>
                  <a:graphic>
                    <a:graphicData uri="http://schemas.openxmlformats.org/drawingml/2006/picture">
                      <pic:pic>
                        <pic:nvPicPr>
                          <pic:cNvPr id="186135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07630 Le Béage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145859" name="Picture">
</wp:docPr>
                  <a:graphic>
                    <a:graphicData uri="http://schemas.openxmlformats.org/drawingml/2006/picture">
                      <pic:pic>
                        <pic:nvPicPr>
                          <pic:cNvPr id="198814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beage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380220" name="Picture">
</wp:docPr>
                  <a:graphic>
                    <a:graphicData uri="http://schemas.openxmlformats.org/drawingml/2006/picture">
                      <pic:pic>
                        <pic:nvPicPr>
                          <pic:cNvPr id="4203802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39526" name="Picture">
</wp:docPr>
                  <a:graphic>
                    <a:graphicData uri="http://schemas.openxmlformats.org/drawingml/2006/picture">
                      <pic:pic>
                        <pic:nvPicPr>
                          <pic:cNvPr id="11572395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051621" name="Picture">
</wp:docPr>
                  <a:graphic>
                    <a:graphicData uri="http://schemas.openxmlformats.org/drawingml/2006/picture">
                      <pic:pic>
                        <pic:nvPicPr>
                          <pic:cNvPr id="2920516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927293" name="Picture">
</wp:docPr>
                        <a:graphic>
                          <a:graphicData uri="http://schemas.openxmlformats.org/drawingml/2006/picture">
                            <pic:pic>
                              <pic:nvPicPr>
                                <pic:cNvPr id="938927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673000" name="Picture">
</wp:docPr>
                  <a:graphic>
                    <a:graphicData uri="http://schemas.openxmlformats.org/drawingml/2006/picture">
                      <pic:pic>
                        <pic:nvPicPr>
                          <pic:cNvPr id="29567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214186" name="Picture">
</wp:docPr>
                  <a:graphic>
                    <a:graphicData uri="http://schemas.openxmlformats.org/drawingml/2006/picture">
                      <pic:pic>
                        <pic:nvPicPr>
                          <pic:cNvPr id="29021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07630 Le Béage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715146" name="Picture">
</wp:docPr>
                  <a:graphic>
                    <a:graphicData uri="http://schemas.openxmlformats.org/drawingml/2006/picture">
                      <pic:pic>
                        <pic:nvPicPr>
                          <pic:cNvPr id="88271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beage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830153" name="Picture">
</wp:docPr>
                  <a:graphic>
                    <a:graphicData uri="http://schemas.openxmlformats.org/drawingml/2006/picture">
                      <pic:pic>
                        <pic:nvPicPr>
                          <pic:cNvPr id="11438301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06480" name="Picture">
</wp:docPr>
                  <a:graphic>
                    <a:graphicData uri="http://schemas.openxmlformats.org/drawingml/2006/picture">
                      <pic:pic>
                        <pic:nvPicPr>
                          <pic:cNvPr id="1702406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6034976" name="Picture">
</wp:docPr>
                  <a:graphic>
                    <a:graphicData uri="http://schemas.openxmlformats.org/drawingml/2006/picture">
                      <pic:pic>
                        <pic:nvPicPr>
                          <pic:cNvPr id="135603497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35457" name="Picture">
</wp:docPr>
                  <a:graphic>
                    <a:graphicData uri="http://schemas.openxmlformats.org/drawingml/2006/picture">
                      <pic:pic>
                        <pic:nvPicPr>
                          <pic:cNvPr id="91993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787995" name="Picture">
</wp:docPr>
                  <a:graphic>
                    <a:graphicData uri="http://schemas.openxmlformats.org/drawingml/2006/picture">
                      <pic:pic>
                        <pic:nvPicPr>
                          <pic:cNvPr id="122478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07630 Le Béage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745053" name="Picture">
</wp:docPr>
                  <a:graphic>
                    <a:graphicData uri="http://schemas.openxmlformats.org/drawingml/2006/picture">
                      <pic:pic>
                        <pic:nvPicPr>
                          <pic:cNvPr id="93974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"https://fiches-risques.brgm.fr/georisques/casias/SSP4255458" \t "_blank" </w:instrText>
            </w:r>
            <w:r>
              <w:fldChar w:fldCharType="separate"/>
            </w:r>
            <w:r>
              <w:rPr>
                <w:rFonts w:ascii="Marianne" w:hAnsi="Marianne" w:eastAsia="Marianne" w:cs="Marianne"/>
                <w:sz w:val="14"/>
              </w:rPr>
              <w:t xml:space="preserve">SSP4255458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CANTONNIER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"https://fiches-risques.brgm.fr/georisques/casias/SSP4044074" \t "_blank" </w:instrText>
            </w:r>
            <w:r>
              <w:fldChar w:fldCharType="separate"/>
            </w:r>
            <w:r>
              <w:rPr>
                <w:rFonts w:ascii="Marianne" w:hAnsi="Marianne" w:eastAsia="Marianne" w:cs="Marianne"/>
                <w:sz w:val="14"/>
              </w:rPr>
              <w:t xml:space="preserve">SSP4044074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"https://fiches-risques.brgm.fr/georisques/casias/SSP4044070" \t "_blank" </w:instrText>
            </w:r>
            <w:r>
              <w:fldChar w:fldCharType="separate"/>
            </w:r>
            <w:r>
              <w:rPr>
                <w:rFonts w:ascii="Marianne" w:hAnsi="Marianne" w:eastAsia="Marianne" w:cs="Marianne"/>
                <w:sz w:val="14"/>
              </w:rPr>
              <w:t xml:space="preserve">SSP4044070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transports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"https://fiches-risques.brgm.fr/georisques/casias/SSP4044069" \t "_blank" </w:instrText>
            </w:r>
            <w:r>
              <w:fldChar w:fldCharType="separate"/>
            </w:r>
            <w:r>
              <w:rPr>
                <w:rFonts w:ascii="Marianne" w:hAnsi="Marianne" w:eastAsia="Marianne" w:cs="Marianne"/>
                <w:sz w:val="14"/>
              </w:rPr>
              <w:t xml:space="preserve">SSP4044069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Revente de Fuel 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"https://fiches-risques.brgm.fr/georisques/casias/SSP4044062" \t "_blank" </w:instrText>
            </w:r>
            <w:r>
              <w:fldChar w:fldCharType="separate"/>
            </w:r>
            <w:r>
              <w:rPr>
                <w:rFonts w:ascii="Marianne" w:hAnsi="Marianne" w:eastAsia="Marianne" w:cs="Marianne"/>
                <w:sz w:val="14"/>
              </w:rPr>
              <w:t xml:space="preserve">SSP4044062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Revente de Fuel 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"https://fiches-risques.brgm.fr/georisques/casias/SSP4043255" \t "_blank" </w:instrText>
            </w:r>
            <w:r>
              <w:fldChar w:fldCharType="separate"/>
            </w:r>
            <w:r>
              <w:rPr>
                <w:rFonts w:ascii="Marianne" w:hAnsi="Marianne" w:eastAsia="Marianne" w:cs="Marianne"/>
                <w:sz w:val="14"/>
              </w:rPr>
              <w:t xml:space="preserve">SSP4043255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 Total,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"https://fiches-risques.brgm.fr/georisques/casias/SSP4043254" \t "_blank" </w:instrText>
            </w:r>
            <w:r>
              <w:fldChar w:fldCharType="separate"/>
            </w:r>
            <w:r>
              <w:rPr>
                <w:rFonts w:ascii="Marianne" w:hAnsi="Marianne" w:eastAsia="Marianne" w:cs="Marianne"/>
                <w:sz w:val="14"/>
              </w:rPr>
              <w:t xml:space="preserve">SSP4043254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avec desserte d'essence,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"https://fiches-risques.brgm.fr/georisques/casias/SSP4042775" \t "_blank" </w:instrText>
            </w:r>
            <w:r>
              <w:fldChar w:fldCharType="separate"/>
            </w:r>
            <w:r>
              <w:rPr>
                <w:rFonts w:ascii="Marianne" w:hAnsi="Marianne" w:eastAsia="Marianne" w:cs="Marianne"/>
                <w:sz w:val="14"/>
              </w:rPr>
              <w:t xml:space="preserve">SSP4042775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Anciennes mines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