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57670" name="Picture">
</wp:docPr>
                  <a:graphic>
                    <a:graphicData uri="http://schemas.openxmlformats.org/drawingml/2006/picture">
                      <pic:pic>
                        <pic:nvPicPr>
                          <pic:cNvPr id="53935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489779" name="Picture">
</wp:docPr>
                  <a:graphic>
                    <a:graphicData uri="http://schemas.openxmlformats.org/drawingml/2006/picture">
                      <pic:pic>
                        <pic:nvPicPr>
                          <pic:cNvPr id="1715489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457488" name="Picture">
</wp:docPr>
                        <a:graphic>
                          <a:graphicData uri="http://schemas.openxmlformats.org/drawingml/2006/picture">
                            <pic:pic>
                              <pic:nvPicPr>
                                <pic:cNvPr id="1596457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33114 Le Barp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525490" name="Picture">
</wp:docPr>
                  <a:graphic>
                    <a:graphicData uri="http://schemas.openxmlformats.org/drawingml/2006/picture">
                      <pic:pic>
                        <pic:nvPicPr>
                          <pic:cNvPr id="738525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790170" name="Picture">
</wp:docPr>
                  <a:graphic>
                    <a:graphicData uri="http://schemas.openxmlformats.org/drawingml/2006/picture">
                      <pic:pic>
                        <pic:nvPicPr>
                          <pic:cNvPr id="1422790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8942" name="Picture">
</wp:docPr>
                  <a:graphic>
                    <a:graphicData uri="http://schemas.openxmlformats.org/drawingml/2006/picture">
                      <pic:pic>
                        <pic:nvPicPr>
                          <pic:cNvPr id="17770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70395" name="Picture">
</wp:docPr>
                  <a:graphic>
                    <a:graphicData uri="http://schemas.openxmlformats.org/drawingml/2006/picture">
                      <pic:pic>
                        <pic:nvPicPr>
                          <pic:cNvPr id="202607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37549" name="Picture">
</wp:docPr>
                  <a:graphic>
                    <a:graphicData uri="http://schemas.openxmlformats.org/drawingml/2006/picture">
                      <pic:pic>
                        <pic:nvPicPr>
                          <pic:cNvPr id="57003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996094" name="Picture">
</wp:docPr>
                        <a:graphic>
                          <a:graphicData uri="http://schemas.openxmlformats.org/drawingml/2006/picture">
                            <pic:pic>
                              <pic:nvPicPr>
                                <pic:cNvPr id="2078996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95652" name="Picture">
</wp:docPr>
                        <a:graphic>
                          <a:graphicData uri="http://schemas.openxmlformats.org/drawingml/2006/picture">
                            <pic:pic>
                              <pic:nvPicPr>
                                <pic:cNvPr id="2122795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845201" name="Picture">
</wp:docPr>
                        <a:graphic>
                          <a:graphicData uri="http://schemas.openxmlformats.org/drawingml/2006/picture">
                            <pic:pic>
                              <pic:nvPicPr>
                                <pic:cNvPr id="1488845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445352" name="Picture">
</wp:docPr>
                        <a:graphic>
                          <a:graphicData uri="http://schemas.openxmlformats.org/drawingml/2006/picture">
                            <pic:pic>
                              <pic:nvPicPr>
                                <pic:cNvPr id="1809445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28645" name="Picture">
</wp:docPr>
                        <a:graphic>
                          <a:graphicData uri="http://schemas.openxmlformats.org/drawingml/2006/picture">
                            <pic:pic>
                              <pic:nvPicPr>
                                <pic:cNvPr id="350228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94442" name="Picture">
</wp:docPr>
                        <a:graphic>
                          <a:graphicData uri="http://schemas.openxmlformats.org/drawingml/2006/picture">
                            <pic:pic>
                              <pic:nvPicPr>
                                <pic:cNvPr id="937944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55317" name="Picture">
</wp:docPr>
                        <a:graphic>
                          <a:graphicData uri="http://schemas.openxmlformats.org/drawingml/2006/picture">
                            <pic:pic>
                              <pic:nvPicPr>
                                <pic:cNvPr id="1242755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13287" name="Picture">
</wp:docPr>
                        <a:graphic>
                          <a:graphicData uri="http://schemas.openxmlformats.org/drawingml/2006/picture">
                            <pic:pic>
                              <pic:nvPicPr>
                                <pic:cNvPr id="595813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883627" name="Picture">
</wp:docPr>
                        <a:graphic>
                          <a:graphicData uri="http://schemas.openxmlformats.org/drawingml/2006/picture">
                            <pic:pic>
                              <pic:nvPicPr>
                                <pic:cNvPr id="3698836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406757" name="Picture">
</wp:docPr>
                        <a:graphic>
                          <a:graphicData uri="http://schemas.openxmlformats.org/drawingml/2006/picture">
                            <pic:pic>
                              <pic:nvPicPr>
                                <pic:cNvPr id="4864067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12713" name="Picture">
</wp:docPr>
                        <a:graphic>
                          <a:graphicData uri="http://schemas.openxmlformats.org/drawingml/2006/picture">
                            <pic:pic>
                              <pic:nvPicPr>
                                <pic:cNvPr id="688512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27422" name="Picture">
</wp:docPr>
                        <a:graphic>
                          <a:graphicData uri="http://schemas.openxmlformats.org/drawingml/2006/picture">
                            <pic:pic>
                              <pic:nvPicPr>
                                <pic:cNvPr id="21319274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243957" name="Picture">
</wp:docPr>
                        <a:graphic>
                          <a:graphicData uri="http://schemas.openxmlformats.org/drawingml/2006/picture">
                            <pic:pic>
                              <pic:nvPicPr>
                                <pic:cNvPr id="1764243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02875" name="Picture">
</wp:docPr>
                        <a:graphic>
                          <a:graphicData uri="http://schemas.openxmlformats.org/drawingml/2006/picture">
                            <pic:pic>
                              <pic:nvPicPr>
                                <pic:cNvPr id="1359502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01846" name="Picture">
</wp:docPr>
                        <a:graphic>
                          <a:graphicData uri="http://schemas.openxmlformats.org/drawingml/2006/picture">
                            <pic:pic>
                              <pic:nvPicPr>
                                <pic:cNvPr id="16858018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90506" name="Picture">
</wp:docPr>
                        <a:graphic>
                          <a:graphicData uri="http://schemas.openxmlformats.org/drawingml/2006/picture">
                            <pic:pic>
                              <pic:nvPicPr>
                                <pic:cNvPr id="246890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75139" name="Picture">
</wp:docPr>
                        <a:graphic>
                          <a:graphicData uri="http://schemas.openxmlformats.org/drawingml/2006/picture">
                            <pic:pic>
                              <pic:nvPicPr>
                                <pic:cNvPr id="1553675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389862" name="Picture">
</wp:docPr>
                        <a:graphic>
                          <a:graphicData uri="http://schemas.openxmlformats.org/drawingml/2006/picture">
                            <pic:pic>
                              <pic:nvPicPr>
                                <pic:cNvPr id="18883898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981218" name="Picture">
</wp:docPr>
                        <a:graphic>
                          <a:graphicData uri="http://schemas.openxmlformats.org/drawingml/2006/picture">
                            <pic:pic>
                              <pic:nvPicPr>
                                <pic:cNvPr id="9129812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16573" name="Picture">
</wp:docPr>
                        <a:graphic>
                          <a:graphicData uri="http://schemas.openxmlformats.org/drawingml/2006/picture">
                            <pic:pic>
                              <pic:nvPicPr>
                                <pic:cNvPr id="2143116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956899" name="Picture">
</wp:docPr>
                        <a:graphic>
                          <a:graphicData uri="http://schemas.openxmlformats.org/drawingml/2006/picture">
                            <pic:pic>
                              <pic:nvPicPr>
                                <pic:cNvPr id="20579568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13907" name="Picture">
</wp:docPr>
                        <a:graphic>
                          <a:graphicData uri="http://schemas.openxmlformats.org/drawingml/2006/picture">
                            <pic:pic>
                              <pic:nvPicPr>
                                <pic:cNvPr id="19959139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22314" name="Picture">
</wp:docPr>
                        <a:graphic>
                          <a:graphicData uri="http://schemas.openxmlformats.org/drawingml/2006/picture">
                            <pic:pic>
                              <pic:nvPicPr>
                                <pic:cNvPr id="5137223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49297" name="Picture">
</wp:docPr>
                        <a:graphic>
                          <a:graphicData uri="http://schemas.openxmlformats.org/drawingml/2006/picture">
                            <pic:pic>
                              <pic:nvPicPr>
                                <pic:cNvPr id="1927449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44832" name="Picture">
</wp:docPr>
                        <a:graphic>
                          <a:graphicData uri="http://schemas.openxmlformats.org/drawingml/2006/picture">
                            <pic:pic>
                              <pic:nvPicPr>
                                <pic:cNvPr id="17783448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9046" name="Picture">
</wp:docPr>
                        <a:graphic>
                          <a:graphicData uri="http://schemas.openxmlformats.org/drawingml/2006/picture">
                            <pic:pic>
                              <pic:nvPicPr>
                                <pic:cNvPr id="352890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72103" name="Picture">
</wp:docPr>
                        <a:graphic>
                          <a:graphicData uri="http://schemas.openxmlformats.org/drawingml/2006/picture">
                            <pic:pic>
                              <pic:nvPicPr>
                                <pic:cNvPr id="1294721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99933" name="Picture">
</wp:docPr>
                  <a:graphic>
                    <a:graphicData uri="http://schemas.openxmlformats.org/drawingml/2006/picture">
                      <pic:pic>
                        <pic:nvPicPr>
                          <pic:cNvPr id="92729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63962" name="Picture">
</wp:docPr>
                  <a:graphic>
                    <a:graphicData uri="http://schemas.openxmlformats.org/drawingml/2006/picture">
                      <pic:pic>
                        <pic:nvPicPr>
                          <pic:cNvPr id="88816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29325" name="Picture">
</wp:docPr>
                  <a:graphic>
                    <a:graphicData uri="http://schemas.openxmlformats.org/drawingml/2006/picture">
                      <pic:pic>
                        <pic:nvPicPr>
                          <pic:cNvPr id="178112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barp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50266" name="Picture">
</wp:docPr>
                  <a:graphic>
                    <a:graphicData uri="http://schemas.openxmlformats.org/drawingml/2006/picture">
                      <pic:pic>
                        <pic:nvPicPr>
                          <pic:cNvPr id="11112502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65456" name="Picture">
</wp:docPr>
                  <a:graphic>
                    <a:graphicData uri="http://schemas.openxmlformats.org/drawingml/2006/picture">
                      <pic:pic>
                        <pic:nvPicPr>
                          <pic:cNvPr id="1773865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64702" name="Picture">
</wp:docPr>
                  <a:graphic>
                    <a:graphicData uri="http://schemas.openxmlformats.org/drawingml/2006/picture">
                      <pic:pic>
                        <pic:nvPicPr>
                          <pic:cNvPr id="1539647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898297" name="Picture">
</wp:docPr>
                        <a:graphic>
                          <a:graphicData uri="http://schemas.openxmlformats.org/drawingml/2006/picture">
                            <pic:pic>
                              <pic:nvPicPr>
                                <pic:cNvPr id="693898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61796" name="Picture">
</wp:docPr>
                  <a:graphic>
                    <a:graphicData uri="http://schemas.openxmlformats.org/drawingml/2006/picture">
                      <pic:pic>
                        <pic:nvPicPr>
                          <pic:cNvPr id="44696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59177" name="Picture">
</wp:docPr>
                  <a:graphic>
                    <a:graphicData uri="http://schemas.openxmlformats.org/drawingml/2006/picture">
                      <pic:pic>
                        <pic:nvPicPr>
                          <pic:cNvPr id="146195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36816" name="Picture">
</wp:docPr>
                  <a:graphic>
                    <a:graphicData uri="http://schemas.openxmlformats.org/drawingml/2006/picture">
                      <pic:pic>
                        <pic:nvPicPr>
                          <pic:cNvPr id="50903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418035" name="Picture">
</wp:docPr>
                  <a:graphic>
                    <a:graphicData uri="http://schemas.openxmlformats.org/drawingml/2006/picture">
                      <pic:pic>
                        <pic:nvPicPr>
                          <pic:cNvPr id="12024180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15033" name="Picture">
</wp:docPr>
                  <a:graphic>
                    <a:graphicData uri="http://schemas.openxmlformats.org/drawingml/2006/picture">
                      <pic:pic>
                        <pic:nvPicPr>
                          <pic:cNvPr id="698015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865438" name="Picture">
</wp:docPr>
                  <a:graphic>
                    <a:graphicData uri="http://schemas.openxmlformats.org/drawingml/2006/picture">
                      <pic:pic>
                        <pic:nvPicPr>
                          <pic:cNvPr id="4968654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26473" name="Picture">
</wp:docPr>
                        <a:graphic>
                          <a:graphicData uri="http://schemas.openxmlformats.org/drawingml/2006/picture">
                            <pic:pic>
                              <pic:nvPicPr>
                                <pic:cNvPr id="1022026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51137" name="Picture">
</wp:docPr>
                  <a:graphic>
                    <a:graphicData uri="http://schemas.openxmlformats.org/drawingml/2006/picture">
                      <pic:pic>
                        <pic:nvPicPr>
                          <pic:cNvPr id="77055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92716" name="Picture">
</wp:docPr>
                  <a:graphic>
                    <a:graphicData uri="http://schemas.openxmlformats.org/drawingml/2006/picture">
                      <pic:pic>
                        <pic:nvPicPr>
                          <pic:cNvPr id="68619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81995" name="Picture">
</wp:docPr>
                  <a:graphic>
                    <a:graphicData uri="http://schemas.openxmlformats.org/drawingml/2006/picture">
                      <pic:pic>
                        <pic:nvPicPr>
                          <pic:cNvPr id="30118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825756" name="Picture">
</wp:docPr>
                  <a:graphic>
                    <a:graphicData uri="http://schemas.openxmlformats.org/drawingml/2006/picture">
                      <pic:pic>
                        <pic:nvPicPr>
                          <pic:cNvPr id="8298257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18528" name="Picture">
</wp:docPr>
                  <a:graphic>
                    <a:graphicData uri="http://schemas.openxmlformats.org/drawingml/2006/picture">
                      <pic:pic>
                        <pic:nvPicPr>
                          <pic:cNvPr id="684618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1757664" name="Picture">
</wp:docPr>
                  <a:graphic>
                    <a:graphicData uri="http://schemas.openxmlformats.org/drawingml/2006/picture">
                      <pic:pic>
                        <pic:nvPicPr>
                          <pic:cNvPr id="19617576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746929" name="Picture">
</wp:docPr>
                        <a:graphic>
                          <a:graphicData uri="http://schemas.openxmlformats.org/drawingml/2006/picture">
                            <pic:pic>
                              <pic:nvPicPr>
                                <pic:cNvPr id="869746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27698" name="Picture">
</wp:docPr>
                  <a:graphic>
                    <a:graphicData uri="http://schemas.openxmlformats.org/drawingml/2006/picture">
                      <pic:pic>
                        <pic:nvPicPr>
                          <pic:cNvPr id="171772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24348" name="Picture">
</wp:docPr>
                  <a:graphic>
                    <a:graphicData uri="http://schemas.openxmlformats.org/drawingml/2006/picture">
                      <pic:pic>
                        <pic:nvPicPr>
                          <pic:cNvPr id="117492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96941" name="Picture">
</wp:docPr>
                  <a:graphic>
                    <a:graphicData uri="http://schemas.openxmlformats.org/drawingml/2006/picture">
                      <pic:pic>
                        <pic:nvPicPr>
                          <pic:cNvPr id="133579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barp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77070" name="Picture">
</wp:docPr>
                  <a:graphic>
                    <a:graphicData uri="http://schemas.openxmlformats.org/drawingml/2006/picture">
                      <pic:pic>
                        <pic:nvPicPr>
                          <pic:cNvPr id="157097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39131" name="Picture">
</wp:docPr>
                  <a:graphic>
                    <a:graphicData uri="http://schemas.openxmlformats.org/drawingml/2006/picture">
                      <pic:pic>
                        <pic:nvPicPr>
                          <pic:cNvPr id="173023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35437" name="Picture">
</wp:docPr>
                  <a:graphic>
                    <a:graphicData uri="http://schemas.openxmlformats.org/drawingml/2006/picture">
                      <pic:pic>
                        <pic:nvPicPr>
                          <pic:cNvPr id="47993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22382" name="Picture">
</wp:docPr>
                  <a:graphic>
                    <a:graphicData uri="http://schemas.openxmlformats.org/drawingml/2006/picture">
                      <pic:pic>
                        <pic:nvPicPr>
                          <pic:cNvPr id="10462238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38318" name="Picture">
</wp:docPr>
                  <a:graphic>
                    <a:graphicData uri="http://schemas.openxmlformats.org/drawingml/2006/picture">
                      <pic:pic>
                        <pic:nvPicPr>
                          <pic:cNvPr id="1160838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408778" name="Picture">
</wp:docPr>
                  <a:graphic>
                    <a:graphicData uri="http://schemas.openxmlformats.org/drawingml/2006/picture">
                      <pic:pic>
                        <pic:nvPicPr>
                          <pic:cNvPr id="211040877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24339" name="Picture">
</wp:docPr>
                        <a:graphic>
                          <a:graphicData uri="http://schemas.openxmlformats.org/drawingml/2006/picture">
                            <pic:pic>
                              <pic:nvPicPr>
                                <pic:cNvPr id="643924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870034" name="Picture">
</wp:docPr>
                  <a:graphic>
                    <a:graphicData uri="http://schemas.openxmlformats.org/drawingml/2006/picture">
                      <pic:pic>
                        <pic:nvPicPr>
                          <pic:cNvPr id="158087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38752" name="Picture">
</wp:docPr>
                  <a:graphic>
                    <a:graphicData uri="http://schemas.openxmlformats.org/drawingml/2006/picture">
                      <pic:pic>
                        <pic:nvPicPr>
                          <pic:cNvPr id="8773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956749" name="Picture">
</wp:docPr>
                  <a:graphic>
                    <a:graphicData uri="http://schemas.openxmlformats.org/drawingml/2006/picture">
                      <pic:pic>
                        <pic:nvPicPr>
                          <pic:cNvPr id="80495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717043" name="Picture">
</wp:docPr>
                  <a:graphic>
                    <a:graphicData uri="http://schemas.openxmlformats.org/drawingml/2006/picture">
                      <pic:pic>
                        <pic:nvPicPr>
                          <pic:cNvPr id="19307170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98106" name="Picture">
</wp:docPr>
                  <a:graphic>
                    <a:graphicData uri="http://schemas.openxmlformats.org/drawingml/2006/picture">
                      <pic:pic>
                        <pic:nvPicPr>
                          <pic:cNvPr id="408298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4495729" name="Picture">
</wp:docPr>
                  <a:graphic>
                    <a:graphicData uri="http://schemas.openxmlformats.org/drawingml/2006/picture">
                      <pic:pic>
                        <pic:nvPicPr>
                          <pic:cNvPr id="12844957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78158" name="Picture">
</wp:docPr>
                        <a:graphic>
                          <a:graphicData uri="http://schemas.openxmlformats.org/drawingml/2006/picture">
                            <pic:pic>
                              <pic:nvPicPr>
                                <pic:cNvPr id="13414781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963622" name="Picture">
</wp:docPr>
                        <a:graphic>
                          <a:graphicData uri="http://schemas.openxmlformats.org/drawingml/2006/picture">
                            <pic:pic>
                              <pic:nvPicPr>
                                <pic:cNvPr id="200396362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58915" name="Picture">
</wp:docPr>
                  <a:graphic>
                    <a:graphicData uri="http://schemas.openxmlformats.org/drawingml/2006/picture">
                      <pic:pic>
                        <pic:nvPicPr>
                          <pic:cNvPr id="31525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53987" name="Picture">
</wp:docPr>
                  <a:graphic>
                    <a:graphicData uri="http://schemas.openxmlformats.org/drawingml/2006/picture">
                      <pic:pic>
                        <pic:nvPicPr>
                          <pic:cNvPr id="196925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382625" name="Picture">
</wp:docPr>
                  <a:graphic>
                    <a:graphicData uri="http://schemas.openxmlformats.org/drawingml/2006/picture">
                      <pic:pic>
                        <pic:nvPicPr>
                          <pic:cNvPr id="159638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318378" name="Picture">
</wp:docPr>
                  <a:graphic>
                    <a:graphicData uri="http://schemas.openxmlformats.org/drawingml/2006/picture">
                      <pic:pic>
                        <pic:nvPicPr>
                          <pic:cNvPr id="20383183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68400" name="Picture">
</wp:docPr>
                  <a:graphic>
                    <a:graphicData uri="http://schemas.openxmlformats.org/drawingml/2006/picture">
                      <pic:pic>
                        <pic:nvPicPr>
                          <pic:cNvPr id="223668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644835" name="Picture">
</wp:docPr>
                  <a:graphic>
                    <a:graphicData uri="http://schemas.openxmlformats.org/drawingml/2006/picture">
                      <pic:pic>
                        <pic:nvPicPr>
                          <pic:cNvPr id="19476448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084816" name="Picture">
</wp:docPr>
                        <a:graphic>
                          <a:graphicData uri="http://schemas.openxmlformats.org/drawingml/2006/picture">
                            <pic:pic>
                              <pic:nvPicPr>
                                <pic:cNvPr id="254084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91417" name="Picture">
</wp:docPr>
                  <a:graphic>
                    <a:graphicData uri="http://schemas.openxmlformats.org/drawingml/2006/picture">
                      <pic:pic>
                        <pic:nvPicPr>
                          <pic:cNvPr id="52689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79747" name="Picture">
</wp:docPr>
                  <a:graphic>
                    <a:graphicData uri="http://schemas.openxmlformats.org/drawingml/2006/picture">
                      <pic:pic>
                        <pic:nvPicPr>
                          <pic:cNvPr id="94497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71218" name="Picture">
</wp:docPr>
                  <a:graphic>
                    <a:graphicData uri="http://schemas.openxmlformats.org/drawingml/2006/picture">
                      <pic:pic>
                        <pic:nvPicPr>
                          <pic:cNvPr id="26337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207359" name="Picture">
</wp:docPr>
                  <a:graphic>
                    <a:graphicData uri="http://schemas.openxmlformats.org/drawingml/2006/picture">
                      <pic:pic>
                        <pic:nvPicPr>
                          <pic:cNvPr id="101820735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0821" name="Picture">
</wp:docPr>
                  <a:graphic>
                    <a:graphicData uri="http://schemas.openxmlformats.org/drawingml/2006/picture">
                      <pic:pic>
                        <pic:nvPicPr>
                          <pic:cNvPr id="29370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6644831" name="Picture">
</wp:docPr>
                  <a:graphic>
                    <a:graphicData uri="http://schemas.openxmlformats.org/drawingml/2006/picture">
                      <pic:pic>
                        <pic:nvPicPr>
                          <pic:cNvPr id="63664483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152326" name="Picture">
</wp:docPr>
                  <a:graphic>
                    <a:graphicData uri="http://schemas.openxmlformats.org/drawingml/2006/picture">
                      <pic:pic>
                        <pic:nvPicPr>
                          <pic:cNvPr id="127815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633128" name="Picture">
</wp:docPr>
                  <a:graphic>
                    <a:graphicData uri="http://schemas.openxmlformats.org/drawingml/2006/picture">
                      <pic:pic>
                        <pic:nvPicPr>
                          <pic:cNvPr id="24563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83102" name="Picture">
</wp:docPr>
                  <a:graphic>
                    <a:graphicData uri="http://schemas.openxmlformats.org/drawingml/2006/picture">
                      <pic:pic>
                        <pic:nvPicPr>
                          <pic:cNvPr id="111878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08062" name="Picture">
</wp:docPr>
                  <a:graphic>
                    <a:graphicData uri="http://schemas.openxmlformats.org/drawingml/2006/picture">
                      <pic:pic>
                        <pic:nvPicPr>
                          <pic:cNvPr id="10999080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72028" name="Picture">
</wp:docPr>
                  <a:graphic>
                    <a:graphicData uri="http://schemas.openxmlformats.org/drawingml/2006/picture">
                      <pic:pic>
                        <pic:nvPicPr>
                          <pic:cNvPr id="16778720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8134167" name="Picture">
</wp:docPr>
                  <a:graphic>
                    <a:graphicData uri="http://schemas.openxmlformats.org/drawingml/2006/picture">
                      <pic:pic>
                        <pic:nvPicPr>
                          <pic:cNvPr id="180813416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77528" name="Picture">
</wp:docPr>
                  <a:graphic>
                    <a:graphicData uri="http://schemas.openxmlformats.org/drawingml/2006/picture">
                      <pic:pic>
                        <pic:nvPicPr>
                          <pic:cNvPr id="50207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4297" name="Picture">
</wp:docPr>
                  <a:graphic>
                    <a:graphicData uri="http://schemas.openxmlformats.org/drawingml/2006/picture">
                      <pic:pic>
                        <pic:nvPicPr>
                          <pic:cNvPr id="2427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43181" name="Picture">
</wp:docPr>
                  <a:graphic>
                    <a:graphicData uri="http://schemas.openxmlformats.org/drawingml/2006/picture">
                      <pic:pic>
                        <pic:nvPicPr>
                          <pic:cNvPr id="77574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363154" name="Picture">
</wp:docPr>
                  <a:graphic>
                    <a:graphicData uri="http://schemas.openxmlformats.org/drawingml/2006/picture">
                      <pic:pic>
                        <pic:nvPicPr>
                          <pic:cNvPr id="11013631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22792" name="Picture">
</wp:docPr>
                  <a:graphic>
                    <a:graphicData uri="http://schemas.openxmlformats.org/drawingml/2006/picture">
                      <pic:pic>
                        <pic:nvPicPr>
                          <pic:cNvPr id="8719227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0395125" name="Picture">
</wp:docPr>
                  <a:graphic>
                    <a:graphicData uri="http://schemas.openxmlformats.org/drawingml/2006/picture">
                      <pic:pic>
                        <pic:nvPicPr>
                          <pic:cNvPr id="2403951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01757" name="Picture">
</wp:docPr>
                  <a:graphic>
                    <a:graphicData uri="http://schemas.openxmlformats.org/drawingml/2006/picture">
                      <pic:pic>
                        <pic:nvPicPr>
                          <pic:cNvPr id="111100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016041" name="Picture">
</wp:docPr>
                  <a:graphic>
                    <a:graphicData uri="http://schemas.openxmlformats.org/drawingml/2006/picture">
                      <pic:pic>
                        <pic:nvPicPr>
                          <pic:cNvPr id="24001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66639" name="Picture">
</wp:docPr>
                  <a:graphic>
                    <a:graphicData uri="http://schemas.openxmlformats.org/drawingml/2006/picture">
                      <pic:pic>
                        <pic:nvPicPr>
                          <pic:cNvPr id="28466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"https://fiches-risques.brgm.fr/georisques/infosols/instruction/SSP001054901" \t "_blank" </w:instrText>
            </w:r>
            <w:r>
              <w:fldChar w:fldCharType="separate"/>
            </w:r>
            <w:r>
              <w:rPr>
                <w:rFonts w:ascii="Marianne" w:hAnsi="Marianne" w:eastAsia="Marianne" w:cs="Marianne"/>
                <w:sz w:val="14"/>
              </w:rPr>
              <w:t xml:space="preserve">SSP001054901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DBP AQUITAINE - Le Barp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9863" name="Picture">
</wp:docPr>
                  <a:graphic>
                    <a:graphicData uri="http://schemas.openxmlformats.org/drawingml/2006/picture">
                      <pic:pic>
                        <pic:nvPicPr>
                          <pic:cNvPr id="14251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696117" name="Picture">
</wp:docPr>
                  <a:graphic>
                    <a:graphicData uri="http://schemas.openxmlformats.org/drawingml/2006/picture">
                      <pic:pic>
                        <pic:nvPicPr>
                          <pic:cNvPr id="112569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33114 Le Barp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04997" name="Picture">
</wp:docPr>
                  <a:graphic>
                    <a:graphicData uri="http://schemas.openxmlformats.org/drawingml/2006/picture">
                      <pic:pic>
                        <pic:nvPicPr>
                          <pic:cNvPr id="103870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"https://fiches-risques.brgm.fr/georisques/casias/SSP3774952" \t "_blank" </w:instrText>
            </w:r>
            <w:r>
              <w:fldChar w:fldCharType="separate"/>
            </w:r>
            <w:r>
              <w:rPr>
                <w:rFonts w:ascii="Marianne" w:hAnsi="Marianne" w:eastAsia="Marianne" w:cs="Marianne"/>
                <w:sz w:val="14"/>
              </w:rPr>
              <w:t xml:space="preserve">SSP3774952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"https://fiches-risques.brgm.fr/georisques/casias/SSP3774951" \t "_blank" </w:instrText>
            </w:r>
            <w:r>
              <w:fldChar w:fldCharType="separate"/>
            </w:r>
            <w:r>
              <w:rPr>
                <w:rFonts w:ascii="Marianne" w:hAnsi="Marianne" w:eastAsia="Marianne" w:cs="Marianne"/>
                <w:sz w:val="14"/>
              </w:rPr>
              <w:t xml:space="preserve">SSP3774951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"https://fiches-risques.brgm.fr/georisques/casias/SSP3774950" \t "_blank" </w:instrText>
            </w:r>
            <w:r>
              <w:fldChar w:fldCharType="separate"/>
            </w:r>
            <w:r>
              <w:rPr>
                <w:rFonts w:ascii="Marianne" w:hAnsi="Marianne" w:eastAsia="Marianne" w:cs="Marianne"/>
                <w:sz w:val="14"/>
              </w:rPr>
              <w:t xml:space="preserve">SSP3774950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"https://fiches-risques.brgm.fr/georisques/casias/SSP3774949" \t "_blank" </w:instrText>
            </w:r>
            <w:r>
              <w:fldChar w:fldCharType="separate"/>
            </w:r>
            <w:r>
              <w:rPr>
                <w:rFonts w:ascii="Marianne" w:hAnsi="Marianne" w:eastAsia="Marianne" w:cs="Marianne"/>
                <w:sz w:val="14"/>
              </w:rPr>
              <w:t xml:space="preserve">SSP3774949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"https://fiches-risques.brgm.fr/georisques/casias/SSP3774938" \t "_blank" </w:instrText>
            </w:r>
            <w:r>
              <w:fldChar w:fldCharType="separate"/>
            </w:r>
            <w:r>
              <w:rPr>
                <w:rFonts w:ascii="Marianne" w:hAnsi="Marianne" w:eastAsia="Marianne" w:cs="Marianne"/>
                <w:sz w:val="14"/>
              </w:rPr>
              <w:t xml:space="preserve">SSP3774938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"https://fiches-risques.brgm.fr/georisques/casias/SSP3774937" \t "_blank" </w:instrText>
            </w:r>
            <w:r>
              <w:fldChar w:fldCharType="separate"/>
            </w:r>
            <w:r>
              <w:rPr>
                <w:rFonts w:ascii="Marianne" w:hAnsi="Marianne" w:eastAsia="Marianne" w:cs="Marianne"/>
                <w:sz w:val="14"/>
              </w:rPr>
              <w:t xml:space="preserve">SSP3774937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"https://fiches-risques.brgm.fr/georisques/casias/SSP3772154" \t "_blank" </w:instrText>
            </w:r>
            <w:r>
              <w:fldChar w:fldCharType="separate"/>
            </w:r>
            <w:r>
              <w:rPr>
                <w:rFonts w:ascii="Marianne" w:hAnsi="Marianne" w:eastAsia="Marianne" w:cs="Marianne"/>
                <w:sz w:val="14"/>
              </w:rPr>
              <w:t xml:space="preserve">SSP3772154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Lieu-dit "Poumey"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"https://fiches-risques.brgm.fr/georisques/casias/SSP3772153" \t "_blank" </w:instrText>
            </w:r>
            <w:r>
              <w:fldChar w:fldCharType="separate"/>
            </w:r>
            <w:r>
              <w:rPr>
                <w:rFonts w:ascii="Marianne" w:hAnsi="Marianne" w:eastAsia="Marianne" w:cs="Marianne"/>
                <w:sz w:val="14"/>
              </w:rPr>
              <w:t xml:space="preserve">SSP3772153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"https://fiches-risques.brgm.fr/georisques/casias/SSP3772152" \t "_blank" </w:instrText>
            </w:r>
            <w:r>
              <w:fldChar w:fldCharType="separate"/>
            </w:r>
            <w:r>
              <w:rPr>
                <w:rFonts w:ascii="Marianne" w:hAnsi="Marianne" w:eastAsia="Marianne" w:cs="Marianne"/>
                <w:sz w:val="14"/>
              </w:rPr>
              <w:t xml:space="preserve">SSP3772152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"https://fiches-risques.brgm.fr/georisques/casias/SSP3772151" \t "_blank" </w:instrText>
            </w:r>
            <w:r>
              <w:fldChar w:fldCharType="separate"/>
            </w:r>
            <w:r>
              <w:rPr>
                <w:rFonts w:ascii="Marianne" w:hAnsi="Marianne" w:eastAsia="Marianne" w:cs="Marianne"/>
                <w:sz w:val="14"/>
              </w:rPr>
              <w:t xml:space="preserve">SSP3772151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Lagune du Merle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"https://fiches-risques.brgm.fr/georisques/casias/SSP3772150" \t "_blank" </w:instrText>
            </w:r>
            <w:r>
              <w:fldChar w:fldCharType="separate"/>
            </w:r>
            <w:r>
              <w:rPr>
                <w:rFonts w:ascii="Marianne" w:hAnsi="Marianne" w:eastAsia="Marianne" w:cs="Marianne"/>
                <w:sz w:val="14"/>
              </w:rPr>
              <w:t xml:space="preserve">SSP3772150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"https://fiches-risques.brgm.fr/georisques/casias/SSP3772149" \t "_blank" </w:instrText>
            </w:r>
            <w:r>
              <w:fldChar w:fldCharType="separate"/>
            </w:r>
            <w:r>
              <w:rPr>
                <w:rFonts w:ascii="Marianne" w:hAnsi="Marianne" w:eastAsia="Marianne" w:cs="Marianne"/>
                <w:sz w:val="14"/>
              </w:rPr>
              <w:t xml:space="preserve">SSP3772149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"https://fiches-risques.brgm.fr/georisques/casias/SSP3772147" \t "_blank" </w:instrText>
            </w:r>
            <w:r>
              <w:fldChar w:fldCharType="separate"/>
            </w:r>
            <w:r>
              <w:rPr>
                <w:rFonts w:ascii="Marianne" w:hAnsi="Marianne" w:eastAsia="Marianne" w:cs="Marianne"/>
                <w:sz w:val="14"/>
              </w:rPr>
              <w:t xml:space="preserve">SSP3772147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Lieu-dit "Pourtiche"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"https://fiches-risques.brgm.fr/georisques/casias/SSP3772146" \t "_blank" </w:instrText>
            </w:r>
            <w:r>
              <w:fldChar w:fldCharType="separate"/>
            </w:r>
            <w:r>
              <w:rPr>
                <w:rFonts w:ascii="Marianne" w:hAnsi="Marianne" w:eastAsia="Marianne" w:cs="Marianne"/>
                <w:sz w:val="14"/>
              </w:rPr>
              <w:t xml:space="preserve">SSP3772146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"https://fiches-risques.brgm.fr/georisques/casias/SSP3772145" \t "_blank" </w:instrText>
            </w:r>
            <w:r>
              <w:fldChar w:fldCharType="separate"/>
            </w:r>
            <w:r>
              <w:rPr>
                <w:rFonts w:ascii="Marianne" w:hAnsi="Marianne" w:eastAsia="Marianne" w:cs="Marianne"/>
                <w:sz w:val="14"/>
              </w:rPr>
              <w:t xml:space="preserve">SSP3772145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"https://fiches-risques.brgm.fr/georisques/casias/SSP3772144" \t "_blank" </w:instrText>
            </w:r>
            <w:r>
              <w:fldChar w:fldCharType="separate"/>
            </w:r>
            <w:r>
              <w:rPr>
                <w:rFonts w:ascii="Marianne" w:hAnsi="Marianne" w:eastAsia="Marianne" w:cs="Marianne"/>
                <w:sz w:val="14"/>
              </w:rPr>
              <w:t xml:space="preserve">SSP3772144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"https://fiches-risques.brgm.fr/georisques/casias/SSP3772143" \t "_blank" </w:instrText>
            </w:r>
            <w:r>
              <w:fldChar w:fldCharType="separate"/>
            </w:r>
            <w:r>
              <w:rPr>
                <w:rFonts w:ascii="Marianne" w:hAnsi="Marianne" w:eastAsia="Marianne" w:cs="Marianne"/>
                <w:sz w:val="14"/>
              </w:rPr>
              <w:t xml:space="preserve">SSP3772143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"https://fiches-risques.brgm.fr/georisques/casias/SSP3772142" \t "_blank" </w:instrText>
            </w:r>
            <w:r>
              <w:fldChar w:fldCharType="separate"/>
            </w:r>
            <w:r>
              <w:rPr>
                <w:rFonts w:ascii="Marianne" w:hAnsi="Marianne" w:eastAsia="Marianne" w:cs="Marianne"/>
                <w:sz w:val="14"/>
              </w:rPr>
              <w:t xml:space="preserve">SSP3772142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Lieu-dit "Le 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"https://fiches-risques.brgm.fr/georisques/casias/SSP3772141" \t "_blank" </w:instrText>
            </w:r>
            <w:r>
              <w:fldChar w:fldCharType="separate"/>
            </w:r>
            <w:r>
              <w:rPr>
                <w:rFonts w:ascii="Marianne" w:hAnsi="Marianne" w:eastAsia="Marianne" w:cs="Marianne"/>
                <w:sz w:val="14"/>
              </w:rPr>
              <w:t xml:space="preserve">SSP3772141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Domaine de St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"https://fiches-risques.brgm.fr/georisques/casias/SSP410253" \t "_blank" </w:instrText>
            </w:r>
            <w:r>
              <w:fldChar w:fldCharType="separate"/>
            </w:r>
            <w:r>
              <w:rPr>
                <w:rFonts w:ascii="Marianne" w:hAnsi="Marianne" w:eastAsia="Marianne" w:cs="Marianne"/>
                <w:sz w:val="14"/>
              </w:rPr>
              <w:t xml:space="preserve">SSP410253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SIFRACO - Le Barp (Le Chantier)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