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820541" name="Picture">
</wp:docPr>
                  <a:graphic>
                    <a:graphicData uri="http://schemas.openxmlformats.org/drawingml/2006/picture">
                      <pic:pic>
                        <pic:nvPicPr>
                          <pic:cNvPr id="1430820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1291945" name="Picture">
</wp:docPr>
                  <a:graphic>
                    <a:graphicData uri="http://schemas.openxmlformats.org/drawingml/2006/picture">
                      <pic:pic>
                        <pic:nvPicPr>
                          <pic:cNvPr id="14312919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6062116" name="Picture">
</wp:docPr>
                        <a:graphic>
                          <a:graphicData uri="http://schemas.openxmlformats.org/drawingml/2006/picture">
                            <pic:pic>
                              <pic:nvPicPr>
                                <pic:cNvPr id="18260621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42470 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2316957" name="Picture">
</wp:docPr>
                  <a:graphic>
                    <a:graphicData uri="http://schemas.openxmlformats.org/drawingml/2006/picture">
                      <pic:pic>
                        <pic:nvPicPr>
                          <pic:cNvPr id="19823169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9225046" name="Picture">
</wp:docPr>
                  <a:graphic>
                    <a:graphicData uri="http://schemas.openxmlformats.org/drawingml/2006/picture">
                      <pic:pic>
                        <pic:nvPicPr>
                          <pic:cNvPr id="7092250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34915" name="Picture">
</wp:docPr>
                  <a:graphic>
                    <a:graphicData uri="http://schemas.openxmlformats.org/drawingml/2006/picture">
                      <pic:pic>
                        <pic:nvPicPr>
                          <pic:cNvPr id="180334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397322" name="Picture">
</wp:docPr>
                  <a:graphic>
                    <a:graphicData uri="http://schemas.openxmlformats.org/drawingml/2006/picture">
                      <pic:pic>
                        <pic:nvPicPr>
                          <pic:cNvPr id="1081397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942349" name="Picture">
</wp:docPr>
                  <a:graphic>
                    <a:graphicData uri="http://schemas.openxmlformats.org/drawingml/2006/picture">
                      <pic:pic>
                        <pic:nvPicPr>
                          <pic:cNvPr id="1734942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875268" name="Picture">
</wp:docPr>
                        <a:graphic>
                          <a:graphicData uri="http://schemas.openxmlformats.org/drawingml/2006/picture">
                            <pic:pic>
                              <pic:nvPicPr>
                                <pic:cNvPr id="14988752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878145" name="Picture">
</wp:docPr>
                        <a:graphic>
                          <a:graphicData uri="http://schemas.openxmlformats.org/drawingml/2006/picture">
                            <pic:pic>
                              <pic:nvPicPr>
                                <pic:cNvPr id="19648781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867589" name="Picture">
</wp:docPr>
                        <a:graphic>
                          <a:graphicData uri="http://schemas.openxmlformats.org/drawingml/2006/picture">
                            <pic:pic>
                              <pic:nvPicPr>
                                <pic:cNvPr id="9758675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206581" name="Picture">
</wp:docPr>
                        <a:graphic>
                          <a:graphicData uri="http://schemas.openxmlformats.org/drawingml/2006/picture">
                            <pic:pic>
                              <pic:nvPicPr>
                                <pic:cNvPr id="9222065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455132" name="Picture">
</wp:docPr>
                        <a:graphic>
                          <a:graphicData uri="http://schemas.openxmlformats.org/drawingml/2006/picture">
                            <pic:pic>
                              <pic:nvPicPr>
                                <pic:cNvPr id="11824551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643105" name="Picture">
</wp:docPr>
                        <a:graphic>
                          <a:graphicData uri="http://schemas.openxmlformats.org/drawingml/2006/picture">
                            <pic:pic>
                              <pic:nvPicPr>
                                <pic:cNvPr id="20216431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706194" name="Picture">
</wp:docPr>
                        <a:graphic>
                          <a:graphicData uri="http://schemas.openxmlformats.org/drawingml/2006/picture">
                            <pic:pic>
                              <pic:nvPicPr>
                                <pic:cNvPr id="12707061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076220" name="Picture">
</wp:docPr>
                        <a:graphic>
                          <a:graphicData uri="http://schemas.openxmlformats.org/drawingml/2006/picture">
                            <pic:pic>
                              <pic:nvPicPr>
                                <pic:cNvPr id="11090762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285724" name="Picture">
</wp:docPr>
                        <a:graphic>
                          <a:graphicData uri="http://schemas.openxmlformats.org/drawingml/2006/picture">
                            <pic:pic>
                              <pic:nvPicPr>
                                <pic:cNvPr id="10862857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669050" name="Picture">
</wp:docPr>
                        <a:graphic>
                          <a:graphicData uri="http://schemas.openxmlformats.org/drawingml/2006/picture">
                            <pic:pic>
                              <pic:nvPicPr>
                                <pic:cNvPr id="4486690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816348" name="Picture">
</wp:docPr>
                        <a:graphic>
                          <a:graphicData uri="http://schemas.openxmlformats.org/drawingml/2006/picture">
                            <pic:pic>
                              <pic:nvPicPr>
                                <pic:cNvPr id="1068816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99323" name="Picture">
</wp:docPr>
                        <a:graphic>
                          <a:graphicData uri="http://schemas.openxmlformats.org/drawingml/2006/picture">
                            <pic:pic>
                              <pic:nvPicPr>
                                <pic:cNvPr id="284993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404421" name="Picture">
</wp:docPr>
                        <a:graphic>
                          <a:graphicData uri="http://schemas.openxmlformats.org/drawingml/2006/picture">
                            <pic:pic>
                              <pic:nvPicPr>
                                <pic:cNvPr id="8884044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778342" name="Picture">
</wp:docPr>
                        <a:graphic>
                          <a:graphicData uri="http://schemas.openxmlformats.org/drawingml/2006/picture">
                            <pic:pic>
                              <pic:nvPicPr>
                                <pic:cNvPr id="13527783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039186" name="Picture">
</wp:docPr>
                        <a:graphic>
                          <a:graphicData uri="http://schemas.openxmlformats.org/drawingml/2006/picture">
                            <pic:pic>
                              <pic:nvPicPr>
                                <pic:cNvPr id="19970391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150085" name="Picture">
</wp:docPr>
                        <a:graphic>
                          <a:graphicData uri="http://schemas.openxmlformats.org/drawingml/2006/picture">
                            <pic:pic>
                              <pic:nvPicPr>
                                <pic:cNvPr id="8401500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587805" name="Picture">
</wp:docPr>
                        <a:graphic>
                          <a:graphicData uri="http://schemas.openxmlformats.org/drawingml/2006/picture">
                            <pic:pic>
                              <pic:nvPicPr>
                                <pic:cNvPr id="18805878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518535" name="Picture">
</wp:docPr>
                        <a:graphic>
                          <a:graphicData uri="http://schemas.openxmlformats.org/drawingml/2006/picture">
                            <pic:pic>
                              <pic:nvPicPr>
                                <pic:cNvPr id="9845185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015214" name="Picture">
</wp:docPr>
                        <a:graphic>
                          <a:graphicData uri="http://schemas.openxmlformats.org/drawingml/2006/picture">
                            <pic:pic>
                              <pic:nvPicPr>
                                <pic:cNvPr id="84601521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807049" name="Picture">
</wp:docPr>
                        <a:graphic>
                          <a:graphicData uri="http://schemas.openxmlformats.org/drawingml/2006/picture">
                            <pic:pic>
                              <pic:nvPicPr>
                                <pic:cNvPr id="13308070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00110" name="Picture">
</wp:docPr>
                        <a:graphic>
                          <a:graphicData uri="http://schemas.openxmlformats.org/drawingml/2006/picture">
                            <pic:pic>
                              <pic:nvPicPr>
                                <pic:cNvPr id="87800110"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450838" name="Picture">
</wp:docPr>
                  <a:graphic>
                    <a:graphicData uri="http://schemas.openxmlformats.org/drawingml/2006/picture">
                      <pic:pic>
                        <pic:nvPicPr>
                          <pic:cNvPr id="1662450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41302" name="Picture">
</wp:docPr>
                  <a:graphic>
                    <a:graphicData uri="http://schemas.openxmlformats.org/drawingml/2006/picture">
                      <pic:pic>
                        <pic:nvPicPr>
                          <pic:cNvPr id="97741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646013" name="Picture">
</wp:docPr>
                  <a:graphic>
                    <a:graphicData uri="http://schemas.openxmlformats.org/drawingml/2006/picture">
                      <pic:pic>
                        <pic:nvPicPr>
                          <pic:cNvPr id="350646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773753" name="Picture">
</wp:docPr>
                  <a:graphic>
                    <a:graphicData uri="http://schemas.openxmlformats.org/drawingml/2006/picture">
                      <pic:pic>
                        <pic:nvPicPr>
                          <pic:cNvPr id="12937737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389933" name="Picture">
</wp:docPr>
                  <a:graphic>
                    <a:graphicData uri="http://schemas.openxmlformats.org/drawingml/2006/picture">
                      <pic:pic>
                        <pic:nvPicPr>
                          <pic:cNvPr id="4293899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0501671" name="Picture">
</wp:docPr>
                  <a:graphic>
                    <a:graphicData uri="http://schemas.openxmlformats.org/drawingml/2006/picture">
                      <pic:pic>
                        <pic:nvPicPr>
                          <pic:cNvPr id="10405016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581674" name="Picture">
</wp:docPr>
                        <a:graphic>
                          <a:graphicData uri="http://schemas.openxmlformats.org/drawingml/2006/picture">
                            <pic:pic>
                              <pic:nvPicPr>
                                <pic:cNvPr id="10175816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069108" name="Picture">
</wp:docPr>
                  <a:graphic>
                    <a:graphicData uri="http://schemas.openxmlformats.org/drawingml/2006/picture">
                      <pic:pic>
                        <pic:nvPicPr>
                          <pic:cNvPr id="68906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722221" name="Picture">
</wp:docPr>
                  <a:graphic>
                    <a:graphicData uri="http://schemas.openxmlformats.org/drawingml/2006/picture">
                      <pic:pic>
                        <pic:nvPicPr>
                          <pic:cNvPr id="1140722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373048" name="Picture">
</wp:docPr>
                  <a:graphic>
                    <a:graphicData uri="http://schemas.openxmlformats.org/drawingml/2006/picture">
                      <pic:pic>
                        <pic:nvPicPr>
                          <pic:cNvPr id="1197373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507208" name="Picture">
</wp:docPr>
                  <a:graphic>
                    <a:graphicData uri="http://schemas.openxmlformats.org/drawingml/2006/picture">
                      <pic:pic>
                        <pic:nvPicPr>
                          <pic:cNvPr id="23550720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093072" name="Picture">
</wp:docPr>
                  <a:graphic>
                    <a:graphicData uri="http://schemas.openxmlformats.org/drawingml/2006/picture">
                      <pic:pic>
                        <pic:nvPicPr>
                          <pic:cNvPr id="14600930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9461798" name="Picture">
</wp:docPr>
                  <a:graphic>
                    <a:graphicData uri="http://schemas.openxmlformats.org/drawingml/2006/picture">
                      <pic:pic>
                        <pic:nvPicPr>
                          <pic:cNvPr id="9194617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767617" name="Picture">
</wp:docPr>
                        <a:graphic>
                          <a:graphicData uri="http://schemas.openxmlformats.org/drawingml/2006/picture">
                            <pic:pic>
                              <pic:nvPicPr>
                                <pic:cNvPr id="14157676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972902" name="Picture">
</wp:docPr>
                        <a:graphic>
                          <a:graphicData uri="http://schemas.openxmlformats.org/drawingml/2006/picture">
                            <pic:pic>
                              <pic:nvPicPr>
                                <pic:cNvPr id="10969729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203338" name="Picture">
</wp:docPr>
                  <a:graphic>
                    <a:graphicData uri="http://schemas.openxmlformats.org/drawingml/2006/picture">
                      <pic:pic>
                        <pic:nvPicPr>
                          <pic:cNvPr id="980203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655283" name="Picture">
</wp:docPr>
                  <a:graphic>
                    <a:graphicData uri="http://schemas.openxmlformats.org/drawingml/2006/picture">
                      <pic:pic>
                        <pic:nvPicPr>
                          <pic:cNvPr id="423655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425804" name="Picture">
</wp:docPr>
                  <a:graphic>
                    <a:graphicData uri="http://schemas.openxmlformats.org/drawingml/2006/picture">
                      <pic:pic>
                        <pic:nvPicPr>
                          <pic:cNvPr id="1421425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869431" name="Picture">
</wp:docPr>
                  <a:graphic>
                    <a:graphicData uri="http://schemas.openxmlformats.org/drawingml/2006/picture">
                      <pic:pic>
                        <pic:nvPicPr>
                          <pic:cNvPr id="110486943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63769" name="Picture">
</wp:docPr>
                  <a:graphic>
                    <a:graphicData uri="http://schemas.openxmlformats.org/drawingml/2006/picture">
                      <pic:pic>
                        <pic:nvPicPr>
                          <pic:cNvPr id="1341637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731955" name="Picture">
</wp:docPr>
                  <a:graphic>
                    <a:graphicData uri="http://schemas.openxmlformats.org/drawingml/2006/picture">
                      <pic:pic>
                        <pic:nvPicPr>
                          <pic:cNvPr id="10673195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549209" name="Picture">
</wp:docPr>
                        <a:graphic>
                          <a:graphicData uri="http://schemas.openxmlformats.org/drawingml/2006/picture">
                            <pic:pic>
                              <pic:nvPicPr>
                                <pic:cNvPr id="20005492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263819" name="Picture">
</wp:docPr>
                  <a:graphic>
                    <a:graphicData uri="http://schemas.openxmlformats.org/drawingml/2006/picture">
                      <pic:pic>
                        <pic:nvPicPr>
                          <pic:cNvPr id="1257263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580060" name="Picture">
</wp:docPr>
                  <a:graphic>
                    <a:graphicData uri="http://schemas.openxmlformats.org/drawingml/2006/picture">
                      <pic:pic>
                        <pic:nvPicPr>
                          <pic:cNvPr id="974580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469882" name="Picture">
</wp:docPr>
                  <a:graphic>
                    <a:graphicData uri="http://schemas.openxmlformats.org/drawingml/2006/picture">
                      <pic:pic>
                        <pic:nvPicPr>
                          <pic:cNvPr id="580469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82962" name="Picture">
</wp:docPr>
                  <a:graphic>
                    <a:graphicData uri="http://schemas.openxmlformats.org/drawingml/2006/picture">
                      <pic:pic>
                        <pic:nvPicPr>
                          <pic:cNvPr id="214382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7103" name="Picture">
</wp:docPr>
                  <a:graphic>
                    <a:graphicData uri="http://schemas.openxmlformats.org/drawingml/2006/picture">
                      <pic:pic>
                        <pic:nvPicPr>
                          <pic:cNvPr id="18247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085491" name="Picture">
</wp:docPr>
                  <a:graphic>
                    <a:graphicData uri="http://schemas.openxmlformats.org/drawingml/2006/picture">
                      <pic:pic>
                        <pic:nvPicPr>
                          <pic:cNvPr id="1766085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852095" name="Picture">
</wp:docPr>
                  <a:graphic>
                    <a:graphicData uri="http://schemas.openxmlformats.org/drawingml/2006/picture">
                      <pic:pic>
                        <pic:nvPicPr>
                          <pic:cNvPr id="4578520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379270" name="Picture">
</wp:docPr>
                  <a:graphic>
                    <a:graphicData uri="http://schemas.openxmlformats.org/drawingml/2006/picture">
                      <pic:pic>
                        <pic:nvPicPr>
                          <pic:cNvPr id="9413792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6348489" name="Picture">
</wp:docPr>
                  <a:graphic>
                    <a:graphicData uri="http://schemas.openxmlformats.org/drawingml/2006/picture">
                      <pic:pic>
                        <pic:nvPicPr>
                          <pic:cNvPr id="4863484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960819" name="Picture">
</wp:docPr>
                        <a:graphic>
                          <a:graphicData uri="http://schemas.openxmlformats.org/drawingml/2006/picture">
                            <pic:pic>
                              <pic:nvPicPr>
                                <pic:cNvPr id="16059608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820179" name="Picture">
</wp:docPr>
                  <a:graphic>
                    <a:graphicData uri="http://schemas.openxmlformats.org/drawingml/2006/picture">
                      <pic:pic>
                        <pic:nvPicPr>
                          <pic:cNvPr id="721820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69868" name="Picture">
</wp:docPr>
                  <a:graphic>
                    <a:graphicData uri="http://schemas.openxmlformats.org/drawingml/2006/picture">
                      <pic:pic>
                        <pic:nvPicPr>
                          <pic:cNvPr id="99269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460765" name="Picture">
</wp:docPr>
                  <a:graphic>
                    <a:graphicData uri="http://schemas.openxmlformats.org/drawingml/2006/picture">
                      <pic:pic>
                        <pic:nvPicPr>
                          <pic:cNvPr id="1087460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767589" name="Picture">
</wp:docPr>
                  <a:graphic>
                    <a:graphicData uri="http://schemas.openxmlformats.org/drawingml/2006/picture">
                      <pic:pic>
                        <pic:nvPicPr>
                          <pic:cNvPr id="16657675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850162" name="Picture">
</wp:docPr>
                  <a:graphic>
                    <a:graphicData uri="http://schemas.openxmlformats.org/drawingml/2006/picture">
                      <pic:pic>
                        <pic:nvPicPr>
                          <pic:cNvPr id="14078501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6472495" name="Picture">
</wp:docPr>
                  <a:graphic>
                    <a:graphicData uri="http://schemas.openxmlformats.org/drawingml/2006/picture">
                      <pic:pic>
                        <pic:nvPicPr>
                          <pic:cNvPr id="15764724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352485" name="Picture">
</wp:docPr>
                        <a:graphic>
                          <a:graphicData uri="http://schemas.openxmlformats.org/drawingml/2006/picture">
                            <pic:pic>
                              <pic:nvPicPr>
                                <pic:cNvPr id="15553524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719184" name="Picture">
</wp:docPr>
                  <a:graphic>
                    <a:graphicData uri="http://schemas.openxmlformats.org/drawingml/2006/picture">
                      <pic:pic>
                        <pic:nvPicPr>
                          <pic:cNvPr id="1566719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121274" name="Picture">
</wp:docPr>
                  <a:graphic>
                    <a:graphicData uri="http://schemas.openxmlformats.org/drawingml/2006/picture">
                      <pic:pic>
                        <pic:nvPicPr>
                          <pic:cNvPr id="670121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059354" name="Picture">
</wp:docPr>
                  <a:graphic>
                    <a:graphicData uri="http://schemas.openxmlformats.org/drawingml/2006/picture">
                      <pic:pic>
                        <pic:nvPicPr>
                          <pic:cNvPr id="1202059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15733" name="Picture">
</wp:docPr>
                  <a:graphic>
                    <a:graphicData uri="http://schemas.openxmlformats.org/drawingml/2006/picture">
                      <pic:pic>
                        <pic:nvPicPr>
                          <pic:cNvPr id="4471573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710291" name="Picture">
</wp:docPr>
                  <a:graphic>
                    <a:graphicData uri="http://schemas.openxmlformats.org/drawingml/2006/picture">
                      <pic:pic>
                        <pic:nvPicPr>
                          <pic:cNvPr id="6597102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9383559" name="Picture">
</wp:docPr>
                  <a:graphic>
                    <a:graphicData uri="http://schemas.openxmlformats.org/drawingml/2006/picture">
                      <pic:pic>
                        <pic:nvPicPr>
                          <pic:cNvPr id="164938355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437368" name="Picture">
</wp:docPr>
                  <a:graphic>
                    <a:graphicData uri="http://schemas.openxmlformats.org/drawingml/2006/picture">
                      <pic:pic>
                        <pic:nvPicPr>
                          <pic:cNvPr id="371437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039139" name="Picture">
</wp:docPr>
                  <a:graphic>
                    <a:graphicData uri="http://schemas.openxmlformats.org/drawingml/2006/picture">
                      <pic:pic>
                        <pic:nvPicPr>
                          <pic:cNvPr id="1640039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436133" name="Picture">
</wp:docPr>
                  <a:graphic>
                    <a:graphicData uri="http://schemas.openxmlformats.org/drawingml/2006/picture">
                      <pic:pic>
                        <pic:nvPicPr>
                          <pic:cNvPr id="1195436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909820" name="Picture">
</wp:docPr>
                  <a:graphic>
                    <a:graphicData uri="http://schemas.openxmlformats.org/drawingml/2006/picture">
                      <pic:pic>
                        <pic:nvPicPr>
                          <pic:cNvPr id="20799098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63102446" name="Picture">
</wp:docPr>
                  <a:graphic>
                    <a:graphicData uri="http://schemas.openxmlformats.org/drawingml/2006/picture">
                      <pic:pic>
                        <pic:nvPicPr>
                          <pic:cNvPr id="463102446"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712183" name="Picture">
</wp:docPr>
                        <a:graphic>
                          <a:graphicData uri="http://schemas.openxmlformats.org/drawingml/2006/picture">
                            <pic:pic>
                              <pic:nvPicPr>
                                <pic:cNvPr id="6967121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541989" name="Picture">
</wp:docPr>
                  <a:graphic>
                    <a:graphicData uri="http://schemas.openxmlformats.org/drawingml/2006/picture">
                      <pic:pic>
                        <pic:nvPicPr>
                          <pic:cNvPr id="1791541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941692" name="Picture">
</wp:docPr>
                  <a:graphic>
                    <a:graphicData uri="http://schemas.openxmlformats.org/drawingml/2006/picture">
                      <pic:pic>
                        <pic:nvPicPr>
                          <pic:cNvPr id="1964941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42470 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10195" name="Picture">
</wp:docPr>
                  <a:graphic>
                    <a:graphicData uri="http://schemas.openxmlformats.org/drawingml/2006/picture">
                      <pic:pic>
                        <pic:nvPicPr>
                          <pic:cNvPr id="94210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"https://fiches-risques.brgm.fr/georisques/casias/SSP4110564" \t "_blank" </w:instrText>
            </w:r>
            <w:r>
              <w:fldChar w:fldCharType="separate"/>
            </w:r>
            <w:r>
              <w:rPr>
                <w:rFonts w:ascii="Marianne" w:hAnsi="Marianne" w:eastAsia="Marianne" w:cs="Marianne"/>
                <w:sz w:val="14"/>
              </w:rPr>
              <w:t xml:space="preserve">SSP4110564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GOUTTENOIRE NICOLAS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"https://fiches-risques.brgm.fr/georisques/casias/SSP4110287" \t "_blank" </w:instrText>
            </w:r>
            <w:r>
              <w:fldChar w:fldCharType="separate"/>
            </w:r>
            <w:r>
              <w:rPr>
                <w:rFonts w:ascii="Marianne" w:hAnsi="Marianne" w:eastAsia="Marianne" w:cs="Marianne"/>
                <w:sz w:val="14"/>
              </w:rPr>
              <w:t xml:space="preserve">SSP4110287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MATHELIN GUY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"https://fiches-risques.brgm.fr/georisques/casias/SSP4109026" \t "_blank" </w:instrText>
            </w:r>
            <w:r>
              <w:fldChar w:fldCharType="separate"/>
            </w:r>
            <w:r>
              <w:rPr>
                <w:rFonts w:ascii="Marianne" w:hAnsi="Marianne" w:eastAsia="Marianne" w:cs="Marianne"/>
                <w:sz w:val="14"/>
              </w:rPr>
              <w:t xml:space="preserve">SSP4109026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GUILLOT ROBERT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"https://fiches-risques.brgm.fr/georisques/casias/SSP4108320" \t "_blank" </w:instrText>
            </w:r>
            <w:r>
              <w:fldChar w:fldCharType="separate"/>
            </w:r>
            <w:r>
              <w:rPr>
                <w:rFonts w:ascii="Marianne" w:hAnsi="Marianne" w:eastAsia="Marianne" w:cs="Marianne"/>
                <w:sz w:val="14"/>
              </w:rPr>
              <w:t xml:space="preserve">SSP4108320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ROCHE PATRICK (MR)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"https://fiches-risques.brgm.fr/georisques/casias/SSP4108017" \t "_blank" </w:instrText>
            </w:r>
            <w:r>
              <w:fldChar w:fldCharType="separate"/>
            </w:r>
            <w:r>
              <w:rPr>
                <w:rFonts w:ascii="Marianne" w:hAnsi="Marianne" w:eastAsia="Marianne" w:cs="Marianne"/>
                <w:sz w:val="14"/>
              </w:rPr>
              <w:t xml:space="preserve">SSP4108017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NOYERS (GAEC 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"https://fiches-risques.brgm.fr/georisques/casias/SSP4107852" \t "_blank" </w:instrText>
            </w:r>
            <w:r>
              <w:fldChar w:fldCharType="separate"/>
            </w:r>
            <w:r>
              <w:rPr>
                <w:rFonts w:ascii="Marianne" w:hAnsi="Marianne" w:eastAsia="Marianne" w:cs="Marianne"/>
                <w:sz w:val="14"/>
              </w:rPr>
              <w:t xml:space="preserve">SSP4107852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DUPERRAY ROBERT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"https://fiches-risques.brgm.fr/georisques/casias/SSP4107661" \t "_blank" </w:instrText>
            </w:r>
            <w:r>
              <w:fldChar w:fldCharType="separate"/>
            </w:r>
            <w:r>
              <w:rPr>
                <w:rFonts w:ascii="Marianne" w:hAnsi="Marianne" w:eastAsia="Marianne" w:cs="Marianne"/>
                <w:sz w:val="14"/>
              </w:rPr>
              <w:t xml:space="preserve">SSP4107661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ARBRES (GAEC 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"https://fiches-risques.brgm.fr/georisques/casias/SSP4058303" \t "_blank" </w:instrText>
            </w:r>
            <w:r>
              <w:fldChar w:fldCharType="separate"/>
            </w:r>
            <w:r>
              <w:rPr>
                <w:rFonts w:ascii="Marianne" w:hAnsi="Marianne" w:eastAsia="Marianne" w:cs="Marianne"/>
                <w:sz w:val="14"/>
              </w:rPr>
              <w:t xml:space="preserve">SSP4058303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municipal d'immondices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"https://fiches-risques.brgm.fr/georisques/casias/SSP4058302" \t "_blank" </w:instrText>
            </w:r>
            <w:r>
              <w:fldChar w:fldCharType="separate"/>
            </w:r>
            <w:r>
              <w:rPr>
                <w:rFonts w:ascii="Marianne" w:hAnsi="Marianne" w:eastAsia="Marianne" w:cs="Marianne"/>
                <w:sz w:val="14"/>
              </w:rPr>
              <w:t xml:space="preserve">SSP4058302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peinture publicitaire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"https://fiches-risques.brgm.fr/georisques/casias/SSP4058301" \t "_blank" </w:instrText>
            </w:r>
            <w:r>
              <w:fldChar w:fldCharType="separate"/>
            </w:r>
            <w:r>
              <w:rPr>
                <w:rFonts w:ascii="Marianne" w:hAnsi="Marianne" w:eastAsia="Marianne" w:cs="Marianne"/>
                <w:sz w:val="14"/>
              </w:rPr>
              <w:t xml:space="preserve">SSP4058301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Broyage et stockage de polymères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"https://fiches-risques.brgm.fr/georisques/casias/SSP4054743" \t "_blank" </w:instrText>
            </w:r>
            <w:r>
              <w:fldChar w:fldCharType="separate"/>
            </w:r>
            <w:r>
              <w:rPr>
                <w:rFonts w:ascii="Marianne" w:hAnsi="Marianne" w:eastAsia="Marianne" w:cs="Marianne"/>
                <w:sz w:val="14"/>
              </w:rPr>
              <w:t xml:space="preserve">SSP4054743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charbon et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"https://fiches-risques.brgm.fr/georisques/casias/SSP542533" \t "_blank" </w:instrText>
            </w:r>
            <w:r>
              <w:fldChar w:fldCharType="separate"/>
            </w:r>
            <w:r>
              <w:rPr>
                <w:rFonts w:ascii="Marianne" w:hAnsi="Marianne" w:eastAsia="Marianne" w:cs="Marianne"/>
                <w:sz w:val="14"/>
              </w:rPr>
              <w:t xml:space="preserve">SSP542533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DES ARBRES GIRAUD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