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66201" name="Picture">
</wp:docPr>
                  <a:graphic>
                    <a:graphicData uri="http://schemas.openxmlformats.org/drawingml/2006/picture">
                      <pic:pic>
                        <pic:nvPicPr>
                          <pic:cNvPr id="97286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435522" name="Picture">
</wp:docPr>
                  <a:graphic>
                    <a:graphicData uri="http://schemas.openxmlformats.org/drawingml/2006/picture">
                      <pic:pic>
                        <pic:nvPicPr>
                          <pic:cNvPr id="1325435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617664" name="Picture">
</wp:docPr>
                        <a:graphic>
                          <a:graphicData uri="http://schemas.openxmlformats.org/drawingml/2006/picture">
                            <pic:pic>
                              <pic:nvPicPr>
                                <pic:cNvPr id="230617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07530 Laviolle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32518" name="Picture">
</wp:docPr>
                  <a:graphic>
                    <a:graphicData uri="http://schemas.openxmlformats.org/drawingml/2006/picture">
                      <pic:pic>
                        <pic:nvPicPr>
                          <pic:cNvPr id="72732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518247" name="Picture">
</wp:docPr>
                  <a:graphic>
                    <a:graphicData uri="http://schemas.openxmlformats.org/drawingml/2006/picture">
                      <pic:pic>
                        <pic:nvPicPr>
                          <pic:cNvPr id="1395518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04296" name="Picture">
</wp:docPr>
                  <a:graphic>
                    <a:graphicData uri="http://schemas.openxmlformats.org/drawingml/2006/picture">
                      <pic:pic>
                        <pic:nvPicPr>
                          <pic:cNvPr id="87960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80711" name="Picture">
</wp:docPr>
                  <a:graphic>
                    <a:graphicData uri="http://schemas.openxmlformats.org/drawingml/2006/picture">
                      <pic:pic>
                        <pic:nvPicPr>
                          <pic:cNvPr id="50668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12918" name="Picture">
</wp:docPr>
                  <a:graphic>
                    <a:graphicData uri="http://schemas.openxmlformats.org/drawingml/2006/picture">
                      <pic:pic>
                        <pic:nvPicPr>
                          <pic:cNvPr id="191991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4098" name="Picture">
</wp:docPr>
                        <a:graphic>
                          <a:graphicData uri="http://schemas.openxmlformats.org/drawingml/2006/picture">
                            <pic:pic>
                              <pic:nvPicPr>
                                <pic:cNvPr id="142064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59248" name="Picture">
</wp:docPr>
                        <a:graphic>
                          <a:graphicData uri="http://schemas.openxmlformats.org/drawingml/2006/picture">
                            <pic:pic>
                              <pic:nvPicPr>
                                <pic:cNvPr id="1008359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42194" name="Picture">
</wp:docPr>
                        <a:graphic>
                          <a:graphicData uri="http://schemas.openxmlformats.org/drawingml/2006/picture">
                            <pic:pic>
                              <pic:nvPicPr>
                                <pic:cNvPr id="98164219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60851" name="Picture">
</wp:docPr>
                        <a:graphic>
                          <a:graphicData uri="http://schemas.openxmlformats.org/drawingml/2006/picture">
                            <pic:pic>
                              <pic:nvPicPr>
                                <pic:cNvPr id="525960851"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59685" name="Picture">
</wp:docPr>
                        <a:graphic>
                          <a:graphicData uri="http://schemas.openxmlformats.org/drawingml/2006/picture">
                            <pic:pic>
                              <pic:nvPicPr>
                                <pic:cNvPr id="1131759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521751" name="Picture">
</wp:docPr>
                        <a:graphic>
                          <a:graphicData uri="http://schemas.openxmlformats.org/drawingml/2006/picture">
                            <pic:pic>
                              <pic:nvPicPr>
                                <pic:cNvPr id="367521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52137" name="Picture">
</wp:docPr>
                        <a:graphic>
                          <a:graphicData uri="http://schemas.openxmlformats.org/drawingml/2006/picture">
                            <pic:pic>
                              <pic:nvPicPr>
                                <pic:cNvPr id="1910152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39521" name="Picture">
</wp:docPr>
                        <a:graphic>
                          <a:graphicData uri="http://schemas.openxmlformats.org/drawingml/2006/picture">
                            <pic:pic>
                              <pic:nvPicPr>
                                <pic:cNvPr id="1813039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770054" name="Picture">
</wp:docPr>
                        <a:graphic>
                          <a:graphicData uri="http://schemas.openxmlformats.org/drawingml/2006/picture">
                            <pic:pic>
                              <pic:nvPicPr>
                                <pic:cNvPr id="760770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66391" name="Picture">
</wp:docPr>
                        <a:graphic>
                          <a:graphicData uri="http://schemas.openxmlformats.org/drawingml/2006/picture">
                            <pic:pic>
                              <pic:nvPicPr>
                                <pic:cNvPr id="1237766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97334" name="Picture">
</wp:docPr>
                        <a:graphic>
                          <a:graphicData uri="http://schemas.openxmlformats.org/drawingml/2006/picture">
                            <pic:pic>
                              <pic:nvPicPr>
                                <pic:cNvPr id="691997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74557" name="Picture">
</wp:docPr>
                        <a:graphic>
                          <a:graphicData uri="http://schemas.openxmlformats.org/drawingml/2006/picture">
                            <pic:pic>
                              <pic:nvPicPr>
                                <pic:cNvPr id="6091745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368804" name="Picture">
</wp:docPr>
                        <a:graphic>
                          <a:graphicData uri="http://schemas.openxmlformats.org/drawingml/2006/picture">
                            <pic:pic>
                              <pic:nvPicPr>
                                <pic:cNvPr id="6113688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61169" name="Picture">
</wp:docPr>
                        <a:graphic>
                          <a:graphicData uri="http://schemas.openxmlformats.org/drawingml/2006/picture">
                            <pic:pic>
                              <pic:nvPicPr>
                                <pic:cNvPr id="1590461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921378" name="Picture">
</wp:docPr>
                        <a:graphic>
                          <a:graphicData uri="http://schemas.openxmlformats.org/drawingml/2006/picture">
                            <pic:pic>
                              <pic:nvPicPr>
                                <pic:cNvPr id="7239213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40096" name="Picture">
</wp:docPr>
                  <a:graphic>
                    <a:graphicData uri="http://schemas.openxmlformats.org/drawingml/2006/picture">
                      <pic:pic>
                        <pic:nvPicPr>
                          <pic:cNvPr id="150674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93241" name="Picture">
</wp:docPr>
                  <a:graphic>
                    <a:graphicData uri="http://schemas.openxmlformats.org/drawingml/2006/picture">
                      <pic:pic>
                        <pic:nvPicPr>
                          <pic:cNvPr id="70889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36984" name="Picture">
</wp:docPr>
                  <a:graphic>
                    <a:graphicData uri="http://schemas.openxmlformats.org/drawingml/2006/picture">
                      <pic:pic>
                        <pic:nvPicPr>
                          <pic:cNvPr id="155553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Laviolle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670812" name="Picture">
</wp:docPr>
                  <a:graphic>
                    <a:graphicData uri="http://schemas.openxmlformats.org/drawingml/2006/picture">
                      <pic:pic>
                        <pic:nvPicPr>
                          <pic:cNvPr id="11656708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90180" name="Picture">
</wp:docPr>
                  <a:graphic>
                    <a:graphicData uri="http://schemas.openxmlformats.org/drawingml/2006/picture">
                      <pic:pic>
                        <pic:nvPicPr>
                          <pic:cNvPr id="427290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255781" name="Picture">
</wp:docPr>
                  <a:graphic>
                    <a:graphicData uri="http://schemas.openxmlformats.org/drawingml/2006/picture">
                      <pic:pic>
                        <pic:nvPicPr>
                          <pic:cNvPr id="208825578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86615" name="Picture">
</wp:docPr>
                        <a:graphic>
                          <a:graphicData uri="http://schemas.openxmlformats.org/drawingml/2006/picture">
                            <pic:pic>
                              <pic:nvPicPr>
                                <pic:cNvPr id="890186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21302" name="Picture">
</wp:docPr>
                        <a:graphic>
                          <a:graphicData uri="http://schemas.openxmlformats.org/drawingml/2006/picture">
                            <pic:pic>
                              <pic:nvPicPr>
                                <pic:cNvPr id="7003213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61323" name="Picture">
</wp:docPr>
                  <a:graphic>
                    <a:graphicData uri="http://schemas.openxmlformats.org/drawingml/2006/picture">
                      <pic:pic>
                        <pic:nvPicPr>
                          <pic:cNvPr id="145996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34288" name="Picture">
</wp:docPr>
                  <a:graphic>
                    <a:graphicData uri="http://schemas.openxmlformats.org/drawingml/2006/picture">
                      <pic:pic>
                        <pic:nvPicPr>
                          <pic:cNvPr id="99573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22067" name="Picture">
</wp:docPr>
                  <a:graphic>
                    <a:graphicData uri="http://schemas.openxmlformats.org/drawingml/2006/picture">
                      <pic:pic>
                        <pic:nvPicPr>
                          <pic:cNvPr id="165772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793675" name="Picture">
</wp:docPr>
                  <a:graphic>
                    <a:graphicData uri="http://schemas.openxmlformats.org/drawingml/2006/picture">
                      <pic:pic>
                        <pic:nvPicPr>
                          <pic:cNvPr id="2002793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8967" name="Picture">
</wp:docPr>
                  <a:graphic>
                    <a:graphicData uri="http://schemas.openxmlformats.org/drawingml/2006/picture">
                      <pic:pic>
                        <pic:nvPicPr>
                          <pic:cNvPr id="34968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272417" name="Picture">
</wp:docPr>
                  <a:graphic>
                    <a:graphicData uri="http://schemas.openxmlformats.org/drawingml/2006/picture">
                      <pic:pic>
                        <pic:nvPicPr>
                          <pic:cNvPr id="820272417"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57169" name="Picture">
</wp:docPr>
                        <a:graphic>
                          <a:graphicData uri="http://schemas.openxmlformats.org/drawingml/2006/picture">
                            <pic:pic>
                              <pic:nvPicPr>
                                <pic:cNvPr id="768457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96956" name="Picture">
</wp:docPr>
                  <a:graphic>
                    <a:graphicData uri="http://schemas.openxmlformats.org/drawingml/2006/picture">
                      <pic:pic>
                        <pic:nvPicPr>
                          <pic:cNvPr id="106239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47142" name="Picture">
</wp:docPr>
                  <a:graphic>
                    <a:graphicData uri="http://schemas.openxmlformats.org/drawingml/2006/picture">
                      <pic:pic>
                        <pic:nvPicPr>
                          <pic:cNvPr id="1004347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13172" name="Picture">
</wp:docPr>
                  <a:graphic>
                    <a:graphicData uri="http://schemas.openxmlformats.org/drawingml/2006/picture">
                      <pic:pic>
                        <pic:nvPicPr>
                          <pic:cNvPr id="209761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720274" name="Picture">
</wp:docPr>
                  <a:graphic>
                    <a:graphicData uri="http://schemas.openxmlformats.org/drawingml/2006/picture">
                      <pic:pic>
                        <pic:nvPicPr>
                          <pic:cNvPr id="5217202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32333" name="Picture">
</wp:docPr>
                  <a:graphic>
                    <a:graphicData uri="http://schemas.openxmlformats.org/drawingml/2006/picture">
                      <pic:pic>
                        <pic:nvPicPr>
                          <pic:cNvPr id="1915132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69244" name="Picture">
</wp:docPr>
                  <a:graphic>
                    <a:graphicData uri="http://schemas.openxmlformats.org/drawingml/2006/picture">
                      <pic:pic>
                        <pic:nvPicPr>
                          <pic:cNvPr id="182269244"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45185" name="Picture">
</wp:docPr>
                        <a:graphic>
                          <a:graphicData uri="http://schemas.openxmlformats.org/drawingml/2006/picture">
                            <pic:pic>
                              <pic:nvPicPr>
                                <pic:cNvPr id="1664445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98608" name="Picture">
</wp:docPr>
                        <a:graphic>
                          <a:graphicData uri="http://schemas.openxmlformats.org/drawingml/2006/picture">
                            <pic:pic>
                              <pic:nvPicPr>
                                <pic:cNvPr id="9819986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57155" name="Picture">
</wp:docPr>
                  <a:graphic>
                    <a:graphicData uri="http://schemas.openxmlformats.org/drawingml/2006/picture">
                      <pic:pic>
                        <pic:nvPicPr>
                          <pic:cNvPr id="191555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14590" name="Picture">
</wp:docPr>
                  <a:graphic>
                    <a:graphicData uri="http://schemas.openxmlformats.org/drawingml/2006/picture">
                      <pic:pic>
                        <pic:nvPicPr>
                          <pic:cNvPr id="168071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17141" name="Picture">
</wp:docPr>
                  <a:graphic>
                    <a:graphicData uri="http://schemas.openxmlformats.org/drawingml/2006/picture">
                      <pic:pic>
                        <pic:nvPicPr>
                          <pic:cNvPr id="155931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048924" name="Picture">
</wp:docPr>
                  <a:graphic>
                    <a:graphicData uri="http://schemas.openxmlformats.org/drawingml/2006/picture">
                      <pic:pic>
                        <pic:nvPicPr>
                          <pic:cNvPr id="1485048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78321" name="Picture">
</wp:docPr>
                  <a:graphic>
                    <a:graphicData uri="http://schemas.openxmlformats.org/drawingml/2006/picture">
                      <pic:pic>
                        <pic:nvPicPr>
                          <pic:cNvPr id="1105078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446823" name="Picture">
</wp:docPr>
                  <a:graphic>
                    <a:graphicData uri="http://schemas.openxmlformats.org/drawingml/2006/picture">
                      <pic:pic>
                        <pic:nvPicPr>
                          <pic:cNvPr id="4594468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70491" name="Picture">
</wp:docPr>
                        <a:graphic>
                          <a:graphicData uri="http://schemas.openxmlformats.org/drawingml/2006/picture">
                            <pic:pic>
                              <pic:nvPicPr>
                                <pic:cNvPr id="1306170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08137" name="Picture">
</wp:docPr>
                  <a:graphic>
                    <a:graphicData uri="http://schemas.openxmlformats.org/drawingml/2006/picture">
                      <pic:pic>
                        <pic:nvPicPr>
                          <pic:cNvPr id="36580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5127" name="Picture">
</wp:docPr>
                  <a:graphic>
                    <a:graphicData uri="http://schemas.openxmlformats.org/drawingml/2006/picture">
                      <pic:pic>
                        <pic:nvPicPr>
                          <pic:cNvPr id="21272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87331" name="Picture">
</wp:docPr>
                  <a:graphic>
                    <a:graphicData uri="http://schemas.openxmlformats.org/drawingml/2006/picture">
                      <pic:pic>
                        <pic:nvPicPr>
                          <pic:cNvPr id="206148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Laviolle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43889" name="Picture">
</wp:docPr>
                  <a:graphic>
                    <a:graphicData uri="http://schemas.openxmlformats.org/drawingml/2006/picture">
                      <pic:pic>
                        <pic:nvPicPr>
                          <pic:cNvPr id="33454388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20091" name="Picture">
</wp:docPr>
                  <a:graphic>
                    <a:graphicData uri="http://schemas.openxmlformats.org/drawingml/2006/picture">
                      <pic:pic>
                        <pic:nvPicPr>
                          <pic:cNvPr id="312120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432294" name="Picture">
</wp:docPr>
                  <a:graphic>
                    <a:graphicData uri="http://schemas.openxmlformats.org/drawingml/2006/picture">
                      <pic:pic>
                        <pic:nvPicPr>
                          <pic:cNvPr id="8934322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68038" name="Picture">
</wp:docPr>
                  <a:graphic>
                    <a:graphicData uri="http://schemas.openxmlformats.org/drawingml/2006/picture">
                      <pic:pic>
                        <pic:nvPicPr>
                          <pic:cNvPr id="12180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64690" name="Picture">
</wp:docPr>
                  <a:graphic>
                    <a:graphicData uri="http://schemas.openxmlformats.org/drawingml/2006/picture">
                      <pic:pic>
                        <pic:nvPicPr>
                          <pic:cNvPr id="99766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07530 Laviolle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66387" name="Picture">
</wp:docPr>
                  <a:graphic>
                    <a:graphicData uri="http://schemas.openxmlformats.org/drawingml/2006/picture">
                      <pic:pic>
                        <pic:nvPicPr>
                          <pic:cNvPr id="113056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"https://fiches-risques.brgm.fr/georisques/casias/SSP4044073" \t "_blank" </w:instrText>
            </w:r>
            <w:r>
              <w:fldChar w:fldCharType="separate"/>
            </w:r>
            <w:r>
              <w:rPr>
                <w:rFonts w:ascii="Marianne" w:hAnsi="Marianne" w:eastAsia="Marianne" w:cs="Marianne"/>
                <w:sz w:val="14"/>
              </w:rPr>
              <w:t xml:space="preserve">SSP4044073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Plantades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"https://fiches-risques.brgm.fr/georisques/casias/SSP4044068" \t "_blank" </w:instrText>
            </w:r>
            <w:r>
              <w:fldChar w:fldCharType="separate"/>
            </w:r>
            <w:r>
              <w:rPr>
                <w:rFonts w:ascii="Marianne" w:hAnsi="Marianne" w:eastAsia="Marianne" w:cs="Marianne"/>
                <w:sz w:val="14"/>
              </w:rPr>
              <w:t xml:space="preserve">SSP4044068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