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31287" name="Picture">
</wp:docPr>
                  <a:graphic>
                    <a:graphicData uri="http://schemas.openxmlformats.org/drawingml/2006/picture">
                      <pic:pic>
                        <pic:nvPicPr>
                          <pic:cNvPr id="195793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730590" name="Picture">
</wp:docPr>
                  <a:graphic>
                    <a:graphicData uri="http://schemas.openxmlformats.org/drawingml/2006/picture">
                      <pic:pic>
                        <pic:nvPicPr>
                          <pic:cNvPr id="284730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783488" name="Picture">
</wp:docPr>
                        <a:graphic>
                          <a:graphicData uri="http://schemas.openxmlformats.org/drawingml/2006/picture">
                            <pic:pic>
                              <pic:nvPicPr>
                                <pic:cNvPr id="1980783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Laval-sur-Vologne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002395" name="Picture">
</wp:docPr>
                  <a:graphic>
                    <a:graphicData uri="http://schemas.openxmlformats.org/drawingml/2006/picture">
                      <pic:pic>
                        <pic:nvPicPr>
                          <pic:cNvPr id="269002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813812" name="Picture">
</wp:docPr>
                  <a:graphic>
                    <a:graphicData uri="http://schemas.openxmlformats.org/drawingml/2006/picture">
                      <pic:pic>
                        <pic:nvPicPr>
                          <pic:cNvPr id="1923813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23141" name="Picture">
</wp:docPr>
                  <a:graphic>
                    <a:graphicData uri="http://schemas.openxmlformats.org/drawingml/2006/picture">
                      <pic:pic>
                        <pic:nvPicPr>
                          <pic:cNvPr id="125742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61960" name="Picture">
</wp:docPr>
                  <a:graphic>
                    <a:graphicData uri="http://schemas.openxmlformats.org/drawingml/2006/picture">
                      <pic:pic>
                        <pic:nvPicPr>
                          <pic:cNvPr id="112856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89537" name="Picture">
</wp:docPr>
                  <a:graphic>
                    <a:graphicData uri="http://schemas.openxmlformats.org/drawingml/2006/picture">
                      <pic:pic>
                        <pic:nvPicPr>
                          <pic:cNvPr id="30768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98992" name="Picture">
</wp:docPr>
                        <a:graphic>
                          <a:graphicData uri="http://schemas.openxmlformats.org/drawingml/2006/picture">
                            <pic:pic>
                              <pic:nvPicPr>
                                <pic:cNvPr id="1777098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5460" name="Picture">
</wp:docPr>
                        <a:graphic>
                          <a:graphicData uri="http://schemas.openxmlformats.org/drawingml/2006/picture">
                            <pic:pic>
                              <pic:nvPicPr>
                                <pic:cNvPr id="88005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77122" name="Picture">
</wp:docPr>
                        <a:graphic>
                          <a:graphicData uri="http://schemas.openxmlformats.org/drawingml/2006/picture">
                            <pic:pic>
                              <pic:nvPicPr>
                                <pic:cNvPr id="1458077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61168" name="Picture">
</wp:docPr>
                        <a:graphic>
                          <a:graphicData uri="http://schemas.openxmlformats.org/drawingml/2006/picture">
                            <pic:pic>
                              <pic:nvPicPr>
                                <pic:cNvPr id="809961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93579" name="Picture">
</wp:docPr>
                        <a:graphic>
                          <a:graphicData uri="http://schemas.openxmlformats.org/drawingml/2006/picture">
                            <pic:pic>
                              <pic:nvPicPr>
                                <pic:cNvPr id="484493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96880" name="Picture">
</wp:docPr>
                        <a:graphic>
                          <a:graphicData uri="http://schemas.openxmlformats.org/drawingml/2006/picture">
                            <pic:pic>
                              <pic:nvPicPr>
                                <pic:cNvPr id="1754696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26460" name="Picture">
</wp:docPr>
                        <a:graphic>
                          <a:graphicData uri="http://schemas.openxmlformats.org/drawingml/2006/picture">
                            <pic:pic>
                              <pic:nvPicPr>
                                <pic:cNvPr id="982826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59112" name="Picture">
</wp:docPr>
                        <a:graphic>
                          <a:graphicData uri="http://schemas.openxmlformats.org/drawingml/2006/picture">
                            <pic:pic>
                              <pic:nvPicPr>
                                <pic:cNvPr id="183705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710909" name="Picture">
</wp:docPr>
                        <a:graphic>
                          <a:graphicData uri="http://schemas.openxmlformats.org/drawingml/2006/picture">
                            <pic:pic>
                              <pic:nvPicPr>
                                <pic:cNvPr id="8957109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49225" name="Picture">
</wp:docPr>
                        <a:graphic>
                          <a:graphicData uri="http://schemas.openxmlformats.org/drawingml/2006/picture">
                            <pic:pic>
                              <pic:nvPicPr>
                                <pic:cNvPr id="17492492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02110" name="Picture">
</wp:docPr>
                        <a:graphic>
                          <a:graphicData uri="http://schemas.openxmlformats.org/drawingml/2006/picture">
                            <pic:pic>
                              <pic:nvPicPr>
                                <pic:cNvPr id="940502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09758" name="Picture">
</wp:docPr>
                        <a:graphic>
                          <a:graphicData uri="http://schemas.openxmlformats.org/drawingml/2006/picture">
                            <pic:pic>
                              <pic:nvPicPr>
                                <pic:cNvPr id="18748097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48783" name="Picture">
</wp:docPr>
                        <a:graphic>
                          <a:graphicData uri="http://schemas.openxmlformats.org/drawingml/2006/picture">
                            <pic:pic>
                              <pic:nvPicPr>
                                <pic:cNvPr id="1628648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18389" name="Picture">
</wp:docPr>
                        <a:graphic>
                          <a:graphicData uri="http://schemas.openxmlformats.org/drawingml/2006/picture">
                            <pic:pic>
                              <pic:nvPicPr>
                                <pic:cNvPr id="2008618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48306" name="Picture">
</wp:docPr>
                        <a:graphic>
                          <a:graphicData uri="http://schemas.openxmlformats.org/drawingml/2006/picture">
                            <pic:pic>
                              <pic:nvPicPr>
                                <pic:cNvPr id="7861483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298009" name="Picture">
</wp:docPr>
                        <a:graphic>
                          <a:graphicData uri="http://schemas.openxmlformats.org/drawingml/2006/picture">
                            <pic:pic>
                              <pic:nvPicPr>
                                <pic:cNvPr id="21152980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28670" name="Picture">
</wp:docPr>
                        <a:graphic>
                          <a:graphicData uri="http://schemas.openxmlformats.org/drawingml/2006/picture">
                            <pic:pic>
                              <pic:nvPicPr>
                                <pic:cNvPr id="508528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41276" name="Picture">
</wp:docPr>
                        <a:graphic>
                          <a:graphicData uri="http://schemas.openxmlformats.org/drawingml/2006/picture">
                            <pic:pic>
                              <pic:nvPicPr>
                                <pic:cNvPr id="275141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121286" name="Picture">
</wp:docPr>
                        <a:graphic>
                          <a:graphicData uri="http://schemas.openxmlformats.org/drawingml/2006/picture">
                            <pic:pic>
                              <pic:nvPicPr>
                                <pic:cNvPr id="20941212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30039" name="Picture">
</wp:docPr>
                        <a:graphic>
                          <a:graphicData uri="http://schemas.openxmlformats.org/drawingml/2006/picture">
                            <pic:pic>
                              <pic:nvPicPr>
                                <pic:cNvPr id="1156830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285995" name="Picture">
</wp:docPr>
                        <a:graphic>
                          <a:graphicData uri="http://schemas.openxmlformats.org/drawingml/2006/picture">
                            <pic:pic>
                              <pic:nvPicPr>
                                <pic:cNvPr id="1616285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88460" name="Picture">
</wp:docPr>
                  <a:graphic>
                    <a:graphicData uri="http://schemas.openxmlformats.org/drawingml/2006/picture">
                      <pic:pic>
                        <pic:nvPicPr>
                          <pic:cNvPr id="90028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69674" name="Picture">
</wp:docPr>
                  <a:graphic>
                    <a:graphicData uri="http://schemas.openxmlformats.org/drawingml/2006/picture">
                      <pic:pic>
                        <pic:nvPicPr>
                          <pic:cNvPr id="104276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13340" name="Picture">
</wp:docPr>
                  <a:graphic>
                    <a:graphicData uri="http://schemas.openxmlformats.org/drawingml/2006/picture">
                      <pic:pic>
                        <pic:nvPicPr>
                          <pic:cNvPr id="52531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Laval-sur-vologne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2670" name="Picture">
</wp:docPr>
                  <a:graphic>
                    <a:graphicData uri="http://schemas.openxmlformats.org/drawingml/2006/picture">
                      <pic:pic>
                        <pic:nvPicPr>
                          <pic:cNvPr id="1706526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57366" name="Picture">
</wp:docPr>
                  <a:graphic>
                    <a:graphicData uri="http://schemas.openxmlformats.org/drawingml/2006/picture">
                      <pic:pic>
                        <pic:nvPicPr>
                          <pic:cNvPr id="226857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1804412" name="Picture">
</wp:docPr>
                  <a:graphic>
                    <a:graphicData uri="http://schemas.openxmlformats.org/drawingml/2006/picture">
                      <pic:pic>
                        <pic:nvPicPr>
                          <pic:cNvPr id="13518044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78460" name="Picture">
</wp:docPr>
                        <a:graphic>
                          <a:graphicData uri="http://schemas.openxmlformats.org/drawingml/2006/picture">
                            <pic:pic>
                              <pic:nvPicPr>
                                <pic:cNvPr id="945878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15679" name="Picture">
</wp:docPr>
                  <a:graphic>
                    <a:graphicData uri="http://schemas.openxmlformats.org/drawingml/2006/picture">
                      <pic:pic>
                        <pic:nvPicPr>
                          <pic:cNvPr id="26511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84944" name="Picture">
</wp:docPr>
                  <a:graphic>
                    <a:graphicData uri="http://schemas.openxmlformats.org/drawingml/2006/picture">
                      <pic:pic>
                        <pic:nvPicPr>
                          <pic:cNvPr id="46328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01817" name="Picture">
</wp:docPr>
                  <a:graphic>
                    <a:graphicData uri="http://schemas.openxmlformats.org/drawingml/2006/picture">
                      <pic:pic>
                        <pic:nvPicPr>
                          <pic:cNvPr id="63770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Laval-sur-vologne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5408" name="Picture">
</wp:docPr>
                        <a:graphic>
                          <a:graphicData uri="http://schemas.openxmlformats.org/drawingml/2006/picture">
                            <pic:pic>
                              <pic:nvPicPr>
                                <pic:cNvPr id="1312154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87923" name="Picture">
</wp:docPr>
                        <a:graphic>
                          <a:graphicData uri="http://schemas.openxmlformats.org/drawingml/2006/picture">
                            <pic:pic>
                              <pic:nvPicPr>
                                <pic:cNvPr id="7206879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51178" name="Picture">
</wp:docPr>
                  <a:graphic>
                    <a:graphicData uri="http://schemas.openxmlformats.org/drawingml/2006/picture">
                      <pic:pic>
                        <pic:nvPicPr>
                          <pic:cNvPr id="179245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88359" name="Picture">
</wp:docPr>
                  <a:graphic>
                    <a:graphicData uri="http://schemas.openxmlformats.org/drawingml/2006/picture">
                      <pic:pic>
                        <pic:nvPicPr>
                          <pic:cNvPr id="169728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59226" name="Picture">
</wp:docPr>
                  <a:graphic>
                    <a:graphicData uri="http://schemas.openxmlformats.org/drawingml/2006/picture">
                      <pic:pic>
                        <pic:nvPicPr>
                          <pic:cNvPr id="177495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47901" name="Picture">
</wp:docPr>
                  <a:graphic>
                    <a:graphicData uri="http://schemas.openxmlformats.org/drawingml/2006/picture">
                      <pic:pic>
                        <pic:nvPicPr>
                          <pic:cNvPr id="14984479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63353" name="Picture">
</wp:docPr>
                  <a:graphic>
                    <a:graphicData uri="http://schemas.openxmlformats.org/drawingml/2006/picture">
                      <pic:pic>
                        <pic:nvPicPr>
                          <pic:cNvPr id="160886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172749" name="Picture">
</wp:docPr>
                  <a:graphic>
                    <a:graphicData uri="http://schemas.openxmlformats.org/drawingml/2006/picture">
                      <pic:pic>
                        <pic:nvPicPr>
                          <pic:cNvPr id="13631727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83326" name="Picture">
</wp:docPr>
                        <a:graphic>
                          <a:graphicData uri="http://schemas.openxmlformats.org/drawingml/2006/picture">
                            <pic:pic>
                              <pic:nvPicPr>
                                <pic:cNvPr id="1414383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22452" name="Picture">
</wp:docPr>
                  <a:graphic>
                    <a:graphicData uri="http://schemas.openxmlformats.org/drawingml/2006/picture">
                      <pic:pic>
                        <pic:nvPicPr>
                          <pic:cNvPr id="96612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76708" name="Picture">
</wp:docPr>
                  <a:graphic>
                    <a:graphicData uri="http://schemas.openxmlformats.org/drawingml/2006/picture">
                      <pic:pic>
                        <pic:nvPicPr>
                          <pic:cNvPr id="190357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85634" name="Picture">
</wp:docPr>
                  <a:graphic>
                    <a:graphicData uri="http://schemas.openxmlformats.org/drawingml/2006/picture">
                      <pic:pic>
                        <pic:nvPicPr>
                          <pic:cNvPr id="127028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25792" name="Picture">
</wp:docPr>
                  <a:graphic>
                    <a:graphicData uri="http://schemas.openxmlformats.org/drawingml/2006/picture">
                      <pic:pic>
                        <pic:nvPicPr>
                          <pic:cNvPr id="15846257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1864" name="Picture">
</wp:docPr>
                  <a:graphic>
                    <a:graphicData uri="http://schemas.openxmlformats.org/drawingml/2006/picture">
                      <pic:pic>
                        <pic:nvPicPr>
                          <pic:cNvPr id="140291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172993" name="Picture">
</wp:docPr>
                  <a:graphic>
                    <a:graphicData uri="http://schemas.openxmlformats.org/drawingml/2006/picture">
                      <pic:pic>
                        <pic:nvPicPr>
                          <pic:cNvPr id="1742172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282756" name="Picture">
</wp:docPr>
                        <a:graphic>
                          <a:graphicData uri="http://schemas.openxmlformats.org/drawingml/2006/picture">
                            <pic:pic>
                              <pic:nvPicPr>
                                <pic:cNvPr id="1403282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17372" name="Picture">
</wp:docPr>
                        <a:graphic>
                          <a:graphicData uri="http://schemas.openxmlformats.org/drawingml/2006/picture">
                            <pic:pic>
                              <pic:nvPicPr>
                                <pic:cNvPr id="1821017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74220" name="Picture">
</wp:docPr>
                  <a:graphic>
                    <a:graphicData uri="http://schemas.openxmlformats.org/drawingml/2006/picture">
                      <pic:pic>
                        <pic:nvPicPr>
                          <pic:cNvPr id="48577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30977" name="Picture">
</wp:docPr>
                  <a:graphic>
                    <a:graphicData uri="http://schemas.openxmlformats.org/drawingml/2006/picture">
                      <pic:pic>
                        <pic:nvPicPr>
                          <pic:cNvPr id="95923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43882" name="Picture">
</wp:docPr>
                  <a:graphic>
                    <a:graphicData uri="http://schemas.openxmlformats.org/drawingml/2006/picture">
                      <pic:pic>
                        <pic:nvPicPr>
                          <pic:cNvPr id="121874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57347" name="Picture">
</wp:docPr>
                  <a:graphic>
                    <a:graphicData uri="http://schemas.openxmlformats.org/drawingml/2006/picture">
                      <pic:pic>
                        <pic:nvPicPr>
                          <pic:cNvPr id="20929573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47654" name="Picture">
</wp:docPr>
                  <a:graphic>
                    <a:graphicData uri="http://schemas.openxmlformats.org/drawingml/2006/picture">
                      <pic:pic>
                        <pic:nvPicPr>
                          <pic:cNvPr id="1319447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341730" name="Picture">
</wp:docPr>
                  <a:graphic>
                    <a:graphicData uri="http://schemas.openxmlformats.org/drawingml/2006/picture">
                      <pic:pic>
                        <pic:nvPicPr>
                          <pic:cNvPr id="20633417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86975" name="Picture">
</wp:docPr>
                        <a:graphic>
                          <a:graphicData uri="http://schemas.openxmlformats.org/drawingml/2006/picture">
                            <pic:pic>
                              <pic:nvPicPr>
                                <pic:cNvPr id="989886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18131" name="Picture">
</wp:docPr>
                  <a:graphic>
                    <a:graphicData uri="http://schemas.openxmlformats.org/drawingml/2006/picture">
                      <pic:pic>
                        <pic:nvPicPr>
                          <pic:cNvPr id="139051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129097" name="Picture">
</wp:docPr>
                  <a:graphic>
                    <a:graphicData uri="http://schemas.openxmlformats.org/drawingml/2006/picture">
                      <pic:pic>
                        <pic:nvPicPr>
                          <pic:cNvPr id="155812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63436" name="Picture">
</wp:docPr>
                  <a:graphic>
                    <a:graphicData uri="http://schemas.openxmlformats.org/drawingml/2006/picture">
                      <pic:pic>
                        <pic:nvPicPr>
                          <pic:cNvPr id="168876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98604" name="Picture">
</wp:docPr>
                  <a:graphic>
                    <a:graphicData uri="http://schemas.openxmlformats.org/drawingml/2006/picture">
                      <pic:pic>
                        <pic:nvPicPr>
                          <pic:cNvPr id="383798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88210" name="Picture">
</wp:docPr>
                  <a:graphic>
                    <a:graphicData uri="http://schemas.openxmlformats.org/drawingml/2006/picture">
                      <pic:pic>
                        <pic:nvPicPr>
                          <pic:cNvPr id="678388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59492" name="Picture">
</wp:docPr>
                  <a:graphic>
                    <a:graphicData uri="http://schemas.openxmlformats.org/drawingml/2006/picture">
                      <pic:pic>
                        <pic:nvPicPr>
                          <pic:cNvPr id="2135594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21082" name="Picture">
</wp:docPr>
                        <a:graphic>
                          <a:graphicData uri="http://schemas.openxmlformats.org/drawingml/2006/picture">
                            <pic:pic>
                              <pic:nvPicPr>
                                <pic:cNvPr id="373021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03665" name="Picture">
</wp:docPr>
                  <a:graphic>
                    <a:graphicData uri="http://schemas.openxmlformats.org/drawingml/2006/picture">
                      <pic:pic>
                        <pic:nvPicPr>
                          <pic:cNvPr id="133580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69434" name="Picture">
</wp:docPr>
                  <a:graphic>
                    <a:graphicData uri="http://schemas.openxmlformats.org/drawingml/2006/picture">
                      <pic:pic>
                        <pic:nvPicPr>
                          <pic:cNvPr id="150596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2211" name="Picture">
</wp:docPr>
                  <a:graphic>
                    <a:graphicData uri="http://schemas.openxmlformats.org/drawingml/2006/picture">
                      <pic:pic>
                        <pic:nvPicPr>
                          <pic:cNvPr id="11976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981" name="Picture">
</wp:docPr>
                  <a:graphic>
                    <a:graphicData uri="http://schemas.openxmlformats.org/drawingml/2006/picture">
                      <pic:pic>
                        <pic:nvPicPr>
                          <pic:cNvPr id="180679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89871" name="Picture">
</wp:docPr>
                  <a:graphic>
                    <a:graphicData uri="http://schemas.openxmlformats.org/drawingml/2006/picture">
                      <pic:pic>
                        <pic:nvPicPr>
                          <pic:cNvPr id="1598789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910899" name="Picture">
</wp:docPr>
                  <a:graphic>
                    <a:graphicData uri="http://schemas.openxmlformats.org/drawingml/2006/picture">
                      <pic:pic>
                        <pic:nvPicPr>
                          <pic:cNvPr id="309108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4870" name="Picture">
</wp:docPr>
                  <a:graphic>
                    <a:graphicData uri="http://schemas.openxmlformats.org/drawingml/2006/picture">
                      <pic:pic>
                        <pic:nvPicPr>
                          <pic:cNvPr id="4776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71998" name="Picture">
</wp:docPr>
                  <a:graphic>
                    <a:graphicData uri="http://schemas.openxmlformats.org/drawingml/2006/picture">
                      <pic:pic>
                        <pic:nvPicPr>
                          <pic:cNvPr id="174057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5554" name="Picture">
</wp:docPr>
                  <a:graphic>
                    <a:graphicData uri="http://schemas.openxmlformats.org/drawingml/2006/picture">
                      <pic:pic>
                        <pic:nvPicPr>
                          <pic:cNvPr id="12655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96288" name="Picture">
</wp:docPr>
                  <a:graphic>
                    <a:graphicData uri="http://schemas.openxmlformats.org/drawingml/2006/picture">
                      <pic:pic>
                        <pic:nvPicPr>
                          <pic:cNvPr id="17680962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84951" name="Picture">
</wp:docPr>
                  <a:graphic>
                    <a:graphicData uri="http://schemas.openxmlformats.org/drawingml/2006/picture">
                      <pic:pic>
                        <pic:nvPicPr>
                          <pic:cNvPr id="1773984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525982" name="Picture">
</wp:docPr>
                  <a:graphic>
                    <a:graphicData uri="http://schemas.openxmlformats.org/drawingml/2006/picture">
                      <pic:pic>
                        <pic:nvPicPr>
                          <pic:cNvPr id="5415259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8600" name="Picture">
</wp:docPr>
                  <a:graphic>
                    <a:graphicData uri="http://schemas.openxmlformats.org/drawingml/2006/picture">
                      <pic:pic>
                        <pic:nvPicPr>
                          <pic:cNvPr id="12985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25856" name="Picture">
</wp:docPr>
                  <a:graphic>
                    <a:graphicData uri="http://schemas.openxmlformats.org/drawingml/2006/picture">
                      <pic:pic>
                        <pic:nvPicPr>
                          <pic:cNvPr id="203262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66271" name="Picture">
</wp:docPr>
                  <a:graphic>
                    <a:graphicData uri="http://schemas.openxmlformats.org/drawingml/2006/picture">
                      <pic:pic>
                        <pic:nvPicPr>
                          <pic:cNvPr id="169156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"https://fiches-risques.brgm.fr/georisques/infosols/instruction/SSP000752801" \t "_blank" </w:instrText>
            </w:r>
            <w:r>
              <w:fldChar w:fldCharType="separate"/>
            </w:r>
            <w:r>
              <w:rPr>
                <w:rFonts w:ascii="Marianne" w:hAnsi="Marianne" w:eastAsia="Marianne" w:cs="Marianne"/>
                <w:sz w:val="14"/>
              </w:rPr>
              <w:t xml:space="preserve">SSP000752801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NOVACARE (ANCIENNE DECHARGE DE LA PAPETERIE MOUGEOT)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66365" name="Picture">
</wp:docPr>
                  <a:graphic>
                    <a:graphicData uri="http://schemas.openxmlformats.org/drawingml/2006/picture">
                      <pic:pic>
                        <pic:nvPicPr>
                          <pic:cNvPr id="167296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48637" name="Picture">
</wp:docPr>
                  <a:graphic>
                    <a:graphicData uri="http://schemas.openxmlformats.org/drawingml/2006/picture">
                      <pic:pic>
                        <pic:nvPicPr>
                          <pic:cNvPr id="3172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97441" name="Picture">
</wp:docPr>
                  <a:graphic>
                    <a:graphicData uri="http://schemas.openxmlformats.org/drawingml/2006/picture">
                      <pic:pic>
                        <pic:nvPicPr>
                          <pic:cNvPr id="63439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"https://fiches-risques.brgm.fr/georisques/casias/SSP3923474" \t "_blank" </w:instrText>
            </w:r>
            <w:r>
              <w:fldChar w:fldCharType="separate"/>
            </w:r>
            <w:r>
              <w:rPr>
                <w:rFonts w:ascii="Marianne" w:hAnsi="Marianne" w:eastAsia="Marianne" w:cs="Marianne"/>
                <w:sz w:val="14"/>
              </w:rPr>
              <w:t xml:space="preserve">SSP3923474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réparation,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"https://fiches-risques.brgm.fr/georisques/casias/SSP3923473" \t "_blank" </w:instrText>
            </w:r>
            <w:r>
              <w:fldChar w:fldCharType="separate"/>
            </w:r>
            <w:r>
              <w:rPr>
                <w:rFonts w:ascii="Marianne" w:hAnsi="Marianne" w:eastAsia="Marianne" w:cs="Marianne"/>
                <w:sz w:val="14"/>
              </w:rPr>
              <w:t xml:space="preserve">SSP3923473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"https://fiches-risques.brgm.fr/georisques/casias/SSP3923472" \t "_blank" </w:instrText>
            </w:r>
            <w:r>
              <w:fldChar w:fldCharType="separate"/>
            </w:r>
            <w:r>
              <w:rPr>
                <w:rFonts w:ascii="Marianne" w:hAnsi="Marianne" w:eastAsia="Marianne" w:cs="Marianne"/>
                <w:sz w:val="14"/>
              </w:rPr>
              <w:t xml:space="preserve">SSP3923472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cogénération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"https://fiches-risques.brgm.fr/georisques/casias/SSP3922582" \t "_blank" </w:instrText>
            </w:r>
            <w:r>
              <w:fldChar w:fldCharType="separate"/>
            </w:r>
            <w:r>
              <w:rPr>
                <w:rFonts w:ascii="Marianne" w:hAnsi="Marianne" w:eastAsia="Marianne" w:cs="Marianne"/>
                <w:sz w:val="14"/>
              </w:rPr>
              <w:t xml:space="preserve">SSP3922582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"https://fiches-risques.brgm.fr/georisques/casias/SSP3922566" \t "_blank" </w:instrText>
            </w:r>
            <w:r>
              <w:fldChar w:fldCharType="separate"/>
            </w:r>
            <w:r>
              <w:rPr>
                <w:rFonts w:ascii="Marianne" w:hAnsi="Marianne" w:eastAsia="Marianne" w:cs="Marianne"/>
                <w:sz w:val="14"/>
              </w:rPr>
              <w:t xml:space="preserve">SSP3922566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"https://fiches-risques.brgm.fr/georisques/casias/SSP3922175" \t "_blank" </w:instrText>
            </w:r>
            <w:r>
              <w:fldChar w:fldCharType="separate"/>
            </w:r>
            <w:r>
              <w:rPr>
                <w:rFonts w:ascii="Marianne" w:hAnsi="Marianne" w:eastAsia="Marianne" w:cs="Marianne"/>
                <w:sz w:val="14"/>
              </w:rPr>
              <w:t xml:space="preserve">SSP3922175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"https://fiches-risques.brgm.fr/georisques/casias/SSP3921653" \t "_blank" </w:instrText>
            </w:r>
            <w:r>
              <w:fldChar w:fldCharType="separate"/>
            </w:r>
            <w:r>
              <w:rPr>
                <w:rFonts w:ascii="Marianne" w:hAnsi="Marianne" w:eastAsia="Marianne" w:cs="Marianne"/>
                <w:sz w:val="14"/>
              </w:rPr>
              <w:t xml:space="preserve">SSP3921653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sacs d'emballage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"https://fiches-risques.brgm.fr/georisques/casias/SSP3921012" \t "_blank" </w:instrText>
            </w:r>
            <w:r>
              <w:fldChar w:fldCharType="separate"/>
            </w:r>
            <w:r>
              <w:rPr>
                <w:rFonts w:ascii="Marianne" w:hAnsi="Marianne" w:eastAsia="Marianne" w:cs="Marianne"/>
                <w:sz w:val="14"/>
              </w:rPr>
              <w:t xml:space="preserve">SSP3921012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Chauffage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"https://fiches-risques.brgm.fr/georisques/casias/SSP3921011" \t "_blank" </w:instrText>
            </w:r>
            <w:r>
              <w:fldChar w:fldCharType="separate"/>
            </w:r>
            <w:r>
              <w:rPr>
                <w:rFonts w:ascii="Marianne" w:hAnsi="Marianne" w:eastAsia="Marianne" w:cs="Marianne"/>
                <w:sz w:val="14"/>
              </w:rPr>
              <w:t xml:space="preserve">SSP3921011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"https://fiches-risques.brgm.fr/georisques/casias/SSP3921010" \t "_blank" </w:instrText>
            </w:r>
            <w:r>
              <w:fldChar w:fldCharType="separate"/>
            </w:r>
            <w:r>
              <w:rPr>
                <w:rFonts w:ascii="Marianne" w:hAnsi="Marianne" w:eastAsia="Marianne" w:cs="Marianne"/>
                <w:sz w:val="14"/>
              </w:rPr>
              <w:t xml:space="preserve">SSP3921010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"https://fiches-risques.brgm.fr/georisques/casias/SSP3920555" \t "_blank" </w:instrText>
            </w:r>
            <w:r>
              <w:fldChar w:fldCharType="separate"/>
            </w:r>
            <w:r>
              <w:rPr>
                <w:rFonts w:ascii="Marianne" w:hAnsi="Marianne" w:eastAsia="Marianne" w:cs="Marianne"/>
                <w:sz w:val="14"/>
              </w:rPr>
              <w:t xml:space="preserve">SSP3920555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