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60596" name="Picture">
</wp:docPr>
                  <a:graphic>
                    <a:graphicData uri="http://schemas.openxmlformats.org/drawingml/2006/picture">
                      <pic:pic>
                        <pic:nvPicPr>
                          <pic:cNvPr id="1842660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6512435" name="Picture">
</wp:docPr>
                  <a:graphic>
                    <a:graphicData uri="http://schemas.openxmlformats.org/drawingml/2006/picture">
                      <pic:pic>
                        <pic:nvPicPr>
                          <pic:cNvPr id="1176512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070521" name="Picture">
</wp:docPr>
                        <a:graphic>
                          <a:graphicData uri="http://schemas.openxmlformats.org/drawingml/2006/picture">
                            <pic:pic>
                              <pic:nvPicPr>
                                <pic:cNvPr id="7270705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82110 Lauzerte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1203948" name="Picture">
</wp:docPr>
                  <a:graphic>
                    <a:graphicData uri="http://schemas.openxmlformats.org/drawingml/2006/picture">
                      <pic:pic>
                        <pic:nvPicPr>
                          <pic:cNvPr id="301203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064191" name="Picture">
</wp:docPr>
                  <a:graphic>
                    <a:graphicData uri="http://schemas.openxmlformats.org/drawingml/2006/picture">
                      <pic:pic>
                        <pic:nvPicPr>
                          <pic:cNvPr id="1223064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44647" name="Picture">
</wp:docPr>
                  <a:graphic>
                    <a:graphicData uri="http://schemas.openxmlformats.org/drawingml/2006/picture">
                      <pic:pic>
                        <pic:nvPicPr>
                          <pic:cNvPr id="8574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89020" name="Picture">
</wp:docPr>
                  <a:graphic>
                    <a:graphicData uri="http://schemas.openxmlformats.org/drawingml/2006/picture">
                      <pic:pic>
                        <pic:nvPicPr>
                          <pic:cNvPr id="56518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29166" name="Picture">
</wp:docPr>
                  <a:graphic>
                    <a:graphicData uri="http://schemas.openxmlformats.org/drawingml/2006/picture">
                      <pic:pic>
                        <pic:nvPicPr>
                          <pic:cNvPr id="128152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921177" name="Picture">
</wp:docPr>
                        <a:graphic>
                          <a:graphicData uri="http://schemas.openxmlformats.org/drawingml/2006/picture">
                            <pic:pic>
                              <pic:nvPicPr>
                                <pic:cNvPr id="10739211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79970" name="Picture">
</wp:docPr>
                        <a:graphic>
                          <a:graphicData uri="http://schemas.openxmlformats.org/drawingml/2006/picture">
                            <pic:pic>
                              <pic:nvPicPr>
                                <pic:cNvPr id="299799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151975" name="Picture">
</wp:docPr>
                        <a:graphic>
                          <a:graphicData uri="http://schemas.openxmlformats.org/drawingml/2006/picture">
                            <pic:pic>
                              <pic:nvPicPr>
                                <pic:cNvPr id="11521519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253392" name="Picture">
</wp:docPr>
                        <a:graphic>
                          <a:graphicData uri="http://schemas.openxmlformats.org/drawingml/2006/picture">
                            <pic:pic>
                              <pic:nvPicPr>
                                <pic:cNvPr id="274253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119703" name="Picture">
</wp:docPr>
                        <a:graphic>
                          <a:graphicData uri="http://schemas.openxmlformats.org/drawingml/2006/picture">
                            <pic:pic>
                              <pic:nvPicPr>
                                <pic:cNvPr id="4061197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638869" name="Picture">
</wp:docPr>
                        <a:graphic>
                          <a:graphicData uri="http://schemas.openxmlformats.org/drawingml/2006/picture">
                            <pic:pic>
                              <pic:nvPicPr>
                                <pic:cNvPr id="7186388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5319369" name="Picture">
</wp:docPr>
                        <a:graphic>
                          <a:graphicData uri="http://schemas.openxmlformats.org/drawingml/2006/picture">
                            <pic:pic>
                              <pic:nvPicPr>
                                <pic:cNvPr id="515319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94311" name="Picture">
</wp:docPr>
                        <a:graphic>
                          <a:graphicData uri="http://schemas.openxmlformats.org/drawingml/2006/picture">
                            <pic:pic>
                              <pic:nvPicPr>
                                <pic:cNvPr id="285694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190160" name="Picture">
</wp:docPr>
                        <a:graphic>
                          <a:graphicData uri="http://schemas.openxmlformats.org/drawingml/2006/picture">
                            <pic:pic>
                              <pic:nvPicPr>
                                <pic:cNvPr id="21321901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849085" name="Picture">
</wp:docPr>
                        <a:graphic>
                          <a:graphicData uri="http://schemas.openxmlformats.org/drawingml/2006/picture">
                            <pic:pic>
                              <pic:nvPicPr>
                                <pic:cNvPr id="12908490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05846" name="Picture">
</wp:docPr>
                        <a:graphic>
                          <a:graphicData uri="http://schemas.openxmlformats.org/drawingml/2006/picture">
                            <pic:pic>
                              <pic:nvPicPr>
                                <pic:cNvPr id="1973305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689332" name="Picture">
</wp:docPr>
                        <a:graphic>
                          <a:graphicData uri="http://schemas.openxmlformats.org/drawingml/2006/picture">
                            <pic:pic>
                              <pic:nvPicPr>
                                <pic:cNvPr id="10976893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347918" name="Picture">
</wp:docPr>
                        <a:graphic>
                          <a:graphicData uri="http://schemas.openxmlformats.org/drawingml/2006/picture">
                            <pic:pic>
                              <pic:nvPicPr>
                                <pic:cNvPr id="528347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54930" name="Picture">
</wp:docPr>
                        <a:graphic>
                          <a:graphicData uri="http://schemas.openxmlformats.org/drawingml/2006/picture">
                            <pic:pic>
                              <pic:nvPicPr>
                                <pic:cNvPr id="1452054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4781562" name="Picture">
</wp:docPr>
                        <a:graphic>
                          <a:graphicData uri="http://schemas.openxmlformats.org/drawingml/2006/picture">
                            <pic:pic>
                              <pic:nvPicPr>
                                <pic:cNvPr id="6147815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258975" name="Picture">
</wp:docPr>
                        <a:graphic>
                          <a:graphicData uri="http://schemas.openxmlformats.org/drawingml/2006/picture">
                            <pic:pic>
                              <pic:nvPicPr>
                                <pic:cNvPr id="20742589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58043" name="Picture">
</wp:docPr>
                        <a:graphic>
                          <a:graphicData uri="http://schemas.openxmlformats.org/drawingml/2006/picture">
                            <pic:pic>
                              <pic:nvPicPr>
                                <pic:cNvPr id="17082580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638291" name="Picture">
</wp:docPr>
                        <a:graphic>
                          <a:graphicData uri="http://schemas.openxmlformats.org/drawingml/2006/picture">
                            <pic:pic>
                              <pic:nvPicPr>
                                <pic:cNvPr id="13686382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08339" name="Picture">
</wp:docPr>
                        <a:graphic>
                          <a:graphicData uri="http://schemas.openxmlformats.org/drawingml/2006/picture">
                            <pic:pic>
                              <pic:nvPicPr>
                                <pic:cNvPr id="18087083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89845" name="Picture">
</wp:docPr>
                        <a:graphic>
                          <a:graphicData uri="http://schemas.openxmlformats.org/drawingml/2006/picture">
                            <pic:pic>
                              <pic:nvPicPr>
                                <pic:cNvPr id="677089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448592" name="Picture">
</wp:docPr>
                        <a:graphic>
                          <a:graphicData uri="http://schemas.openxmlformats.org/drawingml/2006/picture">
                            <pic:pic>
                              <pic:nvPicPr>
                                <pic:cNvPr id="1429448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802099" name="Picture">
</wp:docPr>
                  <a:graphic>
                    <a:graphicData uri="http://schemas.openxmlformats.org/drawingml/2006/picture">
                      <pic:pic>
                        <pic:nvPicPr>
                          <pic:cNvPr id="85780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945054" name="Picture">
</wp:docPr>
                  <a:graphic>
                    <a:graphicData uri="http://schemas.openxmlformats.org/drawingml/2006/picture">
                      <pic:pic>
                        <pic:nvPicPr>
                          <pic:cNvPr id="117294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25542" name="Picture">
</wp:docPr>
                  <a:graphic>
                    <a:graphicData uri="http://schemas.openxmlformats.org/drawingml/2006/picture">
                      <pic:pic>
                        <pic:nvPicPr>
                          <pic:cNvPr id="81262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Lauzerte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680884" name="Picture">
</wp:docPr>
                  <a:graphic>
                    <a:graphicData uri="http://schemas.openxmlformats.org/drawingml/2006/picture">
                      <pic:pic>
                        <pic:nvPicPr>
                          <pic:cNvPr id="19576808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14950" name="Picture">
</wp:docPr>
                  <a:graphic>
                    <a:graphicData uri="http://schemas.openxmlformats.org/drawingml/2006/picture">
                      <pic:pic>
                        <pic:nvPicPr>
                          <pic:cNvPr id="1370414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9067256" name="Picture">
</wp:docPr>
                  <a:graphic>
                    <a:graphicData uri="http://schemas.openxmlformats.org/drawingml/2006/picture">
                      <pic:pic>
                        <pic:nvPicPr>
                          <pic:cNvPr id="2590672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56507" name="Picture">
</wp:docPr>
                        <a:graphic>
                          <a:graphicData uri="http://schemas.openxmlformats.org/drawingml/2006/picture">
                            <pic:pic>
                              <pic:nvPicPr>
                                <pic:cNvPr id="12653565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401653" name="Picture">
</wp:docPr>
                        <a:graphic>
                          <a:graphicData uri="http://schemas.openxmlformats.org/drawingml/2006/picture">
                            <pic:pic>
                              <pic:nvPicPr>
                                <pic:cNvPr id="13734016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48766" name="Picture">
</wp:docPr>
                  <a:graphic>
                    <a:graphicData uri="http://schemas.openxmlformats.org/drawingml/2006/picture">
                      <pic:pic>
                        <pic:nvPicPr>
                          <pic:cNvPr id="211424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983731" name="Picture">
</wp:docPr>
                  <a:graphic>
                    <a:graphicData uri="http://schemas.openxmlformats.org/drawingml/2006/picture">
                      <pic:pic>
                        <pic:nvPicPr>
                          <pic:cNvPr id="122298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64216" name="Picture">
</wp:docPr>
                  <a:graphic>
                    <a:graphicData uri="http://schemas.openxmlformats.org/drawingml/2006/picture">
                      <pic:pic>
                        <pic:nvPicPr>
                          <pic:cNvPr id="805964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Lauzerte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475767" name="Picture">
</wp:docPr>
                        <a:graphic>
                          <a:graphicData uri="http://schemas.openxmlformats.org/drawingml/2006/picture">
                            <pic:pic>
                              <pic:nvPicPr>
                                <pic:cNvPr id="4194757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90091" name="Picture">
</wp:docPr>
                  <a:graphic>
                    <a:graphicData uri="http://schemas.openxmlformats.org/drawingml/2006/picture">
                      <pic:pic>
                        <pic:nvPicPr>
                          <pic:cNvPr id="537790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565256" name="Picture">
</wp:docPr>
                  <a:graphic>
                    <a:graphicData uri="http://schemas.openxmlformats.org/drawingml/2006/picture">
                      <pic:pic>
                        <pic:nvPicPr>
                          <pic:cNvPr id="1617565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121915" name="Picture">
</wp:docPr>
                  <a:graphic>
                    <a:graphicData uri="http://schemas.openxmlformats.org/drawingml/2006/picture">
                      <pic:pic>
                        <pic:nvPicPr>
                          <pic:cNvPr id="209712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Lauzerte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577570" name="Picture">
</wp:docPr>
                  <a:graphic>
                    <a:graphicData uri="http://schemas.openxmlformats.org/drawingml/2006/picture">
                      <pic:pic>
                        <pic:nvPicPr>
                          <pic:cNvPr id="265577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944892" name="Picture">
</wp:docPr>
                  <a:graphic>
                    <a:graphicData uri="http://schemas.openxmlformats.org/drawingml/2006/picture">
                      <pic:pic>
                        <pic:nvPicPr>
                          <pic:cNvPr id="1457944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2224979" name="Picture">
</wp:docPr>
                  <a:graphic>
                    <a:graphicData uri="http://schemas.openxmlformats.org/drawingml/2006/picture">
                      <pic:pic>
                        <pic:nvPicPr>
                          <pic:cNvPr id="3022249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109762" name="Picture">
</wp:docPr>
                        <a:graphic>
                          <a:graphicData uri="http://schemas.openxmlformats.org/drawingml/2006/picture">
                            <pic:pic>
                              <pic:nvPicPr>
                                <pic:cNvPr id="737109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656300" name="Picture">
</wp:docPr>
                  <a:graphic>
                    <a:graphicData uri="http://schemas.openxmlformats.org/drawingml/2006/picture">
                      <pic:pic>
                        <pic:nvPicPr>
                          <pic:cNvPr id="46465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56685" name="Picture">
</wp:docPr>
                  <a:graphic>
                    <a:graphicData uri="http://schemas.openxmlformats.org/drawingml/2006/picture">
                      <pic:pic>
                        <pic:nvPicPr>
                          <pic:cNvPr id="132905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53182" name="Picture">
</wp:docPr>
                  <a:graphic>
                    <a:graphicData uri="http://schemas.openxmlformats.org/drawingml/2006/picture">
                      <pic:pic>
                        <pic:nvPicPr>
                          <pic:cNvPr id="531653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Lauzerte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392691" name="Picture">
</wp:docPr>
                  <a:graphic>
                    <a:graphicData uri="http://schemas.openxmlformats.org/drawingml/2006/picture">
                      <pic:pic>
                        <pic:nvPicPr>
                          <pic:cNvPr id="8453926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3323" name="Picture">
</wp:docPr>
                  <a:graphic>
                    <a:graphicData uri="http://schemas.openxmlformats.org/drawingml/2006/picture">
                      <pic:pic>
                        <pic:nvPicPr>
                          <pic:cNvPr id="130933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881992" name="Picture">
</wp:docPr>
                  <a:graphic>
                    <a:graphicData uri="http://schemas.openxmlformats.org/drawingml/2006/picture">
                      <pic:pic>
                        <pic:nvPicPr>
                          <pic:cNvPr id="4498819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829196" name="Picture">
</wp:docPr>
                        <a:graphic>
                          <a:graphicData uri="http://schemas.openxmlformats.org/drawingml/2006/picture">
                            <pic:pic>
                              <pic:nvPicPr>
                                <pic:cNvPr id="5918291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529739" name="Picture">
</wp:docPr>
                  <a:graphic>
                    <a:graphicData uri="http://schemas.openxmlformats.org/drawingml/2006/picture">
                      <pic:pic>
                        <pic:nvPicPr>
                          <pic:cNvPr id="101852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97364" name="Picture">
</wp:docPr>
                  <a:graphic>
                    <a:graphicData uri="http://schemas.openxmlformats.org/drawingml/2006/picture">
                      <pic:pic>
                        <pic:nvPicPr>
                          <pic:cNvPr id="46929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711744" name="Picture">
</wp:docPr>
                  <a:graphic>
                    <a:graphicData uri="http://schemas.openxmlformats.org/drawingml/2006/picture">
                      <pic:pic>
                        <pic:nvPicPr>
                          <pic:cNvPr id="39871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Lauzerte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251811" name="Picture">
</wp:docPr>
                  <a:graphic>
                    <a:graphicData uri="http://schemas.openxmlformats.org/drawingml/2006/picture">
                      <pic:pic>
                        <pic:nvPicPr>
                          <pic:cNvPr id="16232518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248365" name="Picture">
</wp:docPr>
                  <a:graphic>
                    <a:graphicData uri="http://schemas.openxmlformats.org/drawingml/2006/picture">
                      <pic:pic>
                        <pic:nvPicPr>
                          <pic:cNvPr id="546248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0233439" name="Picture">
</wp:docPr>
                  <a:graphic>
                    <a:graphicData uri="http://schemas.openxmlformats.org/drawingml/2006/picture">
                      <pic:pic>
                        <pic:nvPicPr>
                          <pic:cNvPr id="13202334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LAUZERTE (82DDT20110011)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168210" name="Picture">
</wp:docPr>
                        <a:graphic>
                          <a:graphicData uri="http://schemas.openxmlformats.org/drawingml/2006/picture">
                            <pic:pic>
                              <pic:nvPicPr>
                                <pic:cNvPr id="2971682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LAUZERTE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27/11/2013</w:t>
                    <w:br/>
                    <w:t xml:space="preserve">Date d'approbation : 22/09/2015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67530" name="Picture">
</wp:docPr>
                  <a:graphic>
                    <a:graphicData uri="http://schemas.openxmlformats.org/drawingml/2006/picture">
                      <pic:pic>
                        <pic:nvPicPr>
                          <pic:cNvPr id="1452167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55381" name="Picture">
</wp:docPr>
                  <a:graphic>
                    <a:graphicData uri="http://schemas.openxmlformats.org/drawingml/2006/picture">
                      <pic:pic>
                        <pic:nvPicPr>
                          <pic:cNvPr id="154285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689795" name="Picture">
</wp:docPr>
                  <a:graphic>
                    <a:graphicData uri="http://schemas.openxmlformats.org/drawingml/2006/picture">
                      <pic:pic>
                        <pic:nvPicPr>
                          <pic:cNvPr id="31768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Lauzerte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877506" name="Picture">
</wp:docPr>
                        <a:graphic>
                          <a:graphicData uri="http://schemas.openxmlformats.org/drawingml/2006/picture">
                            <pic:pic>
                              <pic:nvPicPr>
                                <pic:cNvPr id="29387750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660324" name="Picture">
</wp:docPr>
                        <a:graphic>
                          <a:graphicData uri="http://schemas.openxmlformats.org/drawingml/2006/picture">
                            <pic:pic>
                              <pic:nvPicPr>
                                <pic:cNvPr id="464660324"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15838" name="Picture">
</wp:docPr>
                  <a:graphic>
                    <a:graphicData uri="http://schemas.openxmlformats.org/drawingml/2006/picture">
                      <pic:pic>
                        <pic:nvPicPr>
                          <pic:cNvPr id="127671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73213" name="Picture">
</wp:docPr>
                  <a:graphic>
                    <a:graphicData uri="http://schemas.openxmlformats.org/drawingml/2006/picture">
                      <pic:pic>
                        <pic:nvPicPr>
                          <pic:cNvPr id="59827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714283" name="Picture">
</wp:docPr>
                  <a:graphic>
                    <a:graphicData uri="http://schemas.openxmlformats.org/drawingml/2006/picture">
                      <pic:pic>
                        <pic:nvPicPr>
                          <pic:cNvPr id="69071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Lauzerte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259183" name="Picture">
</wp:docPr>
                  <a:graphic>
                    <a:graphicData uri="http://schemas.openxmlformats.org/drawingml/2006/picture">
                      <pic:pic>
                        <pic:nvPicPr>
                          <pic:cNvPr id="572259183"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62025" name="Picture">
</wp:docPr>
                  <a:graphic>
                    <a:graphicData uri="http://schemas.openxmlformats.org/drawingml/2006/picture">
                      <pic:pic>
                        <pic:nvPicPr>
                          <pic:cNvPr id="15577620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105619" name="Picture">
</wp:docPr>
                  <a:graphic>
                    <a:graphicData uri="http://schemas.openxmlformats.org/drawingml/2006/picture">
                      <pic:pic>
                        <pic:nvPicPr>
                          <pic:cNvPr id="1605105619"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271598" name="Picture">
</wp:docPr>
                        <a:graphic>
                          <a:graphicData uri="http://schemas.openxmlformats.org/drawingml/2006/picture">
                            <pic:pic>
                              <pic:nvPicPr>
                                <pic:cNvPr id="8982715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294789" name="Picture">
</wp:docPr>
                  <a:graphic>
                    <a:graphicData uri="http://schemas.openxmlformats.org/drawingml/2006/picture">
                      <pic:pic>
                        <pic:nvPicPr>
                          <pic:cNvPr id="38229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511861" name="Picture">
</wp:docPr>
                  <a:graphic>
                    <a:graphicData uri="http://schemas.openxmlformats.org/drawingml/2006/picture">
                      <pic:pic>
                        <pic:nvPicPr>
                          <pic:cNvPr id="1292511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52899" name="Picture">
</wp:docPr>
                  <a:graphic>
                    <a:graphicData uri="http://schemas.openxmlformats.org/drawingml/2006/picture">
                      <pic:pic>
                        <pic:nvPicPr>
                          <pic:cNvPr id="74095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Lauzerte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757902" name="Picture">
</wp:docPr>
                  <a:graphic>
                    <a:graphicData uri="http://schemas.openxmlformats.org/drawingml/2006/picture">
                      <pic:pic>
                        <pic:nvPicPr>
                          <pic:cNvPr id="5197579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46494" name="Picture">
</wp:docPr>
                  <a:graphic>
                    <a:graphicData uri="http://schemas.openxmlformats.org/drawingml/2006/picture">
                      <pic:pic>
                        <pic:nvPicPr>
                          <pic:cNvPr id="1928346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5682443" name="Picture">
</wp:docPr>
                  <a:graphic>
                    <a:graphicData uri="http://schemas.openxmlformats.org/drawingml/2006/picture">
                      <pic:pic>
                        <pic:nvPicPr>
                          <pic:cNvPr id="11156824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371881" name="Picture">
</wp:docPr>
                        <a:graphic>
                          <a:graphicData uri="http://schemas.openxmlformats.org/drawingml/2006/picture">
                            <pic:pic>
                              <pic:nvPicPr>
                                <pic:cNvPr id="11223718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84784" name="Picture">
</wp:docPr>
                  <a:graphic>
                    <a:graphicData uri="http://schemas.openxmlformats.org/drawingml/2006/picture">
                      <pic:pic>
                        <pic:nvPicPr>
                          <pic:cNvPr id="213178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193797" name="Picture">
</wp:docPr>
                  <a:graphic>
                    <a:graphicData uri="http://schemas.openxmlformats.org/drawingml/2006/picture">
                      <pic:pic>
                        <pic:nvPicPr>
                          <pic:cNvPr id="199319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158513" name="Picture">
</wp:docPr>
                  <a:graphic>
                    <a:graphicData uri="http://schemas.openxmlformats.org/drawingml/2006/picture">
                      <pic:pic>
                        <pic:nvPicPr>
                          <pic:cNvPr id="854158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Lauzerte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256294" name="Picture">
</wp:docPr>
                  <a:graphic>
                    <a:graphicData uri="http://schemas.openxmlformats.org/drawingml/2006/picture">
                      <pic:pic>
                        <pic:nvPicPr>
                          <pic:cNvPr id="9882562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6190" name="Picture">
</wp:docPr>
                  <a:graphic>
                    <a:graphicData uri="http://schemas.openxmlformats.org/drawingml/2006/picture">
                      <pic:pic>
                        <pic:nvPicPr>
                          <pic:cNvPr id="485561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6517409" name="Picture">
</wp:docPr>
                  <a:graphic>
                    <a:graphicData uri="http://schemas.openxmlformats.org/drawingml/2006/picture">
                      <pic:pic>
                        <pic:nvPicPr>
                          <pic:cNvPr id="19565174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34338" name="Picture">
</wp:docPr>
                  <a:graphic>
                    <a:graphicData uri="http://schemas.openxmlformats.org/drawingml/2006/picture">
                      <pic:pic>
                        <pic:nvPicPr>
                          <pic:cNvPr id="26403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988717" name="Picture">
</wp:docPr>
                  <a:graphic>
                    <a:graphicData uri="http://schemas.openxmlformats.org/drawingml/2006/picture">
                      <pic:pic>
                        <pic:nvPicPr>
                          <pic:cNvPr id="66998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226576" name="Picture">
</wp:docPr>
                  <a:graphic>
                    <a:graphicData uri="http://schemas.openxmlformats.org/drawingml/2006/picture">
                      <pic:pic>
                        <pic:nvPicPr>
                          <pic:cNvPr id="1969226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"https://fiches-risques.brgm.fr/fr/georisques/mvt-synthetique/11600090" \t "_self" </w:instrText>
            </w:r>
            <w:r>
              <w:fldChar w:fldCharType="separate"/>
            </w:r>
            <w:r>
              <w:rPr>
                <w:rFonts w:ascii="Marianne" w:hAnsi="Marianne" w:eastAsia="Marianne" w:cs="Marianne"/>
                <w:sz w:val="14"/>
              </w:rPr>
              <w:t xml:space="preserve">11600090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"https://fiches-risques.brgm.fr/fr/georisques/mvt-synthetique/11600181" \t "_self" </w:instrText>
            </w:r>
            <w:r>
              <w:fldChar w:fldCharType="separate"/>
            </w:r>
            <w:r>
              <w:rPr>
                <w:rFonts w:ascii="Marianne" w:hAnsi="Marianne" w:eastAsia="Marianne" w:cs="Marianne"/>
                <w:sz w:val="14"/>
              </w:rPr>
              <w:t xml:space="preserve">11600181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Frayssé - RD2 - PK19,250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"https://fiches-risques.brgm.fr/fr/georisques/mvt-synthetique/11600182" \t "_self" </w:instrText>
            </w:r>
            <w:r>
              <w:fldChar w:fldCharType="separate"/>
            </w:r>
            <w:r>
              <w:rPr>
                <w:rFonts w:ascii="Marianne" w:hAnsi="Marianne" w:eastAsia="Marianne" w:cs="Marianne"/>
                <w:sz w:val="14"/>
              </w:rPr>
              <w:t xml:space="preserve">11600182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Gaillard - RD2 - PK 24,300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"https://fiches-risques.brgm.fr/fr/georisques/mvt-synthetique/11600192" \t "_self" </w:instrText>
            </w:r>
            <w:r>
              <w:fldChar w:fldCharType="separate"/>
            </w:r>
            <w:r>
              <w:rPr>
                <w:rFonts w:ascii="Marianne" w:hAnsi="Marianne" w:eastAsia="Marianne" w:cs="Marianne"/>
                <w:sz w:val="14"/>
              </w:rPr>
              <w:t xml:space="preserve">11600192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Raterie - RD73 - PK16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"https://fiches-risques.brgm.fr/fr/georisques/mvt-synthetique/11600195" \t "_self" </w:instrText>
            </w:r>
            <w:r>
              <w:fldChar w:fldCharType="separate"/>
            </w:r>
            <w:r>
              <w:rPr>
                <w:rFonts w:ascii="Marianne" w:hAnsi="Marianne" w:eastAsia="Marianne" w:cs="Marianne"/>
                <w:sz w:val="14"/>
              </w:rPr>
              <w:t xml:space="preserve">11600195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du Bourg - RD953 - PK6,27 à 6,35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687610" name="Picture">
</wp:docPr>
                  <a:graphic>
                    <a:graphicData uri="http://schemas.openxmlformats.org/drawingml/2006/picture">
                      <pic:pic>
                        <pic:nvPicPr>
                          <pic:cNvPr id="172368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364282" name="Picture">
</wp:docPr>
                  <a:graphic>
                    <a:graphicData uri="http://schemas.openxmlformats.org/drawingml/2006/picture">
                      <pic:pic>
                        <pic:nvPicPr>
                          <pic:cNvPr id="33936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022228" name="Picture">
</wp:docPr>
                  <a:graphic>
                    <a:graphicData uri="http://schemas.openxmlformats.org/drawingml/2006/picture">
                      <pic:pic>
                        <pic:nvPicPr>
                          <pic:cNvPr id="164202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"https://fiches-risques.brgm.fr/georisques/cavite/MPYAA5001385" \t "_self" </w:instrText>
            </w:r>
            <w:r>
              <w:fldChar w:fldCharType="separate"/>
            </w:r>
            <w:r>
              <w:rPr>
                <w:rFonts w:ascii="Marianne" w:hAnsi="Marianne" w:eastAsia="Marianne" w:cs="Marianne"/>
                <w:sz w:val="14"/>
              </w:rPr>
              <w:t xml:space="preserve">MPYAA5001385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CN_CAPTAGE_DE_LA_PISTOULE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"https://fiches-risques.brgm.fr/georisques/cavite/MPYAA5001925" \t "_self" </w:instrText>
            </w:r>
            <w:r>
              <w:fldChar w:fldCharType="separate"/>
            </w:r>
            <w:r>
              <w:rPr>
                <w:rFonts w:ascii="Marianne" w:hAnsi="Marianne" w:eastAsia="Marianne" w:cs="Marianne"/>
                <w:sz w:val="14"/>
              </w:rPr>
              <w:t xml:space="preserve">MPYAA5001925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CN_DOLINE_DE_LAUZERTE_3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"https://fiches-risques.brgm.fr/georisques/cavite/MPYAA5001926" \t "_self" </w:instrText>
            </w:r>
            <w:r>
              <w:fldChar w:fldCharType="separate"/>
            </w:r>
            <w:r>
              <w:rPr>
                <w:rFonts w:ascii="Marianne" w:hAnsi="Marianne" w:eastAsia="Marianne" w:cs="Marianne"/>
                <w:sz w:val="14"/>
              </w:rPr>
              <w:t xml:space="preserve">MPYAA5001926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CN_DOLINE_DE_LAUZERTE_1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"https://fiches-risques.brgm.fr/georisques/cavite/MPYAA5001927" \t "_self" </w:instrText>
            </w:r>
            <w:r>
              <w:fldChar w:fldCharType="separate"/>
            </w:r>
            <w:r>
              <w:rPr>
                <w:rFonts w:ascii="Marianne" w:hAnsi="Marianne" w:eastAsia="Marianne" w:cs="Marianne"/>
                <w:sz w:val="14"/>
              </w:rPr>
              <w:t xml:space="preserve">MPYAA5001927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CN_DOLINE_DE_LAUZERTE_2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068470" name="Picture">
</wp:docPr>
                  <a:graphic>
                    <a:graphicData uri="http://schemas.openxmlformats.org/drawingml/2006/picture">
                      <pic:pic>
                        <pic:nvPicPr>
                          <pic:cNvPr id="88606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844765" name="Picture">
</wp:docPr>
                  <a:graphic>
                    <a:graphicData uri="http://schemas.openxmlformats.org/drawingml/2006/picture">
                      <pic:pic>
                        <pic:nvPicPr>
                          <pic:cNvPr id="42684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82110 Lauzerte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619113" name="Picture">
</wp:docPr>
                  <a:graphic>
                    <a:graphicData uri="http://schemas.openxmlformats.org/drawingml/2006/picture">
                      <pic:pic>
                        <pic:nvPicPr>
                          <pic:cNvPr id="122561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"https://fiches-risques.brgm.fr/georisques/casias/SSP3959779" \t "_blank" </w:instrText>
            </w:r>
            <w:r>
              <w:fldChar w:fldCharType="separate"/>
            </w:r>
            <w:r>
              <w:rPr>
                <w:rFonts w:ascii="Marianne" w:hAnsi="Marianne" w:eastAsia="Marianne" w:cs="Marianne"/>
                <w:sz w:val="14"/>
              </w:rPr>
              <w:t xml:space="preserve">SSP3959779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"https://fiches-risques.brgm.fr/georisques/casias/SSP3959778" \t "_blank" </w:instrText>
            </w:r>
            <w:r>
              <w:fldChar w:fldCharType="separate"/>
            </w:r>
            <w:r>
              <w:rPr>
                <w:rFonts w:ascii="Marianne" w:hAnsi="Marianne" w:eastAsia="Marianne" w:cs="Marianne"/>
                <w:sz w:val="14"/>
              </w:rPr>
              <w:t xml:space="preserve">SSP3959778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"https://fiches-risques.brgm.fr/georisques/casias/SSP3959777" \t "_blank" </w:instrText>
            </w:r>
            <w:r>
              <w:fldChar w:fldCharType="separate"/>
            </w:r>
            <w:r>
              <w:rPr>
                <w:rFonts w:ascii="Marianne" w:hAnsi="Marianne" w:eastAsia="Marianne" w:cs="Marianne"/>
                <w:sz w:val="14"/>
              </w:rPr>
              <w:t xml:space="preserve">SSP3959777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"https://fiches-risques.brgm.fr/georisques/casias/SSP3959776" \t "_blank" </w:instrText>
            </w:r>
            <w:r>
              <w:fldChar w:fldCharType="separate"/>
            </w:r>
            <w:r>
              <w:rPr>
                <w:rFonts w:ascii="Marianne" w:hAnsi="Marianne" w:eastAsia="Marianne" w:cs="Marianne"/>
                <w:sz w:val="14"/>
              </w:rPr>
              <w:t xml:space="preserve">SSP3959776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"https://fiches-risques.brgm.fr/georisques/casias/SSP3959775" \t "_blank" </w:instrText>
            </w:r>
            <w:r>
              <w:fldChar w:fldCharType="separate"/>
            </w:r>
            <w:r>
              <w:rPr>
                <w:rFonts w:ascii="Marianne" w:hAnsi="Marianne" w:eastAsia="Marianne" w:cs="Marianne"/>
                <w:sz w:val="14"/>
              </w:rPr>
              <w:t xml:space="preserve">SSP3959775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"https://fiches-risques.brgm.fr/georisques/casias/SSP3959618" \t "_blank" </w:instrText>
            </w:r>
            <w:r>
              <w:fldChar w:fldCharType="separate"/>
            </w:r>
            <w:r>
              <w:rPr>
                <w:rFonts w:ascii="Marianne" w:hAnsi="Marianne" w:eastAsia="Marianne" w:cs="Marianne"/>
                <w:sz w:val="14"/>
              </w:rPr>
              <w:t xml:space="preserve">SSP3959618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"https://fiches-risques.brgm.fr/georisques/casias/SSP3959551" \t "_blank" </w:instrText>
            </w:r>
            <w:r>
              <w:fldChar w:fldCharType="separate"/>
            </w:r>
            <w:r>
              <w:rPr>
                <w:rFonts w:ascii="Marianne" w:hAnsi="Marianne" w:eastAsia="Marianne" w:cs="Marianne"/>
                <w:sz w:val="14"/>
              </w:rPr>
              <w:t xml:space="preserve">SSP3959551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"https://fiches-risques.brgm.fr/georisques/casias/SSP3959241" \t "_blank" </w:instrText>
            </w:r>
            <w:r>
              <w:fldChar w:fldCharType="separate"/>
            </w:r>
            <w:r>
              <w:rPr>
                <w:rFonts w:ascii="Marianne" w:hAnsi="Marianne" w:eastAsia="Marianne" w:cs="Marianne"/>
                <w:sz w:val="14"/>
              </w:rPr>
              <w:t xml:space="preserve">SSP3959241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ECO-MARCHE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"https://fiches-risques.brgm.fr/georisques/casias/SSP3959050" \t "_blank" </w:instrText>
            </w:r>
            <w:r>
              <w:fldChar w:fldCharType="separate"/>
            </w:r>
            <w:r>
              <w:rPr>
                <w:rFonts w:ascii="Marianne" w:hAnsi="Marianne" w:eastAsia="Marianne" w:cs="Marianne"/>
                <w:sz w:val="14"/>
              </w:rPr>
              <w:t xml:space="preserve">SSP3959050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"https://fiches-risques.brgm.fr/georisques/casias/SSP3959049" \t "_blank" </w:instrText>
            </w:r>
            <w:r>
              <w:fldChar w:fldCharType="separate"/>
            </w:r>
            <w:r>
              <w:rPr>
                <w:rFonts w:ascii="Marianne" w:hAnsi="Marianne" w:eastAsia="Marianne" w:cs="Marianne"/>
                <w:sz w:val="14"/>
              </w:rPr>
              <w:t xml:space="preserve">SSP3959049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"https://fiches-risques.brgm.fr/georisques/casias/SSP3958935" \t "_blank" </w:instrText>
            </w:r>
            <w:r>
              <w:fldChar w:fldCharType="separate"/>
            </w:r>
            <w:r>
              <w:rPr>
                <w:rFonts w:ascii="Marianne" w:hAnsi="Marianne" w:eastAsia="Marianne" w:cs="Marianne"/>
                <w:sz w:val="14"/>
              </w:rPr>
              <w:t xml:space="preserve">SSP3958935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"https://fiches-risques.brgm.fr/georisques/casias/SSP3958911" \t "_blank" </w:instrText>
            </w:r>
            <w:r>
              <w:fldChar w:fldCharType="separate"/>
            </w:r>
            <w:r>
              <w:rPr>
                <w:rFonts w:ascii="Marianne" w:hAnsi="Marianne" w:eastAsia="Marianne" w:cs="Marianne"/>
                <w:sz w:val="14"/>
              </w:rPr>
              <w:t xml:space="preserve">SSP3958911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TAURAN BERNARD MECANIQUE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"https://fiches-risques.brgm.fr/georisques/casias/SSP3958844" \t "_blank" </w:instrText>
            </w:r>
            <w:r>
              <w:fldChar w:fldCharType="separate"/>
            </w:r>
            <w:r>
              <w:rPr>
                <w:rFonts w:ascii="Marianne" w:hAnsi="Marianne" w:eastAsia="Marianne" w:cs="Marianne"/>
                <w:sz w:val="14"/>
              </w:rPr>
              <w:t xml:space="preserve">SSP3958844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"https://fiches-risques.brgm.fr/georisques/casias/SSP3958814" \t "_blank" </w:instrText>
            </w:r>
            <w:r>
              <w:fldChar w:fldCharType="separate"/>
            </w:r>
            <w:r>
              <w:rPr>
                <w:rFonts w:ascii="Marianne" w:hAnsi="Marianne" w:eastAsia="Marianne" w:cs="Marianne"/>
                <w:sz w:val="14"/>
              </w:rPr>
              <w:t xml:space="preserve">SSP3958814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LA RUCHE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"https://fiches-risques.brgm.fr/georisques/casias/SSP3958552" \t "_blank" </w:instrText>
            </w:r>
            <w:r>
              <w:fldChar w:fldCharType="separate"/>
            </w:r>
            <w:r>
              <w:rPr>
                <w:rFonts w:ascii="Marianne" w:hAnsi="Marianne" w:eastAsia="Marianne" w:cs="Marianne"/>
                <w:sz w:val="14"/>
              </w:rPr>
              <w:t xml:space="preserve">SSP3958552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COOPERATIVE AGRICOLE MOISSAC-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"https://fiches-risques.brgm.fr/georisques/casias/SSP3958551" \t "_blank" </w:instrText>
            </w:r>
            <w:r>
              <w:fldChar w:fldCharType="separate"/>
            </w:r>
            <w:r>
              <w:rPr>
                <w:rFonts w:ascii="Marianne" w:hAnsi="Marianne" w:eastAsia="Marianne" w:cs="Marianne"/>
                <w:sz w:val="14"/>
              </w:rPr>
              <w:t xml:space="preserve">SSP3958551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