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53821" name="Picture">
</wp:docPr>
                  <a:graphic>
                    <a:graphicData uri="http://schemas.openxmlformats.org/drawingml/2006/picture">
                      <pic:pic>
                        <pic:nvPicPr>
                          <pic:cNvPr id="119505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806994" name="Picture">
</wp:docPr>
                  <a:graphic>
                    <a:graphicData uri="http://schemas.openxmlformats.org/drawingml/2006/picture">
                      <pic:pic>
                        <pic:nvPicPr>
                          <pic:cNvPr id="1077806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776543" name="Picture">
</wp:docPr>
                        <a:graphic>
                          <a:graphicData uri="http://schemas.openxmlformats.org/drawingml/2006/picture">
                            <pic:pic>
                              <pic:nvPicPr>
                                <pic:cNvPr id="1643776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81140 Larroque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492229" name="Picture">
</wp:docPr>
                  <a:graphic>
                    <a:graphicData uri="http://schemas.openxmlformats.org/drawingml/2006/picture">
                      <pic:pic>
                        <pic:nvPicPr>
                          <pic:cNvPr id="288492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6831528" name="Picture">
</wp:docPr>
                  <a:graphic>
                    <a:graphicData uri="http://schemas.openxmlformats.org/drawingml/2006/picture">
                      <pic:pic>
                        <pic:nvPicPr>
                          <pic:cNvPr id="1796831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53047" name="Picture">
</wp:docPr>
                  <a:graphic>
                    <a:graphicData uri="http://schemas.openxmlformats.org/drawingml/2006/picture">
                      <pic:pic>
                        <pic:nvPicPr>
                          <pic:cNvPr id="86455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031" name="Picture">
</wp:docPr>
                  <a:graphic>
                    <a:graphicData uri="http://schemas.openxmlformats.org/drawingml/2006/picture">
                      <pic:pic>
                        <pic:nvPicPr>
                          <pic:cNvPr id="979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208773" name="Picture">
</wp:docPr>
                  <a:graphic>
                    <a:graphicData uri="http://schemas.openxmlformats.org/drawingml/2006/picture">
                      <pic:pic>
                        <pic:nvPicPr>
                          <pic:cNvPr id="127120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52200" name="Picture">
</wp:docPr>
                        <a:graphic>
                          <a:graphicData uri="http://schemas.openxmlformats.org/drawingml/2006/picture">
                            <pic:pic>
                              <pic:nvPicPr>
                                <pic:cNvPr id="960852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6948" name="Picture">
</wp:docPr>
                        <a:graphic>
                          <a:graphicData uri="http://schemas.openxmlformats.org/drawingml/2006/picture">
                            <pic:pic>
                              <pic:nvPicPr>
                                <pic:cNvPr id="90956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01652" name="Picture">
</wp:docPr>
                        <a:graphic>
                          <a:graphicData uri="http://schemas.openxmlformats.org/drawingml/2006/picture">
                            <pic:pic>
                              <pic:nvPicPr>
                                <pic:cNvPr id="280701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387668" name="Picture">
</wp:docPr>
                        <a:graphic>
                          <a:graphicData uri="http://schemas.openxmlformats.org/drawingml/2006/picture">
                            <pic:pic>
                              <pic:nvPicPr>
                                <pic:cNvPr id="919387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47187" name="Picture">
</wp:docPr>
                        <a:graphic>
                          <a:graphicData uri="http://schemas.openxmlformats.org/drawingml/2006/picture">
                            <pic:pic>
                              <pic:nvPicPr>
                                <pic:cNvPr id="749047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018439" name="Picture">
</wp:docPr>
                        <a:graphic>
                          <a:graphicData uri="http://schemas.openxmlformats.org/drawingml/2006/picture">
                            <pic:pic>
                              <pic:nvPicPr>
                                <pic:cNvPr id="7470184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382094" name="Picture">
</wp:docPr>
                        <a:graphic>
                          <a:graphicData uri="http://schemas.openxmlformats.org/drawingml/2006/picture">
                            <pic:pic>
                              <pic:nvPicPr>
                                <pic:cNvPr id="2144382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23866" name="Picture">
</wp:docPr>
                        <a:graphic>
                          <a:graphicData uri="http://schemas.openxmlformats.org/drawingml/2006/picture">
                            <pic:pic>
                              <pic:nvPicPr>
                                <pic:cNvPr id="1333423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699924" name="Picture">
</wp:docPr>
                        <a:graphic>
                          <a:graphicData uri="http://schemas.openxmlformats.org/drawingml/2006/picture">
                            <pic:pic>
                              <pic:nvPicPr>
                                <pic:cNvPr id="1533699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723973" name="Picture">
</wp:docPr>
                        <a:graphic>
                          <a:graphicData uri="http://schemas.openxmlformats.org/drawingml/2006/picture">
                            <pic:pic>
                              <pic:nvPicPr>
                                <pic:cNvPr id="1210723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8694" name="Picture">
</wp:docPr>
                        <a:graphic>
                          <a:graphicData uri="http://schemas.openxmlformats.org/drawingml/2006/picture">
                            <pic:pic>
                              <pic:nvPicPr>
                                <pic:cNvPr id="175078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56455" name="Picture">
</wp:docPr>
                        <a:graphic>
                          <a:graphicData uri="http://schemas.openxmlformats.org/drawingml/2006/picture">
                            <pic:pic>
                              <pic:nvPicPr>
                                <pic:cNvPr id="12016564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34226" name="Picture">
</wp:docPr>
                        <a:graphic>
                          <a:graphicData uri="http://schemas.openxmlformats.org/drawingml/2006/picture">
                            <pic:pic>
                              <pic:nvPicPr>
                                <pic:cNvPr id="15080342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49909" name="Picture">
</wp:docPr>
                        <a:graphic>
                          <a:graphicData uri="http://schemas.openxmlformats.org/drawingml/2006/picture">
                            <pic:pic>
                              <pic:nvPicPr>
                                <pic:cNvPr id="1507749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294713" name="Picture">
</wp:docPr>
                        <a:graphic>
                          <a:graphicData uri="http://schemas.openxmlformats.org/drawingml/2006/picture">
                            <pic:pic>
                              <pic:nvPicPr>
                                <pic:cNvPr id="1413294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139763" name="Picture">
</wp:docPr>
                        <a:graphic>
                          <a:graphicData uri="http://schemas.openxmlformats.org/drawingml/2006/picture">
                            <pic:pic>
                              <pic:nvPicPr>
                                <pic:cNvPr id="734139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72557" name="Picture">
</wp:docPr>
                        <a:graphic>
                          <a:graphicData uri="http://schemas.openxmlformats.org/drawingml/2006/picture">
                            <pic:pic>
                              <pic:nvPicPr>
                                <pic:cNvPr id="1042672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916329" name="Picture">
</wp:docPr>
                        <a:graphic>
                          <a:graphicData uri="http://schemas.openxmlformats.org/drawingml/2006/picture">
                            <pic:pic>
                              <pic:nvPicPr>
                                <pic:cNvPr id="18279163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515827" name="Picture">
</wp:docPr>
                        <a:graphic>
                          <a:graphicData uri="http://schemas.openxmlformats.org/drawingml/2006/picture">
                            <pic:pic>
                              <pic:nvPicPr>
                                <pic:cNvPr id="4085158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88977" name="Picture">
</wp:docPr>
                        <a:graphic>
                          <a:graphicData uri="http://schemas.openxmlformats.org/drawingml/2006/picture">
                            <pic:pic>
                              <pic:nvPicPr>
                                <pic:cNvPr id="589988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471442" name="Picture">
</wp:docPr>
                        <a:graphic>
                          <a:graphicData uri="http://schemas.openxmlformats.org/drawingml/2006/picture">
                            <pic:pic>
                              <pic:nvPicPr>
                                <pic:cNvPr id="12134714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90128" name="Picture">
</wp:docPr>
                        <a:graphic>
                          <a:graphicData uri="http://schemas.openxmlformats.org/drawingml/2006/picture">
                            <pic:pic>
                              <pic:nvPicPr>
                                <pic:cNvPr id="685901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65786" name="Picture">
</wp:docPr>
                        <a:graphic>
                          <a:graphicData uri="http://schemas.openxmlformats.org/drawingml/2006/picture">
                            <pic:pic>
                              <pic:nvPicPr>
                                <pic:cNvPr id="2061565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258024" name="Picture">
</wp:docPr>
                        <a:graphic>
                          <a:graphicData uri="http://schemas.openxmlformats.org/drawingml/2006/picture">
                            <pic:pic>
                              <pic:nvPicPr>
                                <pic:cNvPr id="6192580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829656" name="Picture">
</wp:docPr>
                  <a:graphic>
                    <a:graphicData uri="http://schemas.openxmlformats.org/drawingml/2006/picture">
                      <pic:pic>
                        <pic:nvPicPr>
                          <pic:cNvPr id="124982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7654" name="Picture">
</wp:docPr>
                  <a:graphic>
                    <a:graphicData uri="http://schemas.openxmlformats.org/drawingml/2006/picture">
                      <pic:pic>
                        <pic:nvPicPr>
                          <pic:cNvPr id="17307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84670" name="Picture">
</wp:docPr>
                  <a:graphic>
                    <a:graphicData uri="http://schemas.openxmlformats.org/drawingml/2006/picture">
                      <pic:pic>
                        <pic:nvPicPr>
                          <pic:cNvPr id="181998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863417" name="Picture">
</wp:docPr>
                  <a:graphic>
                    <a:graphicData uri="http://schemas.openxmlformats.org/drawingml/2006/picture">
                      <pic:pic>
                        <pic:nvPicPr>
                          <pic:cNvPr id="18168634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35620" name="Picture">
</wp:docPr>
                  <a:graphic>
                    <a:graphicData uri="http://schemas.openxmlformats.org/drawingml/2006/picture">
                      <pic:pic>
                        <pic:nvPicPr>
                          <pic:cNvPr id="685435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1003015" name="Picture">
</wp:docPr>
                  <a:graphic>
                    <a:graphicData uri="http://schemas.openxmlformats.org/drawingml/2006/picture">
                      <pic:pic>
                        <pic:nvPicPr>
                          <pic:cNvPr id="8310030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85982" name="Picture">
</wp:docPr>
                        <a:graphic>
                          <a:graphicData uri="http://schemas.openxmlformats.org/drawingml/2006/picture">
                            <pic:pic>
                              <pic:nvPicPr>
                                <pic:cNvPr id="193385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04164" name="Picture">
</wp:docPr>
                  <a:graphic>
                    <a:graphicData uri="http://schemas.openxmlformats.org/drawingml/2006/picture">
                      <pic:pic>
                        <pic:nvPicPr>
                          <pic:cNvPr id="203270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11200" name="Picture">
</wp:docPr>
                  <a:graphic>
                    <a:graphicData uri="http://schemas.openxmlformats.org/drawingml/2006/picture">
                      <pic:pic>
                        <pic:nvPicPr>
                          <pic:cNvPr id="214121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94716" name="Picture">
</wp:docPr>
                  <a:graphic>
                    <a:graphicData uri="http://schemas.openxmlformats.org/drawingml/2006/picture">
                      <pic:pic>
                        <pic:nvPicPr>
                          <pic:cNvPr id="168529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Larroque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72895" name="Picture">
</wp:docPr>
                        <a:graphic>
                          <a:graphicData uri="http://schemas.openxmlformats.org/drawingml/2006/picture">
                            <pic:pic>
                              <pic:nvPicPr>
                                <pic:cNvPr id="9337728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11546" name="Picture">
</wp:docPr>
                        <a:graphic>
                          <a:graphicData uri="http://schemas.openxmlformats.org/drawingml/2006/picture">
                            <pic:pic>
                              <pic:nvPicPr>
                                <pic:cNvPr id="11608115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805288" name="Picture">
</wp:docPr>
                        <a:graphic>
                          <a:graphicData uri="http://schemas.openxmlformats.org/drawingml/2006/picture">
                            <pic:pic>
                              <pic:nvPicPr>
                                <pic:cNvPr id="39280528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25041" name="Picture">
</wp:docPr>
                  <a:graphic>
                    <a:graphicData uri="http://schemas.openxmlformats.org/drawingml/2006/picture">
                      <pic:pic>
                        <pic:nvPicPr>
                          <pic:cNvPr id="10002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05624" name="Picture">
</wp:docPr>
                  <a:graphic>
                    <a:graphicData uri="http://schemas.openxmlformats.org/drawingml/2006/picture">
                      <pic:pic>
                        <pic:nvPicPr>
                          <pic:cNvPr id="151190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904" name="Picture">
</wp:docPr>
                  <a:graphic>
                    <a:graphicData uri="http://schemas.openxmlformats.org/drawingml/2006/picture">
                      <pic:pic>
                        <pic:nvPicPr>
                          <pic:cNvPr id="757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631709" name="Picture">
</wp:docPr>
                  <a:graphic>
                    <a:graphicData uri="http://schemas.openxmlformats.org/drawingml/2006/picture">
                      <pic:pic>
                        <pic:nvPicPr>
                          <pic:cNvPr id="6766317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86187" name="Picture">
</wp:docPr>
                  <a:graphic>
                    <a:graphicData uri="http://schemas.openxmlformats.org/drawingml/2006/picture">
                      <pic:pic>
                        <pic:nvPicPr>
                          <pic:cNvPr id="840586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5139960" name="Picture">
</wp:docPr>
                  <a:graphic>
                    <a:graphicData uri="http://schemas.openxmlformats.org/drawingml/2006/picture">
                      <pic:pic>
                        <pic:nvPicPr>
                          <pic:cNvPr id="2151399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6973" name="Picture">
</wp:docPr>
                        <a:graphic>
                          <a:graphicData uri="http://schemas.openxmlformats.org/drawingml/2006/picture">
                            <pic:pic>
                              <pic:nvPicPr>
                                <pic:cNvPr id="7406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77911" name="Picture">
</wp:docPr>
                        <a:graphic>
                          <a:graphicData uri="http://schemas.openxmlformats.org/drawingml/2006/picture">
                            <pic:pic>
                              <pic:nvPicPr>
                                <pic:cNvPr id="9985779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59034" name="Picture">
</wp:docPr>
                  <a:graphic>
                    <a:graphicData uri="http://schemas.openxmlformats.org/drawingml/2006/picture">
                      <pic:pic>
                        <pic:nvPicPr>
                          <pic:cNvPr id="212235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97650" name="Picture">
</wp:docPr>
                  <a:graphic>
                    <a:graphicData uri="http://schemas.openxmlformats.org/drawingml/2006/picture">
                      <pic:pic>
                        <pic:nvPicPr>
                          <pic:cNvPr id="61289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473722" name="Picture">
</wp:docPr>
                  <a:graphic>
                    <a:graphicData uri="http://schemas.openxmlformats.org/drawingml/2006/picture">
                      <pic:pic>
                        <pic:nvPicPr>
                          <pic:cNvPr id="92547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79616" name="Picture">
</wp:docPr>
                  <a:graphic>
                    <a:graphicData uri="http://schemas.openxmlformats.org/drawingml/2006/picture">
                      <pic:pic>
                        <pic:nvPicPr>
                          <pic:cNvPr id="1738279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16442" name="Picture">
</wp:docPr>
                  <a:graphic>
                    <a:graphicData uri="http://schemas.openxmlformats.org/drawingml/2006/picture">
                      <pic:pic>
                        <pic:nvPicPr>
                          <pic:cNvPr id="1207016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866820" name="Picture">
</wp:docPr>
                  <a:graphic>
                    <a:graphicData uri="http://schemas.openxmlformats.org/drawingml/2006/picture">
                      <pic:pic>
                        <pic:nvPicPr>
                          <pic:cNvPr id="12188668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56952" name="Picture">
</wp:docPr>
                        <a:graphic>
                          <a:graphicData uri="http://schemas.openxmlformats.org/drawingml/2006/picture">
                            <pic:pic>
                              <pic:nvPicPr>
                                <pic:cNvPr id="702956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61390" name="Picture">
</wp:docPr>
                  <a:graphic>
                    <a:graphicData uri="http://schemas.openxmlformats.org/drawingml/2006/picture">
                      <pic:pic>
                        <pic:nvPicPr>
                          <pic:cNvPr id="138096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2644" name="Picture">
</wp:docPr>
                  <a:graphic>
                    <a:graphicData uri="http://schemas.openxmlformats.org/drawingml/2006/picture">
                      <pic:pic>
                        <pic:nvPicPr>
                          <pic:cNvPr id="18480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320055" name="Picture">
</wp:docPr>
                  <a:graphic>
                    <a:graphicData uri="http://schemas.openxmlformats.org/drawingml/2006/picture">
                      <pic:pic>
                        <pic:nvPicPr>
                          <pic:cNvPr id="48232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131285" name="Picture">
</wp:docPr>
                  <a:graphic>
                    <a:graphicData uri="http://schemas.openxmlformats.org/drawingml/2006/picture">
                      <pic:pic>
                        <pic:nvPicPr>
                          <pic:cNvPr id="792131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20631" name="Picture">
</wp:docPr>
                  <a:graphic>
                    <a:graphicData uri="http://schemas.openxmlformats.org/drawingml/2006/picture">
                      <pic:pic>
                        <pic:nvPicPr>
                          <pic:cNvPr id="1163020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326046" name="Picture">
</wp:docPr>
                  <a:graphic>
                    <a:graphicData uri="http://schemas.openxmlformats.org/drawingml/2006/picture">
                      <pic:pic>
                        <pic:nvPicPr>
                          <pic:cNvPr id="199532604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597525" name="Picture">
</wp:docPr>
                        <a:graphic>
                          <a:graphicData uri="http://schemas.openxmlformats.org/drawingml/2006/picture">
                            <pic:pic>
                              <pic:nvPicPr>
                                <pic:cNvPr id="1827597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26094" name="Picture">
</wp:docPr>
                  <a:graphic>
                    <a:graphicData uri="http://schemas.openxmlformats.org/drawingml/2006/picture">
                      <pic:pic>
                        <pic:nvPicPr>
                          <pic:cNvPr id="115252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57839" name="Picture">
</wp:docPr>
                  <a:graphic>
                    <a:graphicData uri="http://schemas.openxmlformats.org/drawingml/2006/picture">
                      <pic:pic>
                        <pic:nvPicPr>
                          <pic:cNvPr id="56545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94600" name="Picture">
</wp:docPr>
                  <a:graphic>
                    <a:graphicData uri="http://schemas.openxmlformats.org/drawingml/2006/picture">
                      <pic:pic>
                        <pic:nvPicPr>
                          <pic:cNvPr id="97569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Larroque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68686" name="Picture">
</wp:docPr>
                        <a:graphic>
                          <a:graphicData uri="http://schemas.openxmlformats.org/drawingml/2006/picture">
                            <pic:pic>
                              <pic:nvPicPr>
                                <pic:cNvPr id="9330686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22195" name="Picture">
</wp:docPr>
                  <a:graphic>
                    <a:graphicData uri="http://schemas.openxmlformats.org/drawingml/2006/picture">
                      <pic:pic>
                        <pic:nvPicPr>
                          <pic:cNvPr id="32552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31070" name="Picture">
</wp:docPr>
                  <a:graphic>
                    <a:graphicData uri="http://schemas.openxmlformats.org/drawingml/2006/picture">
                      <pic:pic>
                        <pic:nvPicPr>
                          <pic:cNvPr id="133133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43140" name="Picture">
</wp:docPr>
                  <a:graphic>
                    <a:graphicData uri="http://schemas.openxmlformats.org/drawingml/2006/picture">
                      <pic:pic>
                        <pic:nvPicPr>
                          <pic:cNvPr id="40234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083248" name="Picture">
</wp:docPr>
                  <a:graphic>
                    <a:graphicData uri="http://schemas.openxmlformats.org/drawingml/2006/picture">
                      <pic:pic>
                        <pic:nvPicPr>
                          <pic:cNvPr id="52008324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45160" name="Picture">
</wp:docPr>
                  <a:graphic>
                    <a:graphicData uri="http://schemas.openxmlformats.org/drawingml/2006/picture">
                      <pic:pic>
                        <pic:nvPicPr>
                          <pic:cNvPr id="474645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867537" name="Picture">
</wp:docPr>
                  <a:graphic>
                    <a:graphicData uri="http://schemas.openxmlformats.org/drawingml/2006/picture">
                      <pic:pic>
                        <pic:nvPicPr>
                          <pic:cNvPr id="190486753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85269" name="Picture">
</wp:docPr>
                        <a:graphic>
                          <a:graphicData uri="http://schemas.openxmlformats.org/drawingml/2006/picture">
                            <pic:pic>
                              <pic:nvPicPr>
                                <pic:cNvPr id="1253785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78155" name="Picture">
</wp:docPr>
                  <a:graphic>
                    <a:graphicData uri="http://schemas.openxmlformats.org/drawingml/2006/picture">
                      <pic:pic>
                        <pic:nvPicPr>
                          <pic:cNvPr id="104457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69414" name="Picture">
</wp:docPr>
                  <a:graphic>
                    <a:graphicData uri="http://schemas.openxmlformats.org/drawingml/2006/picture">
                      <pic:pic>
                        <pic:nvPicPr>
                          <pic:cNvPr id="159126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76350" name="Picture">
</wp:docPr>
                  <a:graphic>
                    <a:graphicData uri="http://schemas.openxmlformats.org/drawingml/2006/picture">
                      <pic:pic>
                        <pic:nvPicPr>
                          <pic:cNvPr id="129217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427456" name="Picture">
</wp:docPr>
                  <a:graphic>
                    <a:graphicData uri="http://schemas.openxmlformats.org/drawingml/2006/picture">
                      <pic:pic>
                        <pic:nvPicPr>
                          <pic:cNvPr id="4844274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9499" name="Picture">
</wp:docPr>
                  <a:graphic>
                    <a:graphicData uri="http://schemas.openxmlformats.org/drawingml/2006/picture">
                      <pic:pic>
                        <pic:nvPicPr>
                          <pic:cNvPr id="812494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5958497" name="Picture">
</wp:docPr>
                  <a:graphic>
                    <a:graphicData uri="http://schemas.openxmlformats.org/drawingml/2006/picture">
                      <pic:pic>
                        <pic:nvPicPr>
                          <pic:cNvPr id="11459584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549751" name="Picture">
</wp:docPr>
                        <a:graphic>
                          <a:graphicData uri="http://schemas.openxmlformats.org/drawingml/2006/picture">
                            <pic:pic>
                              <pic:nvPicPr>
                                <pic:cNvPr id="5415497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584084" name="Picture">
</wp:docPr>
                        <a:graphic>
                          <a:graphicData uri="http://schemas.openxmlformats.org/drawingml/2006/picture">
                            <pic:pic>
                              <pic:nvPicPr>
                                <pic:cNvPr id="8855840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58886" name="Picture">
</wp:docPr>
                  <a:graphic>
                    <a:graphicData uri="http://schemas.openxmlformats.org/drawingml/2006/picture">
                      <pic:pic>
                        <pic:nvPicPr>
                          <pic:cNvPr id="79175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83536" name="Picture">
</wp:docPr>
                  <a:graphic>
                    <a:graphicData uri="http://schemas.openxmlformats.org/drawingml/2006/picture">
                      <pic:pic>
                        <pic:nvPicPr>
                          <pic:cNvPr id="90988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19282" name="Picture">
</wp:docPr>
                  <a:graphic>
                    <a:graphicData uri="http://schemas.openxmlformats.org/drawingml/2006/picture">
                      <pic:pic>
                        <pic:nvPicPr>
                          <pic:cNvPr id="180441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568580" name="Picture">
</wp:docPr>
                  <a:graphic>
                    <a:graphicData uri="http://schemas.openxmlformats.org/drawingml/2006/picture">
                      <pic:pic>
                        <pic:nvPicPr>
                          <pic:cNvPr id="12965685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6594" name="Picture">
</wp:docPr>
                  <a:graphic>
                    <a:graphicData uri="http://schemas.openxmlformats.org/drawingml/2006/picture">
                      <pic:pic>
                        <pic:nvPicPr>
                          <pic:cNvPr id="162406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572540" name="Picture">
</wp:docPr>
                  <a:graphic>
                    <a:graphicData uri="http://schemas.openxmlformats.org/drawingml/2006/picture">
                      <pic:pic>
                        <pic:nvPicPr>
                          <pic:cNvPr id="4255725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34506" name="Picture">
</wp:docPr>
                        <a:graphic>
                          <a:graphicData uri="http://schemas.openxmlformats.org/drawingml/2006/picture">
                            <pic:pic>
                              <pic:nvPicPr>
                                <pic:cNvPr id="4008345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24461" name="Picture">
</wp:docPr>
                  <a:graphic>
                    <a:graphicData uri="http://schemas.openxmlformats.org/drawingml/2006/picture">
                      <pic:pic>
                        <pic:nvPicPr>
                          <pic:cNvPr id="180502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0931" name="Picture">
</wp:docPr>
                  <a:graphic>
                    <a:graphicData uri="http://schemas.openxmlformats.org/drawingml/2006/picture">
                      <pic:pic>
                        <pic:nvPicPr>
                          <pic:cNvPr id="1451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67661" name="Picture">
</wp:docPr>
                  <a:graphic>
                    <a:graphicData uri="http://schemas.openxmlformats.org/drawingml/2006/picture">
                      <pic:pic>
                        <pic:nvPicPr>
                          <pic:cNvPr id="92176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430787" name="Picture">
</wp:docPr>
                  <a:graphic>
                    <a:graphicData uri="http://schemas.openxmlformats.org/drawingml/2006/picture">
                      <pic:pic>
                        <pic:nvPicPr>
                          <pic:cNvPr id="2924307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79948" name="Picture">
</wp:docPr>
                  <a:graphic>
                    <a:graphicData uri="http://schemas.openxmlformats.org/drawingml/2006/picture">
                      <pic:pic>
                        <pic:nvPicPr>
                          <pic:cNvPr id="2100079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3967627" name="Picture">
</wp:docPr>
                  <a:graphic>
                    <a:graphicData uri="http://schemas.openxmlformats.org/drawingml/2006/picture">
                      <pic:pic>
                        <pic:nvPicPr>
                          <pic:cNvPr id="19039676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61311" name="Picture">
</wp:docPr>
                  <a:graphic>
                    <a:graphicData uri="http://schemas.openxmlformats.org/drawingml/2006/picture">
                      <pic:pic>
                        <pic:nvPicPr>
                          <pic:cNvPr id="170746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233461" name="Picture">
</wp:docPr>
                  <a:graphic>
                    <a:graphicData uri="http://schemas.openxmlformats.org/drawingml/2006/picture">
                      <pic:pic>
                        <pic:nvPicPr>
                          <pic:cNvPr id="146623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41231" name="Picture">
</wp:docPr>
                  <a:graphic>
                    <a:graphicData uri="http://schemas.openxmlformats.org/drawingml/2006/picture">
                      <pic:pic>
                        <pic:nvPicPr>
                          <pic:cNvPr id="122134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"https://fiches-risques.brgm.fr/fr/georisques/mvt-synthetique/68100029" \t "_self" </w:instrText>
            </w:r>
            <w:r>
              <w:fldChar w:fldCharType="separate"/>
            </w:r>
            <w:r>
              <w:rPr>
                <w:rFonts w:ascii="Marianne" w:hAnsi="Marianne" w:eastAsia="Marianne" w:cs="Marianne"/>
                <w:sz w:val="14"/>
              </w:rPr>
              <w:t xml:space="preserve">68100029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"https://fiches-risques.brgm.fr/fr/georisques/mvt-synthetique/68100293" \t "_self" </w:instrText>
            </w:r>
            <w:r>
              <w:fldChar w:fldCharType="separate"/>
            </w:r>
            <w:r>
              <w:rPr>
                <w:rFonts w:ascii="Marianne" w:hAnsi="Marianne" w:eastAsia="Marianne" w:cs="Marianne"/>
                <w:sz w:val="14"/>
              </w:rPr>
              <w:t xml:space="preserve">68100293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87865" name="Picture">
</wp:docPr>
                  <a:graphic>
                    <a:graphicData uri="http://schemas.openxmlformats.org/drawingml/2006/picture">
                      <pic:pic>
                        <pic:nvPicPr>
                          <pic:cNvPr id="160578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87347" name="Picture">
</wp:docPr>
                  <a:graphic>
                    <a:graphicData uri="http://schemas.openxmlformats.org/drawingml/2006/picture">
                      <pic:pic>
                        <pic:nvPicPr>
                          <pic:cNvPr id="194308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193657" name="Picture">
</wp:docPr>
                  <a:graphic>
                    <a:graphicData uri="http://schemas.openxmlformats.org/drawingml/2006/picture">
                      <pic:pic>
                        <pic:nvPicPr>
                          <pic:cNvPr id="184119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"https://fiches-risques.brgm.fr/georisques/cavite/MPYAA4001400" \t "_self" </w:instrText>
            </w:r>
            <w:r>
              <w:fldChar w:fldCharType="separate"/>
            </w:r>
            <w:r>
              <w:rPr>
                <w:rFonts w:ascii="Marianne" w:hAnsi="Marianne" w:eastAsia="Marianne" w:cs="Marianne"/>
                <w:sz w:val="14"/>
              </w:rPr>
              <w:t xml:space="preserve">MPYAA4001400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CN_AVEN_DE_RASCALATE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"https://fiches-risques.brgm.fr/georisques/cavite/MPYAA4001401" \t "_self" </w:instrText>
            </w:r>
            <w:r>
              <w:fldChar w:fldCharType="separate"/>
            </w:r>
            <w:r>
              <w:rPr>
                <w:rFonts w:ascii="Marianne" w:hAnsi="Marianne" w:eastAsia="Marianne" w:cs="Marianne"/>
                <w:sz w:val="14"/>
              </w:rPr>
              <w:t xml:space="preserve">MPYAA4001401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CN_AVEN_DE_PEYRUGNE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"https://fiches-risques.brgm.fr/georisques/cavite/MPYAA4001402" \t "_self" </w:instrText>
            </w:r>
            <w:r>
              <w:fldChar w:fldCharType="separate"/>
            </w:r>
            <w:r>
              <w:rPr>
                <w:rFonts w:ascii="Marianne" w:hAnsi="Marianne" w:eastAsia="Marianne" w:cs="Marianne"/>
                <w:sz w:val="14"/>
              </w:rPr>
              <w:t xml:space="preserve">MPYAA4001402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CN_AVEN_DE_PEYREBLANQUE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"https://fiches-risques.brgm.fr/georisques/cavite/MPYAA4001403" \t "_self" </w:instrText>
            </w:r>
            <w:r>
              <w:fldChar w:fldCharType="separate"/>
            </w:r>
            <w:r>
              <w:rPr>
                <w:rFonts w:ascii="Marianne" w:hAnsi="Marianne" w:eastAsia="Marianne" w:cs="Marianne"/>
                <w:sz w:val="14"/>
              </w:rPr>
              <w:t xml:space="preserve">MPYAA4001403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CN_GROTTE_DES_ABRIOLS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"https://fiches-risques.brgm.fr/georisques/cavite/MPYAA4001404" \t "_self" </w:instrText>
            </w:r>
            <w:r>
              <w:fldChar w:fldCharType="separate"/>
            </w:r>
            <w:r>
              <w:rPr>
                <w:rFonts w:ascii="Marianne" w:hAnsi="Marianne" w:eastAsia="Marianne" w:cs="Marianne"/>
                <w:sz w:val="14"/>
              </w:rPr>
              <w:t xml:space="preserve">MPYAA4001404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CN_GROTTES_N°1_DU_POUTOU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"https://fiches-risques.brgm.fr/georisques/cavite/MPYAA4001408" \t "_self" </w:instrText>
            </w:r>
            <w:r>
              <w:fldChar w:fldCharType="separate"/>
            </w:r>
            <w:r>
              <w:rPr>
                <w:rFonts w:ascii="Marianne" w:hAnsi="Marianne" w:eastAsia="Marianne" w:cs="Marianne"/>
                <w:sz w:val="14"/>
              </w:rPr>
              <w:t xml:space="preserve">MPYAA4001408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CN_GROTTES_DE_LARROQUE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"https://fiches-risques.brgm.fr/georisques/cavite/MPYAA4001409" \t "_self" </w:instrText>
            </w:r>
            <w:r>
              <w:fldChar w:fldCharType="separate"/>
            </w:r>
            <w:r>
              <w:rPr>
                <w:rFonts w:ascii="Marianne" w:hAnsi="Marianne" w:eastAsia="Marianne" w:cs="Marianne"/>
                <w:sz w:val="14"/>
              </w:rPr>
              <w:t xml:space="preserve">MPYAA4001409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CN_AVEN_DE_LA_PALME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"https://fiches-risques.brgm.fr/georisques/cavite/MPYAA4001420" \t "_self" </w:instrText>
            </w:r>
            <w:r>
              <w:fldChar w:fldCharType="separate"/>
            </w:r>
            <w:r>
              <w:rPr>
                <w:rFonts w:ascii="Marianne" w:hAnsi="Marianne" w:eastAsia="Marianne" w:cs="Marianne"/>
                <w:sz w:val="14"/>
              </w:rPr>
              <w:t xml:space="preserve">MPYAA4001420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CN_IGUE_DE_TUILIERE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"https://fiches-risques.brgm.fr/georisques/cavite/MPYAA4001432" \t "_self" </w:instrText>
            </w:r>
            <w:r>
              <w:fldChar w:fldCharType="separate"/>
            </w:r>
            <w:r>
              <w:rPr>
                <w:rFonts w:ascii="Marianne" w:hAnsi="Marianne" w:eastAsia="Marianne" w:cs="Marianne"/>
                <w:sz w:val="14"/>
              </w:rPr>
              <w:t xml:space="preserve">MPYAA4001432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CN_IGUE_DE_DEBES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"https://fiches-risques.brgm.fr/georisques/cavite/MPYAA4001433" \t "_self" </w:instrText>
            </w:r>
            <w:r>
              <w:fldChar w:fldCharType="separate"/>
            </w:r>
            <w:r>
              <w:rPr>
                <w:rFonts w:ascii="Marianne" w:hAnsi="Marianne" w:eastAsia="Marianne" w:cs="Marianne"/>
                <w:sz w:val="14"/>
              </w:rPr>
              <w:t xml:space="preserve">MPYAA4001433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CN_GROTTE_TROP_PLEIN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"https://fiches-risques.brgm.fr/georisques/cavite/MPYAA4001434" \t "_self" </w:instrText>
            </w:r>
            <w:r>
              <w:fldChar w:fldCharType="separate"/>
            </w:r>
            <w:r>
              <w:rPr>
                <w:rFonts w:ascii="Marianne" w:hAnsi="Marianne" w:eastAsia="Marianne" w:cs="Marianne"/>
                <w:sz w:val="14"/>
              </w:rPr>
              <w:t xml:space="preserve">MPYAA4001434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"https://fiches-risques.brgm.fr/georisques/cavite/MPYAA4001435" \t "_self" </w:instrText>
            </w:r>
            <w:r>
              <w:fldChar w:fldCharType="separate"/>
            </w:r>
            <w:r>
              <w:rPr>
                <w:rFonts w:ascii="Marianne" w:hAnsi="Marianne" w:eastAsia="Marianne" w:cs="Marianne"/>
                <w:sz w:val="14"/>
              </w:rPr>
              <w:t xml:space="preserve">MPYAA4001435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CN_IGUE_DE_PEYRE_BLANQUE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"https://fiches-risques.brgm.fr/georisques/cavite/MPYAA4001436" \t "_self" </w:instrText>
            </w:r>
            <w:r>
              <w:fldChar w:fldCharType="separate"/>
            </w:r>
            <w:r>
              <w:rPr>
                <w:rFonts w:ascii="Marianne" w:hAnsi="Marianne" w:eastAsia="Marianne" w:cs="Marianne"/>
                <w:sz w:val="14"/>
              </w:rPr>
              <w:t xml:space="preserve">MPYAA4001436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CN_IGUE_DE_PEYRUGUES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"https://fiches-risques.brgm.fr/georisques/cavite/MPYAA4001557" \t "_self" </w:instrText>
            </w:r>
            <w:r>
              <w:fldChar w:fldCharType="separate"/>
            </w:r>
            <w:r>
              <w:rPr>
                <w:rFonts w:ascii="Marianne" w:hAnsi="Marianne" w:eastAsia="Marianne" w:cs="Marianne"/>
                <w:sz w:val="14"/>
              </w:rPr>
              <w:t xml:space="preserve">MPYAA4001557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CN_EXURGENCE_DE_LARROQUE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"https://fiches-risques.brgm.fr/georisques/cavite/MPYAA4001566" \t "_self" </w:instrText>
            </w:r>
            <w:r>
              <w:fldChar w:fldCharType="separate"/>
            </w:r>
            <w:r>
              <w:rPr>
                <w:rFonts w:ascii="Marianne" w:hAnsi="Marianne" w:eastAsia="Marianne" w:cs="Marianne"/>
                <w:sz w:val="14"/>
              </w:rPr>
              <w:t xml:space="preserve">MPYAA4001566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CN_CUZOULET_DE_LA_PLAINE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"https://fiches-risques.brgm.fr/georisques/cavite/MPYAA4001744" \t "_self" </w:instrText>
            </w:r>
            <w:r>
              <w:fldChar w:fldCharType="separate"/>
            </w:r>
            <w:r>
              <w:rPr>
                <w:rFonts w:ascii="Marianne" w:hAnsi="Marianne" w:eastAsia="Marianne" w:cs="Marianne"/>
                <w:sz w:val="14"/>
              </w:rPr>
              <w:t xml:space="preserve">MPYAA4001744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OGC_SOUTERRAIN_DE_LA_GARINIE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"https://fiches-risques.brgm.fr/georisques/cavite/MPYAA4002308" \t "_self" </w:instrText>
            </w:r>
            <w:r>
              <w:fldChar w:fldCharType="separate"/>
            </w:r>
            <w:r>
              <w:rPr>
                <w:rFonts w:ascii="Marianne" w:hAnsi="Marianne" w:eastAsia="Marianne" w:cs="Marianne"/>
                <w:sz w:val="14"/>
              </w:rPr>
              <w:t xml:space="preserve">MPYAA4002308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CN_DOLINE_DU_PUECH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"https://fiches-risques.brgm.fr/georisques/cavite/MPYAA4002368" \t "_self" </w:instrText>
            </w:r>
            <w:r>
              <w:fldChar w:fldCharType="separate"/>
            </w:r>
            <w:r>
              <w:rPr>
                <w:rFonts w:ascii="Marianne" w:hAnsi="Marianne" w:eastAsia="Marianne" w:cs="Marianne"/>
                <w:sz w:val="14"/>
              </w:rPr>
              <w:t xml:space="preserve">MPYAA4002368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CN_GROTTE_DU_ROUZET_2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"https://fiches-risques.brgm.fr/georisques/cavite/MPYAA4002393" \t "_self" </w:instrText>
            </w:r>
            <w:r>
              <w:fldChar w:fldCharType="separate"/>
            </w:r>
            <w:r>
              <w:rPr>
                <w:rFonts w:ascii="Marianne" w:hAnsi="Marianne" w:eastAsia="Marianne" w:cs="Marianne"/>
                <w:sz w:val="14"/>
              </w:rPr>
              <w:t xml:space="preserve">MPYAA4002393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CN_FONTAINE_DE_LARROQUE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32340" name="Picture">
</wp:docPr>
                  <a:graphic>
                    <a:graphicData uri="http://schemas.openxmlformats.org/drawingml/2006/picture">
                      <pic:pic>
                        <pic:nvPicPr>
                          <pic:cNvPr id="181913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718342" name="Picture">
</wp:docPr>
                  <a:graphic>
                    <a:graphicData uri="http://schemas.openxmlformats.org/drawingml/2006/picture">
                      <pic:pic>
                        <pic:nvPicPr>
                          <pic:cNvPr id="127471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Larroque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20078" name="Picture">
</wp:docPr>
                  <a:graphic>
                    <a:graphicData uri="http://schemas.openxmlformats.org/drawingml/2006/picture">
                      <pic:pic>
                        <pic:nvPicPr>
                          <pic:cNvPr id="164632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"https://fiches-risques.brgm.fr/georisques/casias/SSP3956102" \t "_blank" </w:instrText>
            </w:r>
            <w:r>
              <w:fldChar w:fldCharType="separate"/>
            </w:r>
            <w:r>
              <w:rPr>
                <w:rFonts w:ascii="Marianne" w:hAnsi="Marianne" w:eastAsia="Marianne" w:cs="Marianne"/>
                <w:sz w:val="14"/>
              </w:rPr>
              <w:t xml:space="preserve">SSP3956102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"https://fiches-risques.brgm.fr/georisques/casias/SSP3955399" \t "_blank" </w:instrText>
            </w:r>
            <w:r>
              <w:fldChar w:fldCharType="separate"/>
            </w:r>
            <w:r>
              <w:rPr>
                <w:rFonts w:ascii="Marianne" w:hAnsi="Marianne" w:eastAsia="Marianne" w:cs="Marianne"/>
                <w:sz w:val="14"/>
              </w:rPr>
              <w:t xml:space="preserve">SSP3955399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