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75911" name="Picture">
</wp:docPr>
                  <a:graphic>
                    <a:graphicData uri="http://schemas.openxmlformats.org/drawingml/2006/picture">
                      <pic:pic>
                        <pic:nvPicPr>
                          <pic:cNvPr id="111047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505728" name="Picture">
</wp:docPr>
                  <a:graphic>
                    <a:graphicData uri="http://schemas.openxmlformats.org/drawingml/2006/picture">
                      <pic:pic>
                        <pic:nvPicPr>
                          <pic:cNvPr id="470505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650341" name="Picture">
</wp:docPr>
                        <a:graphic>
                          <a:graphicData uri="http://schemas.openxmlformats.org/drawingml/2006/picture">
                            <pic:pic>
                              <pic:nvPicPr>
                                <pic:cNvPr id="1848650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066648" name="Picture">
</wp:docPr>
                  <a:graphic>
                    <a:graphicData uri="http://schemas.openxmlformats.org/drawingml/2006/picture">
                      <pic:pic>
                        <pic:nvPicPr>
                          <pic:cNvPr id="1500066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328341" name="Picture">
</wp:docPr>
                  <a:graphic>
                    <a:graphicData uri="http://schemas.openxmlformats.org/drawingml/2006/picture">
                      <pic:pic>
                        <pic:nvPicPr>
                          <pic:cNvPr id="469328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97487" name="Picture">
</wp:docPr>
                  <a:graphic>
                    <a:graphicData uri="http://schemas.openxmlformats.org/drawingml/2006/picture">
                      <pic:pic>
                        <pic:nvPicPr>
                          <pic:cNvPr id="101739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59296" name="Picture">
</wp:docPr>
                  <a:graphic>
                    <a:graphicData uri="http://schemas.openxmlformats.org/drawingml/2006/picture">
                      <pic:pic>
                        <pic:nvPicPr>
                          <pic:cNvPr id="11895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91991" name="Picture">
</wp:docPr>
                  <a:graphic>
                    <a:graphicData uri="http://schemas.openxmlformats.org/drawingml/2006/picture">
                      <pic:pic>
                        <pic:nvPicPr>
                          <pic:cNvPr id="205439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169061" name="Picture">
</wp:docPr>
                        <a:graphic>
                          <a:graphicData uri="http://schemas.openxmlformats.org/drawingml/2006/picture">
                            <pic:pic>
                              <pic:nvPicPr>
                                <pic:cNvPr id="1002169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36907" name="Picture">
</wp:docPr>
                        <a:graphic>
                          <a:graphicData uri="http://schemas.openxmlformats.org/drawingml/2006/picture">
                            <pic:pic>
                              <pic:nvPicPr>
                                <pic:cNvPr id="232736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37220" name="Picture">
</wp:docPr>
                        <a:graphic>
                          <a:graphicData uri="http://schemas.openxmlformats.org/drawingml/2006/picture">
                            <pic:pic>
                              <pic:nvPicPr>
                                <pic:cNvPr id="1406537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31206" name="Picture">
</wp:docPr>
                        <a:graphic>
                          <a:graphicData uri="http://schemas.openxmlformats.org/drawingml/2006/picture">
                            <pic:pic>
                              <pic:nvPicPr>
                                <pic:cNvPr id="1620531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41427" name="Picture">
</wp:docPr>
                        <a:graphic>
                          <a:graphicData uri="http://schemas.openxmlformats.org/drawingml/2006/picture">
                            <pic:pic>
                              <pic:nvPicPr>
                                <pic:cNvPr id="715541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72711" name="Picture">
</wp:docPr>
                        <a:graphic>
                          <a:graphicData uri="http://schemas.openxmlformats.org/drawingml/2006/picture">
                            <pic:pic>
                              <pic:nvPicPr>
                                <pic:cNvPr id="7353727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071778" name="Picture">
</wp:docPr>
                        <a:graphic>
                          <a:graphicData uri="http://schemas.openxmlformats.org/drawingml/2006/picture">
                            <pic:pic>
                              <pic:nvPicPr>
                                <pic:cNvPr id="314071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80734" name="Picture">
</wp:docPr>
                        <a:graphic>
                          <a:graphicData uri="http://schemas.openxmlformats.org/drawingml/2006/picture">
                            <pic:pic>
                              <pic:nvPicPr>
                                <pic:cNvPr id="1431080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51857" name="Picture">
</wp:docPr>
                        <a:graphic>
                          <a:graphicData uri="http://schemas.openxmlformats.org/drawingml/2006/picture">
                            <pic:pic>
                              <pic:nvPicPr>
                                <pic:cNvPr id="1920051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09809" name="Picture">
</wp:docPr>
                        <a:graphic>
                          <a:graphicData uri="http://schemas.openxmlformats.org/drawingml/2006/picture">
                            <pic:pic>
                              <pic:nvPicPr>
                                <pic:cNvPr id="1196809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39495" name="Picture">
</wp:docPr>
                        <a:graphic>
                          <a:graphicData uri="http://schemas.openxmlformats.org/drawingml/2006/picture">
                            <pic:pic>
                              <pic:nvPicPr>
                                <pic:cNvPr id="2100839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411150" name="Picture">
</wp:docPr>
                        <a:graphic>
                          <a:graphicData uri="http://schemas.openxmlformats.org/drawingml/2006/picture">
                            <pic:pic>
                              <pic:nvPicPr>
                                <pic:cNvPr id="4044111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17613" name="Picture">
</wp:docPr>
                        <a:graphic>
                          <a:graphicData uri="http://schemas.openxmlformats.org/drawingml/2006/picture">
                            <pic:pic>
                              <pic:nvPicPr>
                                <pic:cNvPr id="1762717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2061" name="Picture">
</wp:docPr>
                        <a:graphic>
                          <a:graphicData uri="http://schemas.openxmlformats.org/drawingml/2006/picture">
                            <pic:pic>
                              <pic:nvPicPr>
                                <pic:cNvPr id="121652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99056" name="Picture">
</wp:docPr>
                        <a:graphic>
                          <a:graphicData uri="http://schemas.openxmlformats.org/drawingml/2006/picture">
                            <pic:pic>
                              <pic:nvPicPr>
                                <pic:cNvPr id="327899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04978" name="Picture">
</wp:docPr>
                        <a:graphic>
                          <a:graphicData uri="http://schemas.openxmlformats.org/drawingml/2006/picture">
                            <pic:pic>
                              <pic:nvPicPr>
                                <pic:cNvPr id="20038049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08712" name="Picture">
</wp:docPr>
                        <a:graphic>
                          <a:graphicData uri="http://schemas.openxmlformats.org/drawingml/2006/picture">
                            <pic:pic>
                              <pic:nvPicPr>
                                <pic:cNvPr id="270908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83387" name="Picture">
</wp:docPr>
                        <a:graphic>
                          <a:graphicData uri="http://schemas.openxmlformats.org/drawingml/2006/picture">
                            <pic:pic>
                              <pic:nvPicPr>
                                <pic:cNvPr id="443083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14911" name="Picture">
</wp:docPr>
                  <a:graphic>
                    <a:graphicData uri="http://schemas.openxmlformats.org/drawingml/2006/picture">
                      <pic:pic>
                        <pic:nvPicPr>
                          <pic:cNvPr id="39931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44645" name="Picture">
</wp:docPr>
                  <a:graphic>
                    <a:graphicData uri="http://schemas.openxmlformats.org/drawingml/2006/picture">
                      <pic:pic>
                        <pic:nvPicPr>
                          <pic:cNvPr id="59284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93766" name="Picture">
</wp:docPr>
                  <a:graphic>
                    <a:graphicData uri="http://schemas.openxmlformats.org/drawingml/2006/picture">
                      <pic:pic>
                        <pic:nvPicPr>
                          <pic:cNvPr id="207779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315844" name="Picture">
</wp:docPr>
                  <a:graphic>
                    <a:graphicData uri="http://schemas.openxmlformats.org/drawingml/2006/picture">
                      <pic:pic>
                        <pic:nvPicPr>
                          <pic:cNvPr id="8493158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93702" name="Picture">
</wp:docPr>
                  <a:graphic>
                    <a:graphicData uri="http://schemas.openxmlformats.org/drawingml/2006/picture">
                      <pic:pic>
                        <pic:nvPicPr>
                          <pic:cNvPr id="427493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759056" name="Picture">
</wp:docPr>
                  <a:graphic>
                    <a:graphicData uri="http://schemas.openxmlformats.org/drawingml/2006/picture">
                      <pic:pic>
                        <pic:nvPicPr>
                          <pic:cNvPr id="4517590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63848" name="Picture">
</wp:docPr>
                        <a:graphic>
                          <a:graphicData uri="http://schemas.openxmlformats.org/drawingml/2006/picture">
                            <pic:pic>
                              <pic:nvPicPr>
                                <pic:cNvPr id="823363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33772" name="Picture">
</wp:docPr>
                        <a:graphic>
                          <a:graphicData uri="http://schemas.openxmlformats.org/drawingml/2006/picture">
                            <pic:pic>
                              <pic:nvPicPr>
                                <pic:cNvPr id="2470337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02013" name="Picture">
</wp:docPr>
                  <a:graphic>
                    <a:graphicData uri="http://schemas.openxmlformats.org/drawingml/2006/picture">
                      <pic:pic>
                        <pic:nvPicPr>
                          <pic:cNvPr id="214410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6841" name="Picture">
</wp:docPr>
                  <a:graphic>
                    <a:graphicData uri="http://schemas.openxmlformats.org/drawingml/2006/picture">
                      <pic:pic>
                        <pic:nvPicPr>
                          <pic:cNvPr id="17104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61500" name="Picture">
</wp:docPr>
                  <a:graphic>
                    <a:graphicData uri="http://schemas.openxmlformats.org/drawingml/2006/picture">
                      <pic:pic>
                        <pic:nvPicPr>
                          <pic:cNvPr id="132856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786201" name="Picture">
</wp:docPr>
                  <a:graphic>
                    <a:graphicData uri="http://schemas.openxmlformats.org/drawingml/2006/picture">
                      <pic:pic>
                        <pic:nvPicPr>
                          <pic:cNvPr id="10277862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24970" name="Picture">
</wp:docPr>
                  <a:graphic>
                    <a:graphicData uri="http://schemas.openxmlformats.org/drawingml/2006/picture">
                      <pic:pic>
                        <pic:nvPicPr>
                          <pic:cNvPr id="9253249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662049" name="Picture">
</wp:docPr>
                  <a:graphic>
                    <a:graphicData uri="http://schemas.openxmlformats.org/drawingml/2006/picture">
                      <pic:pic>
                        <pic:nvPicPr>
                          <pic:cNvPr id="16236620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3692" name="Picture">
</wp:docPr>
                        <a:graphic>
                          <a:graphicData uri="http://schemas.openxmlformats.org/drawingml/2006/picture">
                            <pic:pic>
                              <pic:nvPicPr>
                                <pic:cNvPr id="145623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61420" name="Picture">
</wp:docPr>
                        <a:graphic>
                          <a:graphicData uri="http://schemas.openxmlformats.org/drawingml/2006/picture">
                            <pic:pic>
                              <pic:nvPicPr>
                                <pic:cNvPr id="21216614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16487" name="Picture">
</wp:docPr>
                  <a:graphic>
                    <a:graphicData uri="http://schemas.openxmlformats.org/drawingml/2006/picture">
                      <pic:pic>
                        <pic:nvPicPr>
                          <pic:cNvPr id="61391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94694" name="Picture">
</wp:docPr>
                  <a:graphic>
                    <a:graphicData uri="http://schemas.openxmlformats.org/drawingml/2006/picture">
                      <pic:pic>
                        <pic:nvPicPr>
                          <pic:cNvPr id="127879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92701" name="Picture">
</wp:docPr>
                  <a:graphic>
                    <a:graphicData uri="http://schemas.openxmlformats.org/drawingml/2006/picture">
                      <pic:pic>
                        <pic:nvPicPr>
                          <pic:cNvPr id="75279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56560" name="Picture">
</wp:docPr>
                  <a:graphic>
                    <a:graphicData uri="http://schemas.openxmlformats.org/drawingml/2006/picture">
                      <pic:pic>
                        <pic:nvPicPr>
                          <pic:cNvPr id="108745656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66765" name="Picture">
</wp:docPr>
                  <a:graphic>
                    <a:graphicData uri="http://schemas.openxmlformats.org/drawingml/2006/picture">
                      <pic:pic>
                        <pic:nvPicPr>
                          <pic:cNvPr id="279966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123267" name="Picture">
</wp:docPr>
                  <a:graphic>
                    <a:graphicData uri="http://schemas.openxmlformats.org/drawingml/2006/picture">
                      <pic:pic>
                        <pic:nvPicPr>
                          <pic:cNvPr id="184112326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49571" name="Picture">
</wp:docPr>
                        <a:graphic>
                          <a:graphicData uri="http://schemas.openxmlformats.org/drawingml/2006/picture">
                            <pic:pic>
                              <pic:nvPicPr>
                                <pic:cNvPr id="859149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00514" name="Picture">
</wp:docPr>
                  <a:graphic>
                    <a:graphicData uri="http://schemas.openxmlformats.org/drawingml/2006/picture">
                      <pic:pic>
                        <pic:nvPicPr>
                          <pic:cNvPr id="134740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22411" name="Picture">
</wp:docPr>
                  <a:graphic>
                    <a:graphicData uri="http://schemas.openxmlformats.org/drawingml/2006/picture">
                      <pic:pic>
                        <pic:nvPicPr>
                          <pic:cNvPr id="99042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69412" name="Picture">
</wp:docPr>
                  <a:graphic>
                    <a:graphicData uri="http://schemas.openxmlformats.org/drawingml/2006/picture">
                      <pic:pic>
                        <pic:nvPicPr>
                          <pic:cNvPr id="61306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97157" name="Picture">
</wp:docPr>
                  <a:graphic>
                    <a:graphicData uri="http://schemas.openxmlformats.org/drawingml/2006/picture">
                      <pic:pic>
                        <pic:nvPicPr>
                          <pic:cNvPr id="88919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42099" name="Picture">
</wp:docPr>
                  <a:graphic>
                    <a:graphicData uri="http://schemas.openxmlformats.org/drawingml/2006/picture">
                      <pic:pic>
                        <pic:nvPicPr>
                          <pic:cNvPr id="126424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75598" name="Picture">
</wp:docPr>
                  <a:graphic>
                    <a:graphicData uri="http://schemas.openxmlformats.org/drawingml/2006/picture">
                      <pic:pic>
                        <pic:nvPicPr>
                          <pic:cNvPr id="97637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19859" name="Picture">
</wp:docPr>
                  <a:graphic>
                    <a:graphicData uri="http://schemas.openxmlformats.org/drawingml/2006/picture">
                      <pic:pic>
                        <pic:nvPicPr>
                          <pic:cNvPr id="1778219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76574" name="Picture">
</wp:docPr>
                  <a:graphic>
                    <a:graphicData uri="http://schemas.openxmlformats.org/drawingml/2006/picture">
                      <pic:pic>
                        <pic:nvPicPr>
                          <pic:cNvPr id="1383476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641271" name="Picture">
</wp:docPr>
                  <a:graphic>
                    <a:graphicData uri="http://schemas.openxmlformats.org/drawingml/2006/picture">
                      <pic:pic>
                        <pic:nvPicPr>
                          <pic:cNvPr id="10636412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54936" name="Picture">
</wp:docPr>
                        <a:graphic>
                          <a:graphicData uri="http://schemas.openxmlformats.org/drawingml/2006/picture">
                            <pic:pic>
                              <pic:nvPicPr>
                                <pic:cNvPr id="1450554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66617" name="Picture">
</wp:docPr>
                  <a:graphic>
                    <a:graphicData uri="http://schemas.openxmlformats.org/drawingml/2006/picture">
                      <pic:pic>
                        <pic:nvPicPr>
                          <pic:cNvPr id="117476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90023" name="Picture">
</wp:docPr>
                  <a:graphic>
                    <a:graphicData uri="http://schemas.openxmlformats.org/drawingml/2006/picture">
                      <pic:pic>
                        <pic:nvPicPr>
                          <pic:cNvPr id="126909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3403" name="Picture">
</wp:docPr>
                  <a:graphic>
                    <a:graphicData uri="http://schemas.openxmlformats.org/drawingml/2006/picture">
                      <pic:pic>
                        <pic:nvPicPr>
                          <pic:cNvPr id="760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74946" name="Picture">
</wp:docPr>
                  <a:graphic>
                    <a:graphicData uri="http://schemas.openxmlformats.org/drawingml/2006/picture">
                      <pic:pic>
                        <pic:nvPicPr>
                          <pic:cNvPr id="2052174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54395" name="Picture">
</wp:docPr>
                  <a:graphic>
                    <a:graphicData uri="http://schemas.openxmlformats.org/drawingml/2006/picture">
                      <pic:pic>
                        <pic:nvPicPr>
                          <pic:cNvPr id="2108554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026589" name="Picture">
</wp:docPr>
                  <a:graphic>
                    <a:graphicData uri="http://schemas.openxmlformats.org/drawingml/2006/picture">
                      <pic:pic>
                        <pic:nvPicPr>
                          <pic:cNvPr id="1566026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11346" name="Picture">
</wp:docPr>
                        <a:graphic>
                          <a:graphicData uri="http://schemas.openxmlformats.org/drawingml/2006/picture">
                            <pic:pic>
                              <pic:nvPicPr>
                                <pic:cNvPr id="549111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83637" name="Picture">
</wp:docPr>
                  <a:graphic>
                    <a:graphicData uri="http://schemas.openxmlformats.org/drawingml/2006/picture">
                      <pic:pic>
                        <pic:nvPicPr>
                          <pic:cNvPr id="12126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14328" name="Picture">
</wp:docPr>
                  <a:graphic>
                    <a:graphicData uri="http://schemas.openxmlformats.org/drawingml/2006/picture">
                      <pic:pic>
                        <pic:nvPicPr>
                          <pic:cNvPr id="104371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65585" name="Picture">
</wp:docPr>
                  <a:graphic>
                    <a:graphicData uri="http://schemas.openxmlformats.org/drawingml/2006/picture">
                      <pic:pic>
                        <pic:nvPicPr>
                          <pic:cNvPr id="111566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968385" name="Picture">
</wp:docPr>
                  <a:graphic>
                    <a:graphicData uri="http://schemas.openxmlformats.org/drawingml/2006/picture">
                      <pic:pic>
                        <pic:nvPicPr>
                          <pic:cNvPr id="8719683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98906" name="Picture">
</wp:docPr>
                  <a:graphic>
                    <a:graphicData uri="http://schemas.openxmlformats.org/drawingml/2006/picture">
                      <pic:pic>
                        <pic:nvPicPr>
                          <pic:cNvPr id="218598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625926" name="Picture">
</wp:docPr>
                  <a:graphic>
                    <a:graphicData uri="http://schemas.openxmlformats.org/drawingml/2006/picture">
                      <pic:pic>
                        <pic:nvPicPr>
                          <pic:cNvPr id="4136259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07300" name="Picture">
</wp:docPr>
                  <a:graphic>
                    <a:graphicData uri="http://schemas.openxmlformats.org/drawingml/2006/picture">
                      <pic:pic>
                        <pic:nvPicPr>
                          <pic:cNvPr id="189670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17727" name="Picture">
</wp:docPr>
                  <a:graphic>
                    <a:graphicData uri="http://schemas.openxmlformats.org/drawingml/2006/picture">
                      <pic:pic>
                        <pic:nvPicPr>
                          <pic:cNvPr id="113361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39857" name="Picture">
</wp:docPr>
                  <a:graphic>
                    <a:graphicData uri="http://schemas.openxmlformats.org/drawingml/2006/picture">
                      <pic:pic>
                        <pic:nvPicPr>
                          <pic:cNvPr id="130253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"https://fiches-risques.brgm.fr/georisques/casias/SSP4031940" \t "_blank" </w:instrText>
            </w:r>
            <w:r>
              <w:fldChar w:fldCharType="separate"/>
            </w:r>
            <w:r>
              <w:rPr>
                <w:rFonts w:ascii="Marianne" w:hAnsi="Marianne" w:eastAsia="Marianne" w:cs="Marianne"/>
                <w:sz w:val="14"/>
              </w:rPr>
              <w:t xml:space="preserve">SSP4031940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 puis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"https://fiches-risques.brgm.fr/georisques/casias/SSP4031768" \t "_blank" </w:instrText>
            </w:r>
            <w:r>
              <w:fldChar w:fldCharType="separate"/>
            </w:r>
            <w:r>
              <w:rPr>
                <w:rFonts w:ascii="Marianne" w:hAnsi="Marianne" w:eastAsia="Marianne" w:cs="Marianne"/>
                <w:sz w:val="14"/>
              </w:rPr>
              <w:t xml:space="preserve">SSP4031768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et stockage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