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94365" name="Picture">
</wp:docPr>
                  <a:graphic>
                    <a:graphicData uri="http://schemas.openxmlformats.org/drawingml/2006/picture">
                      <pic:pic>
                        <pic:nvPicPr>
                          <pic:cNvPr id="87129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411479" name="Picture">
</wp:docPr>
                  <a:graphic>
                    <a:graphicData uri="http://schemas.openxmlformats.org/drawingml/2006/picture">
                      <pic:pic>
                        <pic:nvPicPr>
                          <pic:cNvPr id="771411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465814" name="Picture">
</wp:docPr>
                        <a:graphic>
                          <a:graphicData uri="http://schemas.openxmlformats.org/drawingml/2006/picture">
                            <pic:pic>
                              <pic:nvPicPr>
                                <pic:cNvPr id="379465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07520 Lalouvesc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2714754" name="Picture">
</wp:docPr>
                  <a:graphic>
                    <a:graphicData uri="http://schemas.openxmlformats.org/drawingml/2006/picture">
                      <pic:pic>
                        <pic:nvPicPr>
                          <pic:cNvPr id="1432714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5663262" name="Picture">
</wp:docPr>
                  <a:graphic>
                    <a:graphicData uri="http://schemas.openxmlformats.org/drawingml/2006/picture">
                      <pic:pic>
                        <pic:nvPicPr>
                          <pic:cNvPr id="785663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70401" name="Picture">
</wp:docPr>
                  <a:graphic>
                    <a:graphicData uri="http://schemas.openxmlformats.org/drawingml/2006/picture">
                      <pic:pic>
                        <pic:nvPicPr>
                          <pic:cNvPr id="76127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92687" name="Picture">
</wp:docPr>
                  <a:graphic>
                    <a:graphicData uri="http://schemas.openxmlformats.org/drawingml/2006/picture">
                      <pic:pic>
                        <pic:nvPicPr>
                          <pic:cNvPr id="196539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9223" name="Picture">
</wp:docPr>
                  <a:graphic>
                    <a:graphicData uri="http://schemas.openxmlformats.org/drawingml/2006/picture">
                      <pic:pic>
                        <pic:nvPicPr>
                          <pic:cNvPr id="9882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350295" name="Picture">
</wp:docPr>
                        <a:graphic>
                          <a:graphicData uri="http://schemas.openxmlformats.org/drawingml/2006/picture">
                            <pic:pic>
                              <pic:nvPicPr>
                                <pic:cNvPr id="992350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63707" name="Picture">
</wp:docPr>
                        <a:graphic>
                          <a:graphicData uri="http://schemas.openxmlformats.org/drawingml/2006/picture">
                            <pic:pic>
                              <pic:nvPicPr>
                                <pic:cNvPr id="2013863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521872" name="Picture">
</wp:docPr>
                        <a:graphic>
                          <a:graphicData uri="http://schemas.openxmlformats.org/drawingml/2006/picture">
                            <pic:pic>
                              <pic:nvPicPr>
                                <pic:cNvPr id="136352187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16058" name="Picture">
</wp:docPr>
                        <a:graphic>
                          <a:graphicData uri="http://schemas.openxmlformats.org/drawingml/2006/picture">
                            <pic:pic>
                              <pic:nvPicPr>
                                <pic:cNvPr id="649316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0296" name="Picture">
</wp:docPr>
                        <a:graphic>
                          <a:graphicData uri="http://schemas.openxmlformats.org/drawingml/2006/picture">
                            <pic:pic>
                              <pic:nvPicPr>
                                <pic:cNvPr id="178100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192430" name="Picture">
</wp:docPr>
                        <a:graphic>
                          <a:graphicData uri="http://schemas.openxmlformats.org/drawingml/2006/picture">
                            <pic:pic>
                              <pic:nvPicPr>
                                <pic:cNvPr id="299192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914920" name="Picture">
</wp:docPr>
                        <a:graphic>
                          <a:graphicData uri="http://schemas.openxmlformats.org/drawingml/2006/picture">
                            <pic:pic>
                              <pic:nvPicPr>
                                <pic:cNvPr id="1765914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91734" name="Picture">
</wp:docPr>
                        <a:graphic>
                          <a:graphicData uri="http://schemas.openxmlformats.org/drawingml/2006/picture">
                            <pic:pic>
                              <pic:nvPicPr>
                                <pic:cNvPr id="11185917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092122" name="Picture">
</wp:docPr>
                        <a:graphic>
                          <a:graphicData uri="http://schemas.openxmlformats.org/drawingml/2006/picture">
                            <pic:pic>
                              <pic:nvPicPr>
                                <pic:cNvPr id="779092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065147" name="Picture">
</wp:docPr>
                        <a:graphic>
                          <a:graphicData uri="http://schemas.openxmlformats.org/drawingml/2006/picture">
                            <pic:pic>
                              <pic:nvPicPr>
                                <pic:cNvPr id="1787065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5783" name="Picture">
</wp:docPr>
                        <a:graphic>
                          <a:graphicData uri="http://schemas.openxmlformats.org/drawingml/2006/picture">
                            <pic:pic>
                              <pic:nvPicPr>
                                <pic:cNvPr id="78265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49087" name="Picture">
</wp:docPr>
                        <a:graphic>
                          <a:graphicData uri="http://schemas.openxmlformats.org/drawingml/2006/picture">
                            <pic:pic>
                              <pic:nvPicPr>
                                <pic:cNvPr id="11663490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020758" name="Picture">
</wp:docPr>
                        <a:graphic>
                          <a:graphicData uri="http://schemas.openxmlformats.org/drawingml/2006/picture">
                            <pic:pic>
                              <pic:nvPicPr>
                                <pic:cNvPr id="12890207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17231" name="Picture">
</wp:docPr>
                        <a:graphic>
                          <a:graphicData uri="http://schemas.openxmlformats.org/drawingml/2006/picture">
                            <pic:pic>
                              <pic:nvPicPr>
                                <pic:cNvPr id="12923172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082004" name="Picture">
</wp:docPr>
                        <a:graphic>
                          <a:graphicData uri="http://schemas.openxmlformats.org/drawingml/2006/picture">
                            <pic:pic>
                              <pic:nvPicPr>
                                <pic:cNvPr id="5970820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48642" name="Picture">
</wp:docPr>
                  <a:graphic>
                    <a:graphicData uri="http://schemas.openxmlformats.org/drawingml/2006/picture">
                      <pic:pic>
                        <pic:nvPicPr>
                          <pic:cNvPr id="150734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83694" name="Picture">
</wp:docPr>
                  <a:graphic>
                    <a:graphicData uri="http://schemas.openxmlformats.org/drawingml/2006/picture">
                      <pic:pic>
                        <pic:nvPicPr>
                          <pic:cNvPr id="68048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98511" name="Picture">
</wp:docPr>
                  <a:graphic>
                    <a:graphicData uri="http://schemas.openxmlformats.org/drawingml/2006/picture">
                      <pic:pic>
                        <pic:nvPicPr>
                          <pic:cNvPr id="99349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Lalouvesc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251396" name="Picture">
</wp:docPr>
                  <a:graphic>
                    <a:graphicData uri="http://schemas.openxmlformats.org/drawingml/2006/picture">
                      <pic:pic>
                        <pic:nvPicPr>
                          <pic:cNvPr id="5542513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12091" name="Picture">
</wp:docPr>
                  <a:graphic>
                    <a:graphicData uri="http://schemas.openxmlformats.org/drawingml/2006/picture">
                      <pic:pic>
                        <pic:nvPicPr>
                          <pic:cNvPr id="768712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101024" name="Picture">
</wp:docPr>
                  <a:graphic>
                    <a:graphicData uri="http://schemas.openxmlformats.org/drawingml/2006/picture">
                      <pic:pic>
                        <pic:nvPicPr>
                          <pic:cNvPr id="231101024"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80424" name="Picture">
</wp:docPr>
                        <a:graphic>
                          <a:graphicData uri="http://schemas.openxmlformats.org/drawingml/2006/picture">
                            <pic:pic>
                              <pic:nvPicPr>
                                <pic:cNvPr id="9496804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263782" name="Picture">
</wp:docPr>
                        <a:graphic>
                          <a:graphicData uri="http://schemas.openxmlformats.org/drawingml/2006/picture">
                            <pic:pic>
                              <pic:nvPicPr>
                                <pic:cNvPr id="9162637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24767" name="Picture">
</wp:docPr>
                  <a:graphic>
                    <a:graphicData uri="http://schemas.openxmlformats.org/drawingml/2006/picture">
                      <pic:pic>
                        <pic:nvPicPr>
                          <pic:cNvPr id="101912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00685" name="Picture">
</wp:docPr>
                  <a:graphic>
                    <a:graphicData uri="http://schemas.openxmlformats.org/drawingml/2006/picture">
                      <pic:pic>
                        <pic:nvPicPr>
                          <pic:cNvPr id="165090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73338" name="Picture">
</wp:docPr>
                  <a:graphic>
                    <a:graphicData uri="http://schemas.openxmlformats.org/drawingml/2006/picture">
                      <pic:pic>
                        <pic:nvPicPr>
                          <pic:cNvPr id="87927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Lalouvesc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749979" name="Picture">
</wp:docPr>
                  <a:graphic>
                    <a:graphicData uri="http://schemas.openxmlformats.org/drawingml/2006/picture">
                      <pic:pic>
                        <pic:nvPicPr>
                          <pic:cNvPr id="6827499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94174" name="Picture">
</wp:docPr>
                  <a:graphic>
                    <a:graphicData uri="http://schemas.openxmlformats.org/drawingml/2006/picture">
                      <pic:pic>
                        <pic:nvPicPr>
                          <pic:cNvPr id="1712994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881043" name="Picture">
</wp:docPr>
                  <a:graphic>
                    <a:graphicData uri="http://schemas.openxmlformats.org/drawingml/2006/picture">
                      <pic:pic>
                        <pic:nvPicPr>
                          <pic:cNvPr id="561881043"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22993" name="Picture">
</wp:docPr>
                        <a:graphic>
                          <a:graphicData uri="http://schemas.openxmlformats.org/drawingml/2006/picture">
                            <pic:pic>
                              <pic:nvPicPr>
                                <pic:cNvPr id="10073229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19260" name="Picture">
</wp:docPr>
                  <a:graphic>
                    <a:graphicData uri="http://schemas.openxmlformats.org/drawingml/2006/picture">
                      <pic:pic>
                        <pic:nvPicPr>
                          <pic:cNvPr id="94871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72380" name="Picture">
</wp:docPr>
                  <a:graphic>
                    <a:graphicData uri="http://schemas.openxmlformats.org/drawingml/2006/picture">
                      <pic:pic>
                        <pic:nvPicPr>
                          <pic:cNvPr id="40017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98265" name="Picture">
</wp:docPr>
                  <a:graphic>
                    <a:graphicData uri="http://schemas.openxmlformats.org/drawingml/2006/picture">
                      <pic:pic>
                        <pic:nvPicPr>
                          <pic:cNvPr id="213929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Lalouvesc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147165" name="Picture">
</wp:docPr>
                  <a:graphic>
                    <a:graphicData uri="http://schemas.openxmlformats.org/drawingml/2006/picture">
                      <pic:pic>
                        <pic:nvPicPr>
                          <pic:cNvPr id="11591471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73398" name="Picture">
</wp:docPr>
                  <a:graphic>
                    <a:graphicData uri="http://schemas.openxmlformats.org/drawingml/2006/picture">
                      <pic:pic>
                        <pic:nvPicPr>
                          <pic:cNvPr id="783773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0648325" name="Picture">
</wp:docPr>
                  <a:graphic>
                    <a:graphicData uri="http://schemas.openxmlformats.org/drawingml/2006/picture">
                      <pic:pic>
                        <pic:nvPicPr>
                          <pic:cNvPr id="1810648325"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12872" name="Picture">
</wp:docPr>
                        <a:graphic>
                          <a:graphicData uri="http://schemas.openxmlformats.org/drawingml/2006/picture">
                            <pic:pic>
                              <pic:nvPicPr>
                                <pic:cNvPr id="1911012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904322" name="Picture">
</wp:docPr>
                        <a:graphic>
                          <a:graphicData uri="http://schemas.openxmlformats.org/drawingml/2006/picture">
                            <pic:pic>
                              <pic:nvPicPr>
                                <pic:cNvPr id="5179043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76143" name="Picture">
</wp:docPr>
                  <a:graphic>
                    <a:graphicData uri="http://schemas.openxmlformats.org/drawingml/2006/picture">
                      <pic:pic>
                        <pic:nvPicPr>
                          <pic:cNvPr id="138447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69402" name="Picture">
</wp:docPr>
                  <a:graphic>
                    <a:graphicData uri="http://schemas.openxmlformats.org/drawingml/2006/picture">
                      <pic:pic>
                        <pic:nvPicPr>
                          <pic:cNvPr id="201846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427607" name="Picture">
</wp:docPr>
                  <a:graphic>
                    <a:graphicData uri="http://schemas.openxmlformats.org/drawingml/2006/picture">
                      <pic:pic>
                        <pic:nvPicPr>
                          <pic:cNvPr id="37142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Lalouvesc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958722" name="Picture">
</wp:docPr>
                  <a:graphic>
                    <a:graphicData uri="http://schemas.openxmlformats.org/drawingml/2006/picture">
                      <pic:pic>
                        <pic:nvPicPr>
                          <pic:cNvPr id="9959587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42091" name="Picture">
</wp:docPr>
                  <a:graphic>
                    <a:graphicData uri="http://schemas.openxmlformats.org/drawingml/2006/picture">
                      <pic:pic>
                        <pic:nvPicPr>
                          <pic:cNvPr id="1785142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306041" name="Picture">
</wp:docPr>
                  <a:graphic>
                    <a:graphicData uri="http://schemas.openxmlformats.org/drawingml/2006/picture">
                      <pic:pic>
                        <pic:nvPicPr>
                          <pic:cNvPr id="16793060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725374" name="Picture">
</wp:docPr>
                        <a:graphic>
                          <a:graphicData uri="http://schemas.openxmlformats.org/drawingml/2006/picture">
                            <pic:pic>
                              <pic:nvPicPr>
                                <pic:cNvPr id="730725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3045" name="Picture">
</wp:docPr>
                  <a:graphic>
                    <a:graphicData uri="http://schemas.openxmlformats.org/drawingml/2006/picture">
                      <pic:pic>
                        <pic:nvPicPr>
                          <pic:cNvPr id="10664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91600" name="Picture">
</wp:docPr>
                  <a:graphic>
                    <a:graphicData uri="http://schemas.openxmlformats.org/drawingml/2006/picture">
                      <pic:pic>
                        <pic:nvPicPr>
                          <pic:cNvPr id="60179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10110" name="Picture">
</wp:docPr>
                  <a:graphic>
                    <a:graphicData uri="http://schemas.openxmlformats.org/drawingml/2006/picture">
                      <pic:pic>
                        <pic:nvPicPr>
                          <pic:cNvPr id="174121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Lalouvesc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964886" name="Picture">
</wp:docPr>
                  <a:graphic>
                    <a:graphicData uri="http://schemas.openxmlformats.org/drawingml/2006/picture">
                      <pic:pic>
                        <pic:nvPicPr>
                          <pic:cNvPr id="48296488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18558" name="Picture">
</wp:docPr>
                  <a:graphic>
                    <a:graphicData uri="http://schemas.openxmlformats.org/drawingml/2006/picture">
                      <pic:pic>
                        <pic:nvPicPr>
                          <pic:cNvPr id="2136318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4755897" name="Picture">
</wp:docPr>
                  <a:graphic>
                    <a:graphicData uri="http://schemas.openxmlformats.org/drawingml/2006/picture">
                      <pic:pic>
                        <pic:nvPicPr>
                          <pic:cNvPr id="130475589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10053" name="Picture">
</wp:docPr>
                  <a:graphic>
                    <a:graphicData uri="http://schemas.openxmlformats.org/drawingml/2006/picture">
                      <pic:pic>
                        <pic:nvPicPr>
                          <pic:cNvPr id="124631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393458" name="Picture">
</wp:docPr>
                  <a:graphic>
                    <a:graphicData uri="http://schemas.openxmlformats.org/drawingml/2006/picture">
                      <pic:pic>
                        <pic:nvPicPr>
                          <pic:cNvPr id="190839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996" name="Picture">
</wp:docPr>
                  <a:graphic>
                    <a:graphicData uri="http://schemas.openxmlformats.org/drawingml/2006/picture">
                      <pic:pic>
                        <pic:nvPicPr>
                          <pic:cNvPr id="1858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"https://fiches-risques.brgm.fr/fr/georisques/mvt-synthetique/21100183" \t "_self" </w:instrText>
            </w:r>
            <w:r>
              <w:fldChar w:fldCharType="separate"/>
            </w:r>
            <w:r>
              <w:rPr>
                <w:rFonts w:ascii="Marianne" w:hAnsi="Marianne" w:eastAsia="Marianne" w:cs="Marianne"/>
                <w:sz w:val="14"/>
              </w:rPr>
              <w:t xml:space="preserve">21100183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"https://fiches-risques.brgm.fr/fr/georisques/mvt-synthetique/60700225" \t "_self" </w:instrText>
            </w:r>
            <w:r>
              <w:fldChar w:fldCharType="separate"/>
            </w:r>
            <w:r>
              <w:rPr>
                <w:rFonts w:ascii="Marianne" w:hAnsi="Marianne" w:eastAsia="Marianne" w:cs="Marianne"/>
                <w:sz w:val="14"/>
              </w:rPr>
              <w:t xml:space="preserve">60700225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"https://fiches-risques.brgm.fr/fr/georisques/mvt-synthetique/60700675" \t "_self" </w:instrText>
            </w:r>
            <w:r>
              <w:fldChar w:fldCharType="separate"/>
            </w:r>
            <w:r>
              <w:rPr>
                <w:rFonts w:ascii="Marianne" w:hAnsi="Marianne" w:eastAsia="Marianne" w:cs="Marianne"/>
                <w:sz w:val="14"/>
              </w:rPr>
              <w:t xml:space="preserve">60700675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91589" name="Picture">
</wp:docPr>
                  <a:graphic>
                    <a:graphicData uri="http://schemas.openxmlformats.org/drawingml/2006/picture">
                      <pic:pic>
                        <pic:nvPicPr>
                          <pic:cNvPr id="89289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05935" name="Picture">
</wp:docPr>
                  <a:graphic>
                    <a:graphicData uri="http://schemas.openxmlformats.org/drawingml/2006/picture">
                      <pic:pic>
                        <pic:nvPicPr>
                          <pic:cNvPr id="58770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867375" name="Picture">
</wp:docPr>
                  <a:graphic>
                    <a:graphicData uri="http://schemas.openxmlformats.org/drawingml/2006/picture">
                      <pic:pic>
                        <pic:nvPicPr>
                          <pic:cNvPr id="210586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"https://fiches-risques.brgm.fr/georisques/infosols/instruction/SSP001173501" \t "_blank" </w:instrText>
            </w:r>
            <w:r>
              <w:fldChar w:fldCharType="separate"/>
            </w:r>
            <w:r>
              <w:rPr>
                <w:rFonts w:ascii="Marianne" w:hAnsi="Marianne" w:eastAsia="Marianne" w:cs="Marianne"/>
                <w:sz w:val="14"/>
              </w:rPr>
              <w:t xml:space="preserve">SSP001173501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SAMOV</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42354" name="Picture">
</wp:docPr>
                  <a:graphic>
                    <a:graphicData uri="http://schemas.openxmlformats.org/drawingml/2006/picture">
                      <pic:pic>
                        <pic:nvPicPr>
                          <pic:cNvPr id="105884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57466" name="Picture">
</wp:docPr>
                  <a:graphic>
                    <a:graphicData uri="http://schemas.openxmlformats.org/drawingml/2006/picture">
                      <pic:pic>
                        <pic:nvPicPr>
                          <pic:cNvPr id="99975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Lalouvesc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31772" name="Picture">
</wp:docPr>
                  <a:graphic>
                    <a:graphicData uri="http://schemas.openxmlformats.org/drawingml/2006/picture">
                      <pic:pic>
                        <pic:nvPicPr>
                          <pic:cNvPr id="169553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"https://fiches-risques.brgm.fr/georisques/casias/SSP4255757" \t "_blank" </w:instrText>
            </w:r>
            <w:r>
              <w:fldChar w:fldCharType="separate"/>
            </w:r>
            <w:r>
              <w:rPr>
                <w:rFonts w:ascii="Marianne" w:hAnsi="Marianne" w:eastAsia="Marianne" w:cs="Marianne"/>
                <w:sz w:val="14"/>
              </w:rPr>
              <w:t xml:space="preserve">SSP4255757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BIHAN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"https://fiches-risques.brgm.fr/georisques/casias/SSP4044521" \t "_blank" </w:instrText>
            </w:r>
            <w:r>
              <w:fldChar w:fldCharType="separate"/>
            </w:r>
            <w:r>
              <w:rPr>
                <w:rFonts w:ascii="Marianne" w:hAnsi="Marianne" w:eastAsia="Marianne" w:cs="Marianne"/>
                <w:sz w:val="14"/>
              </w:rPr>
              <w:t xml:space="preserve">SSP4044521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 avec desserte d'essence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"https://fiches-risques.brgm.fr/georisques/casias/SSP4044520" \t "_blank" </w:instrText>
            </w:r>
            <w:r>
              <w:fldChar w:fldCharType="separate"/>
            </w:r>
            <w:r>
              <w:rPr>
                <w:rFonts w:ascii="Marianne" w:hAnsi="Marianne" w:eastAsia="Marianne" w:cs="Marianne"/>
                <w:sz w:val="14"/>
              </w:rPr>
              <w:t xml:space="preserve">SSP4044520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Mont-Besset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"https://fiches-risques.brgm.fr/georisques/casias/SSP4044519" \t "_blank" </w:instrText>
            </w:r>
            <w:r>
              <w:fldChar w:fldCharType="separate"/>
            </w:r>
            <w:r>
              <w:rPr>
                <w:rFonts w:ascii="Marianne" w:hAnsi="Marianne" w:eastAsia="Marianne" w:cs="Marianne"/>
                <w:sz w:val="14"/>
              </w:rPr>
              <w:t xml:space="preserve">SSP4044519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"https://fiches-risques.brgm.fr/georisques/casias/SSP4044518" \t "_blank" </w:instrText>
            </w:r>
            <w:r>
              <w:fldChar w:fldCharType="separate"/>
            </w:r>
            <w:r>
              <w:rPr>
                <w:rFonts w:ascii="Marianne" w:hAnsi="Marianne" w:eastAsia="Marianne" w:cs="Marianne"/>
                <w:sz w:val="14"/>
              </w:rPr>
              <w:t xml:space="preserve">SSP4044518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restaurant avec dépôt de propane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"https://fiches-risques.brgm.fr/georisques/casias/SSP4044056" \t "_blank" </w:instrText>
            </w:r>
            <w:r>
              <w:fldChar w:fldCharType="separate"/>
            </w:r>
            <w:r>
              <w:rPr>
                <w:rFonts w:ascii="Marianne" w:hAnsi="Marianne" w:eastAsia="Marianne" w:cs="Marianne"/>
                <w:sz w:val="14"/>
              </w:rPr>
              <w:t xml:space="preserve">SSP4044056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"https://fiches-risques.brgm.fr/georisques/casias/SSP4044055" \t "_blank" </w:instrText>
            </w:r>
            <w:r>
              <w:fldChar w:fldCharType="separate"/>
            </w:r>
            <w:r>
              <w:rPr>
                <w:rFonts w:ascii="Marianne" w:hAnsi="Marianne" w:eastAsia="Marianne" w:cs="Marianne"/>
                <w:sz w:val="14"/>
              </w:rPr>
              <w:t xml:space="preserve">SSP4044055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"https://fiches-risques.brgm.fr/georisques/casias/SSP4044054" \t "_blank" </w:instrText>
            </w:r>
            <w:r>
              <w:fldChar w:fldCharType="separate"/>
            </w:r>
            <w:r>
              <w:rPr>
                <w:rFonts w:ascii="Marianne" w:hAnsi="Marianne" w:eastAsia="Marianne" w:cs="Marianne"/>
                <w:sz w:val="14"/>
              </w:rPr>
              <w:t xml:space="preserve">SSP4044054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de moteurs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"https://fiches-risques.brgm.fr/georisques/casias/SSP4044053" \t "_blank" </w:instrText>
            </w:r>
            <w:r>
              <w:fldChar w:fldCharType="separate"/>
            </w:r>
            <w:r>
              <w:rPr>
                <w:rFonts w:ascii="Marianne" w:hAnsi="Marianne" w:eastAsia="Marianne" w:cs="Marianne"/>
                <w:sz w:val="14"/>
              </w:rPr>
              <w:t xml:space="preserve">SSP4044053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"https://fiches-risques.brgm.fr/georisques/casias/SSP4043300" \t "_blank" </w:instrText>
            </w:r>
            <w:r>
              <w:fldChar w:fldCharType="separate"/>
            </w:r>
            <w:r>
              <w:rPr>
                <w:rFonts w:ascii="Marianne" w:hAnsi="Marianne" w:eastAsia="Marianne" w:cs="Marianne"/>
                <w:sz w:val="14"/>
              </w:rPr>
              <w:t xml:space="preserve">SSP4043300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