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14090" name="Picture">
</wp:docPr>
                  <a:graphic>
                    <a:graphicData uri="http://schemas.openxmlformats.org/drawingml/2006/picture">
                      <pic:pic>
                        <pic:nvPicPr>
                          <pic:cNvPr id="115711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3757078" name="Picture">
</wp:docPr>
                  <a:graphic>
                    <a:graphicData uri="http://schemas.openxmlformats.org/drawingml/2006/picture">
                      <pic:pic>
                        <pic:nvPicPr>
                          <pic:cNvPr id="563757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837447" name="Picture">
</wp:docPr>
                        <a:graphic>
                          <a:graphicData uri="http://schemas.openxmlformats.org/drawingml/2006/picture">
                            <pic:pic>
                              <pic:nvPicPr>
                                <pic:cNvPr id="272837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Lafeuillade-en-Vézie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225345" name="Picture">
</wp:docPr>
                  <a:graphic>
                    <a:graphicData uri="http://schemas.openxmlformats.org/drawingml/2006/picture">
                      <pic:pic>
                        <pic:nvPicPr>
                          <pic:cNvPr id="1084225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821984" name="Picture">
</wp:docPr>
                  <a:graphic>
                    <a:graphicData uri="http://schemas.openxmlformats.org/drawingml/2006/picture">
                      <pic:pic>
                        <pic:nvPicPr>
                          <pic:cNvPr id="780821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235" name="Picture">
</wp:docPr>
                  <a:graphic>
                    <a:graphicData uri="http://schemas.openxmlformats.org/drawingml/2006/picture">
                      <pic:pic>
                        <pic:nvPicPr>
                          <pic:cNvPr id="954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23614" name="Picture">
</wp:docPr>
                  <a:graphic>
                    <a:graphicData uri="http://schemas.openxmlformats.org/drawingml/2006/picture">
                      <pic:pic>
                        <pic:nvPicPr>
                          <pic:cNvPr id="180812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72482" name="Picture">
</wp:docPr>
                  <a:graphic>
                    <a:graphicData uri="http://schemas.openxmlformats.org/drawingml/2006/picture">
                      <pic:pic>
                        <pic:nvPicPr>
                          <pic:cNvPr id="32567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94704" name="Picture">
</wp:docPr>
                        <a:graphic>
                          <a:graphicData uri="http://schemas.openxmlformats.org/drawingml/2006/picture">
                            <pic:pic>
                              <pic:nvPicPr>
                                <pic:cNvPr id="117994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15887" name="Picture">
</wp:docPr>
                        <a:graphic>
                          <a:graphicData uri="http://schemas.openxmlformats.org/drawingml/2006/picture">
                            <pic:pic>
                              <pic:nvPicPr>
                                <pic:cNvPr id="1686915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18812" name="Picture">
</wp:docPr>
                        <a:graphic>
                          <a:graphicData uri="http://schemas.openxmlformats.org/drawingml/2006/picture">
                            <pic:pic>
                              <pic:nvPicPr>
                                <pic:cNvPr id="1747218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365705" name="Picture">
</wp:docPr>
                        <a:graphic>
                          <a:graphicData uri="http://schemas.openxmlformats.org/drawingml/2006/picture">
                            <pic:pic>
                              <pic:nvPicPr>
                                <pic:cNvPr id="863365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863839" name="Picture">
</wp:docPr>
                        <a:graphic>
                          <a:graphicData uri="http://schemas.openxmlformats.org/drawingml/2006/picture">
                            <pic:pic>
                              <pic:nvPicPr>
                                <pic:cNvPr id="1041863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12308" name="Picture">
</wp:docPr>
                        <a:graphic>
                          <a:graphicData uri="http://schemas.openxmlformats.org/drawingml/2006/picture">
                            <pic:pic>
                              <pic:nvPicPr>
                                <pic:cNvPr id="1077412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12441" name="Picture">
</wp:docPr>
                        <a:graphic>
                          <a:graphicData uri="http://schemas.openxmlformats.org/drawingml/2006/picture">
                            <pic:pic>
                              <pic:nvPicPr>
                                <pic:cNvPr id="12156124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70677" name="Picture">
</wp:docPr>
                        <a:graphic>
                          <a:graphicData uri="http://schemas.openxmlformats.org/drawingml/2006/picture">
                            <pic:pic>
                              <pic:nvPicPr>
                                <pic:cNvPr id="1468170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50222" name="Picture">
</wp:docPr>
                        <a:graphic>
                          <a:graphicData uri="http://schemas.openxmlformats.org/drawingml/2006/picture">
                            <pic:pic>
                              <pic:nvPicPr>
                                <pic:cNvPr id="17271502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187854" name="Picture">
</wp:docPr>
                        <a:graphic>
                          <a:graphicData uri="http://schemas.openxmlformats.org/drawingml/2006/picture">
                            <pic:pic>
                              <pic:nvPicPr>
                                <pic:cNvPr id="563187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10758" name="Picture">
</wp:docPr>
                        <a:graphic>
                          <a:graphicData uri="http://schemas.openxmlformats.org/drawingml/2006/picture">
                            <pic:pic>
                              <pic:nvPicPr>
                                <pic:cNvPr id="1109710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52018" name="Picture">
</wp:docPr>
                        <a:graphic>
                          <a:graphicData uri="http://schemas.openxmlformats.org/drawingml/2006/picture">
                            <pic:pic>
                              <pic:nvPicPr>
                                <pic:cNvPr id="1887252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91835" name="Picture">
</wp:docPr>
                        <a:graphic>
                          <a:graphicData uri="http://schemas.openxmlformats.org/drawingml/2006/picture">
                            <pic:pic>
                              <pic:nvPicPr>
                                <pic:cNvPr id="1412891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54699" name="Picture">
</wp:docPr>
                        <a:graphic>
                          <a:graphicData uri="http://schemas.openxmlformats.org/drawingml/2006/picture">
                            <pic:pic>
                              <pic:nvPicPr>
                                <pic:cNvPr id="1943554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09062" name="Picture">
</wp:docPr>
                        <a:graphic>
                          <a:graphicData uri="http://schemas.openxmlformats.org/drawingml/2006/picture">
                            <pic:pic>
                              <pic:nvPicPr>
                                <pic:cNvPr id="6685090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42038" name="Picture">
</wp:docPr>
                        <a:graphic>
                          <a:graphicData uri="http://schemas.openxmlformats.org/drawingml/2006/picture">
                            <pic:pic>
                              <pic:nvPicPr>
                                <pic:cNvPr id="8951420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41817" name="Picture">
</wp:docPr>
                        <a:graphic>
                          <a:graphicData uri="http://schemas.openxmlformats.org/drawingml/2006/picture">
                            <pic:pic>
                              <pic:nvPicPr>
                                <pic:cNvPr id="852741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13830" name="Picture">
</wp:docPr>
                        <a:graphic>
                          <a:graphicData uri="http://schemas.openxmlformats.org/drawingml/2006/picture">
                            <pic:pic>
                              <pic:nvPicPr>
                                <pic:cNvPr id="1206213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12602" name="Picture">
</wp:docPr>
                  <a:graphic>
                    <a:graphicData uri="http://schemas.openxmlformats.org/drawingml/2006/picture">
                      <pic:pic>
                        <pic:nvPicPr>
                          <pic:cNvPr id="75951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67519" name="Picture">
</wp:docPr>
                  <a:graphic>
                    <a:graphicData uri="http://schemas.openxmlformats.org/drawingml/2006/picture">
                      <pic:pic>
                        <pic:nvPicPr>
                          <pic:cNvPr id="133506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61323" name="Picture">
</wp:docPr>
                  <a:graphic>
                    <a:graphicData uri="http://schemas.openxmlformats.org/drawingml/2006/picture">
                      <pic:pic>
                        <pic:nvPicPr>
                          <pic:cNvPr id="153246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Lafeuillade-en-vezie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39253" name="Picture">
</wp:docPr>
                  <a:graphic>
                    <a:graphicData uri="http://schemas.openxmlformats.org/drawingml/2006/picture">
                      <pic:pic>
                        <pic:nvPicPr>
                          <pic:cNvPr id="12441392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716121" name="Picture">
</wp:docPr>
                  <a:graphic>
                    <a:graphicData uri="http://schemas.openxmlformats.org/drawingml/2006/picture">
                      <pic:pic>
                        <pic:nvPicPr>
                          <pic:cNvPr id="782716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141698" name="Picture">
</wp:docPr>
                  <a:graphic>
                    <a:graphicData uri="http://schemas.openxmlformats.org/drawingml/2006/picture">
                      <pic:pic>
                        <pic:nvPicPr>
                          <pic:cNvPr id="4971416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00535" name="Picture">
</wp:docPr>
                        <a:graphic>
                          <a:graphicData uri="http://schemas.openxmlformats.org/drawingml/2006/picture">
                            <pic:pic>
                              <pic:nvPicPr>
                                <pic:cNvPr id="270800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181118" name="Picture">
</wp:docPr>
                        <a:graphic>
                          <a:graphicData uri="http://schemas.openxmlformats.org/drawingml/2006/picture">
                            <pic:pic>
                              <pic:nvPicPr>
                                <pic:cNvPr id="19961811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77780" name="Picture">
</wp:docPr>
                  <a:graphic>
                    <a:graphicData uri="http://schemas.openxmlformats.org/drawingml/2006/picture">
                      <pic:pic>
                        <pic:nvPicPr>
                          <pic:cNvPr id="75667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08259" name="Picture">
</wp:docPr>
                  <a:graphic>
                    <a:graphicData uri="http://schemas.openxmlformats.org/drawingml/2006/picture">
                      <pic:pic>
                        <pic:nvPicPr>
                          <pic:cNvPr id="80710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14976" name="Picture">
</wp:docPr>
                  <a:graphic>
                    <a:graphicData uri="http://schemas.openxmlformats.org/drawingml/2006/picture">
                      <pic:pic>
                        <pic:nvPicPr>
                          <pic:cNvPr id="47391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Lafeuillade-en-vezie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94501" name="Picture">
</wp:docPr>
                  <a:graphic>
                    <a:graphicData uri="http://schemas.openxmlformats.org/drawingml/2006/picture">
                      <pic:pic>
                        <pic:nvPicPr>
                          <pic:cNvPr id="12032945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63476" name="Picture">
</wp:docPr>
                  <a:graphic>
                    <a:graphicData uri="http://schemas.openxmlformats.org/drawingml/2006/picture">
                      <pic:pic>
                        <pic:nvPicPr>
                          <pic:cNvPr id="622563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336233" name="Picture">
</wp:docPr>
                  <a:graphic>
                    <a:graphicData uri="http://schemas.openxmlformats.org/drawingml/2006/picture">
                      <pic:pic>
                        <pic:nvPicPr>
                          <pic:cNvPr id="16543362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77266" name="Picture">
</wp:docPr>
                        <a:graphic>
                          <a:graphicData uri="http://schemas.openxmlformats.org/drawingml/2006/picture">
                            <pic:pic>
                              <pic:nvPicPr>
                                <pic:cNvPr id="848577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52533" name="Picture">
</wp:docPr>
                        <a:graphic>
                          <a:graphicData uri="http://schemas.openxmlformats.org/drawingml/2006/picture">
                            <pic:pic>
                              <pic:nvPicPr>
                                <pic:cNvPr id="12775525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91761" name="Picture">
</wp:docPr>
                  <a:graphic>
                    <a:graphicData uri="http://schemas.openxmlformats.org/drawingml/2006/picture">
                      <pic:pic>
                        <pic:nvPicPr>
                          <pic:cNvPr id="154709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222661" name="Picture">
</wp:docPr>
                  <a:graphic>
                    <a:graphicData uri="http://schemas.openxmlformats.org/drawingml/2006/picture">
                      <pic:pic>
                        <pic:nvPicPr>
                          <pic:cNvPr id="207622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03887" name="Picture">
</wp:docPr>
                  <a:graphic>
                    <a:graphicData uri="http://schemas.openxmlformats.org/drawingml/2006/picture">
                      <pic:pic>
                        <pic:nvPicPr>
                          <pic:cNvPr id="195370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Lafeuillade-en-vezie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47192" name="Picture">
</wp:docPr>
                  <a:graphic>
                    <a:graphicData uri="http://schemas.openxmlformats.org/drawingml/2006/picture">
                      <pic:pic>
                        <pic:nvPicPr>
                          <pic:cNvPr id="834547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23107" name="Picture">
</wp:docPr>
                  <a:graphic>
                    <a:graphicData uri="http://schemas.openxmlformats.org/drawingml/2006/picture">
                      <pic:pic>
                        <pic:nvPicPr>
                          <pic:cNvPr id="1591823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717488" name="Picture">
</wp:docPr>
                  <a:graphic>
                    <a:graphicData uri="http://schemas.openxmlformats.org/drawingml/2006/picture">
                      <pic:pic>
                        <pic:nvPicPr>
                          <pic:cNvPr id="15357174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36389" name="Picture">
</wp:docPr>
                        <a:graphic>
                          <a:graphicData uri="http://schemas.openxmlformats.org/drawingml/2006/picture">
                            <pic:pic>
                              <pic:nvPicPr>
                                <pic:cNvPr id="644736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06376" name="Picture">
</wp:docPr>
                  <a:graphic>
                    <a:graphicData uri="http://schemas.openxmlformats.org/drawingml/2006/picture">
                      <pic:pic>
                        <pic:nvPicPr>
                          <pic:cNvPr id="88010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31822" name="Picture">
</wp:docPr>
                  <a:graphic>
                    <a:graphicData uri="http://schemas.openxmlformats.org/drawingml/2006/picture">
                      <pic:pic>
                        <pic:nvPicPr>
                          <pic:cNvPr id="49823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72017" name="Picture">
</wp:docPr>
                  <a:graphic>
                    <a:graphicData uri="http://schemas.openxmlformats.org/drawingml/2006/picture">
                      <pic:pic>
                        <pic:nvPicPr>
                          <pic:cNvPr id="195287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Lafeuillade-en-vezie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396416" name="Picture">
</wp:docPr>
                  <a:graphic>
                    <a:graphicData uri="http://schemas.openxmlformats.org/drawingml/2006/picture">
                      <pic:pic>
                        <pic:nvPicPr>
                          <pic:cNvPr id="539396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02803" name="Picture">
</wp:docPr>
                  <a:graphic>
                    <a:graphicData uri="http://schemas.openxmlformats.org/drawingml/2006/picture">
                      <pic:pic>
                        <pic:nvPicPr>
                          <pic:cNvPr id="397302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4182955" name="Picture">
</wp:docPr>
                  <a:graphic>
                    <a:graphicData uri="http://schemas.openxmlformats.org/drawingml/2006/picture">
                      <pic:pic>
                        <pic:nvPicPr>
                          <pic:cNvPr id="150418295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71710" name="Picture">
</wp:docPr>
                        <a:graphic>
                          <a:graphicData uri="http://schemas.openxmlformats.org/drawingml/2006/picture">
                            <pic:pic>
                              <pic:nvPicPr>
                                <pic:cNvPr id="1948771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16235" name="Picture">
</wp:docPr>
                  <a:graphic>
                    <a:graphicData uri="http://schemas.openxmlformats.org/drawingml/2006/picture">
                      <pic:pic>
                        <pic:nvPicPr>
                          <pic:cNvPr id="182891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56633" name="Picture">
</wp:docPr>
                  <a:graphic>
                    <a:graphicData uri="http://schemas.openxmlformats.org/drawingml/2006/picture">
                      <pic:pic>
                        <pic:nvPicPr>
                          <pic:cNvPr id="130405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55547" name="Picture">
</wp:docPr>
                  <a:graphic>
                    <a:graphicData uri="http://schemas.openxmlformats.org/drawingml/2006/picture">
                      <pic:pic>
                        <pic:nvPicPr>
                          <pic:cNvPr id="29555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Lafeuillade-en-vezie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28850" name="Picture">
</wp:docPr>
                  <a:graphic>
                    <a:graphicData uri="http://schemas.openxmlformats.org/drawingml/2006/picture">
                      <pic:pic>
                        <pic:nvPicPr>
                          <pic:cNvPr id="11344288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19243" name="Picture">
</wp:docPr>
                  <a:graphic>
                    <a:graphicData uri="http://schemas.openxmlformats.org/drawingml/2006/picture">
                      <pic:pic>
                        <pic:nvPicPr>
                          <pic:cNvPr id="347819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419916" name="Picture">
</wp:docPr>
                  <a:graphic>
                    <a:graphicData uri="http://schemas.openxmlformats.org/drawingml/2006/picture">
                      <pic:pic>
                        <pic:nvPicPr>
                          <pic:cNvPr id="1911419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266472" name="Picture">
</wp:docPr>
                        <a:graphic>
                          <a:graphicData uri="http://schemas.openxmlformats.org/drawingml/2006/picture">
                            <pic:pic>
                              <pic:nvPicPr>
                                <pic:cNvPr id="1084266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87948" name="Picture">
</wp:docPr>
                  <a:graphic>
                    <a:graphicData uri="http://schemas.openxmlformats.org/drawingml/2006/picture">
                      <pic:pic>
                        <pic:nvPicPr>
                          <pic:cNvPr id="119368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6599" name="Picture">
</wp:docPr>
                  <a:graphic>
                    <a:graphicData uri="http://schemas.openxmlformats.org/drawingml/2006/picture">
                      <pic:pic>
                        <pic:nvPicPr>
                          <pic:cNvPr id="6697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57434" name="Picture">
</wp:docPr>
                  <a:graphic>
                    <a:graphicData uri="http://schemas.openxmlformats.org/drawingml/2006/picture">
                      <pic:pic>
                        <pic:nvPicPr>
                          <pic:cNvPr id="120755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Lafeuillade-en-vezie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35824" name="Picture">
</wp:docPr>
                  <a:graphic>
                    <a:graphicData uri="http://schemas.openxmlformats.org/drawingml/2006/picture">
                      <pic:pic>
                        <pic:nvPicPr>
                          <pic:cNvPr id="12127358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63829" name="Picture">
</wp:docPr>
                  <a:graphic>
                    <a:graphicData uri="http://schemas.openxmlformats.org/drawingml/2006/picture">
                      <pic:pic>
                        <pic:nvPicPr>
                          <pic:cNvPr id="2039463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706809" name="Picture">
</wp:docPr>
                  <a:graphic>
                    <a:graphicData uri="http://schemas.openxmlformats.org/drawingml/2006/picture">
                      <pic:pic>
                        <pic:nvPicPr>
                          <pic:cNvPr id="16757068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66958" name="Picture">
</wp:docPr>
                  <a:graphic>
                    <a:graphicData uri="http://schemas.openxmlformats.org/drawingml/2006/picture">
                      <pic:pic>
                        <pic:nvPicPr>
                          <pic:cNvPr id="182916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49261" name="Picture">
</wp:docPr>
                  <a:graphic>
                    <a:graphicData uri="http://schemas.openxmlformats.org/drawingml/2006/picture">
                      <pic:pic>
                        <pic:nvPicPr>
                          <pic:cNvPr id="122204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Lafeuillade-en-Vézie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59051" name="Picture">
</wp:docPr>
                  <a:graphic>
                    <a:graphicData uri="http://schemas.openxmlformats.org/drawingml/2006/picture">
                      <pic:pic>
                        <pic:nvPicPr>
                          <pic:cNvPr id="114435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"https://fiches-risques.brgm.fr/georisques/casias/SSP3789608" \t "_blank" </w:instrText>
            </w:r>
            <w:r>
              <w:fldChar w:fldCharType="separate"/>
            </w:r>
            <w:r>
              <w:rPr>
                <w:rFonts w:ascii="Marianne" w:hAnsi="Marianne" w:eastAsia="Marianne" w:cs="Marianne"/>
                <w:sz w:val="14"/>
              </w:rPr>
              <w:t xml:space="preserve">SSP3789608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du pays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"https://fiches-risques.brgm.fr/georisques/casias/SSP3789607" \t "_blank" </w:instrText>
            </w:r>
            <w:r>
              <w:fldChar w:fldCharType="separate"/>
            </w:r>
            <w:r>
              <w:rPr>
                <w:rFonts w:ascii="Marianne" w:hAnsi="Marianne" w:eastAsia="Marianne" w:cs="Marianne"/>
                <w:sz w:val="14"/>
              </w:rPr>
              <w:t xml:space="preserve">SSP3789607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"https://fiches-risques.brgm.fr/georisques/casias/SSP3788873" \t "_blank" </w:instrText>
            </w:r>
            <w:r>
              <w:fldChar w:fldCharType="separate"/>
            </w:r>
            <w:r>
              <w:rPr>
                <w:rFonts w:ascii="Marianne" w:hAnsi="Marianne" w:eastAsia="Marianne" w:cs="Marianne"/>
                <w:sz w:val="14"/>
              </w:rPr>
              <w:t xml:space="preserve">SSP3788873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"https://fiches-risques.brgm.fr/georisques/casias/SSP3788872" \t "_blank" </w:instrText>
            </w:r>
            <w:r>
              <w:fldChar w:fldCharType="separate"/>
            </w:r>
            <w:r>
              <w:rPr>
                <w:rFonts w:ascii="Marianne" w:hAnsi="Marianne" w:eastAsia="Marianne" w:cs="Marianne"/>
                <w:sz w:val="14"/>
              </w:rPr>
              <w:t xml:space="preserve">SSP3788872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et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