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00845" name="Picture">
</wp:docPr>
                  <a:graphic>
                    <a:graphicData uri="http://schemas.openxmlformats.org/drawingml/2006/picture">
                      <pic:pic>
                        <pic:nvPicPr>
                          <pic:cNvPr id="214690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553181" name="Picture">
</wp:docPr>
                  <a:graphic>
                    <a:graphicData uri="http://schemas.openxmlformats.org/drawingml/2006/picture">
                      <pic:pic>
                        <pic:nvPicPr>
                          <pic:cNvPr id="1643553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338828" name="Picture">
</wp:docPr>
                        <a:graphic>
                          <a:graphicData uri="http://schemas.openxmlformats.org/drawingml/2006/picture">
                            <pic:pic>
                              <pic:nvPicPr>
                                <pic:cNvPr id="1423338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60570 Laboissière-en-Thelle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375400" name="Picture">
</wp:docPr>
                  <a:graphic>
                    <a:graphicData uri="http://schemas.openxmlformats.org/drawingml/2006/picture">
                      <pic:pic>
                        <pic:nvPicPr>
                          <pic:cNvPr id="547375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185612" name="Picture">
</wp:docPr>
                  <a:graphic>
                    <a:graphicData uri="http://schemas.openxmlformats.org/drawingml/2006/picture">
                      <pic:pic>
                        <pic:nvPicPr>
                          <pic:cNvPr id="1191185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47763" name="Picture">
</wp:docPr>
                  <a:graphic>
                    <a:graphicData uri="http://schemas.openxmlformats.org/drawingml/2006/picture">
                      <pic:pic>
                        <pic:nvPicPr>
                          <pic:cNvPr id="31244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40922" name="Picture">
</wp:docPr>
                  <a:graphic>
                    <a:graphicData uri="http://schemas.openxmlformats.org/drawingml/2006/picture">
                      <pic:pic>
                        <pic:nvPicPr>
                          <pic:cNvPr id="214194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81526" name="Picture">
</wp:docPr>
                  <a:graphic>
                    <a:graphicData uri="http://schemas.openxmlformats.org/drawingml/2006/picture">
                      <pic:pic>
                        <pic:nvPicPr>
                          <pic:cNvPr id="194448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78271" name="Picture">
</wp:docPr>
                        <a:graphic>
                          <a:graphicData uri="http://schemas.openxmlformats.org/drawingml/2006/picture">
                            <pic:pic>
                              <pic:nvPicPr>
                                <pic:cNvPr id="474678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84513" name="Picture">
</wp:docPr>
                        <a:graphic>
                          <a:graphicData uri="http://schemas.openxmlformats.org/drawingml/2006/picture">
                            <pic:pic>
                              <pic:nvPicPr>
                                <pic:cNvPr id="1759184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78249" name="Picture">
</wp:docPr>
                        <a:graphic>
                          <a:graphicData uri="http://schemas.openxmlformats.org/drawingml/2006/picture">
                            <pic:pic>
                              <pic:nvPicPr>
                                <pic:cNvPr id="56178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599745" name="Picture">
</wp:docPr>
                        <a:graphic>
                          <a:graphicData uri="http://schemas.openxmlformats.org/drawingml/2006/picture">
                            <pic:pic>
                              <pic:nvPicPr>
                                <pic:cNvPr id="1586599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15844" name="Picture">
</wp:docPr>
                        <a:graphic>
                          <a:graphicData uri="http://schemas.openxmlformats.org/drawingml/2006/picture">
                            <pic:pic>
                              <pic:nvPicPr>
                                <pic:cNvPr id="281515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167981" name="Picture">
</wp:docPr>
                        <a:graphic>
                          <a:graphicData uri="http://schemas.openxmlformats.org/drawingml/2006/picture">
                            <pic:pic>
                              <pic:nvPicPr>
                                <pic:cNvPr id="8601679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095824" name="Picture">
</wp:docPr>
                        <a:graphic>
                          <a:graphicData uri="http://schemas.openxmlformats.org/drawingml/2006/picture">
                            <pic:pic>
                              <pic:nvPicPr>
                                <pic:cNvPr id="10950958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94285" name="Picture">
</wp:docPr>
                        <a:graphic>
                          <a:graphicData uri="http://schemas.openxmlformats.org/drawingml/2006/picture">
                            <pic:pic>
                              <pic:nvPicPr>
                                <pic:cNvPr id="1700694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406352" name="Picture">
</wp:docPr>
                        <a:graphic>
                          <a:graphicData uri="http://schemas.openxmlformats.org/drawingml/2006/picture">
                            <pic:pic>
                              <pic:nvPicPr>
                                <pic:cNvPr id="885406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28229" name="Picture">
</wp:docPr>
                        <a:graphic>
                          <a:graphicData uri="http://schemas.openxmlformats.org/drawingml/2006/picture">
                            <pic:pic>
                              <pic:nvPicPr>
                                <pic:cNvPr id="1971028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29641" name="Picture">
</wp:docPr>
                        <a:graphic>
                          <a:graphicData uri="http://schemas.openxmlformats.org/drawingml/2006/picture">
                            <pic:pic>
                              <pic:nvPicPr>
                                <pic:cNvPr id="491929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070574" name="Picture">
</wp:docPr>
                        <a:graphic>
                          <a:graphicData uri="http://schemas.openxmlformats.org/drawingml/2006/picture">
                            <pic:pic>
                              <pic:nvPicPr>
                                <pic:cNvPr id="8790705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100066" name="Picture">
</wp:docPr>
                        <a:graphic>
                          <a:graphicData uri="http://schemas.openxmlformats.org/drawingml/2006/picture">
                            <pic:pic>
                              <pic:nvPicPr>
                                <pic:cNvPr id="5691000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85939" name="Picture">
</wp:docPr>
                        <a:graphic>
                          <a:graphicData uri="http://schemas.openxmlformats.org/drawingml/2006/picture">
                            <pic:pic>
                              <pic:nvPicPr>
                                <pic:cNvPr id="1074285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36870" name="Picture">
</wp:docPr>
                        <a:graphic>
                          <a:graphicData uri="http://schemas.openxmlformats.org/drawingml/2006/picture">
                            <pic:pic>
                              <pic:nvPicPr>
                                <pic:cNvPr id="4915368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94441" name="Picture">
</wp:docPr>
                        <a:graphic>
                          <a:graphicData uri="http://schemas.openxmlformats.org/drawingml/2006/picture">
                            <pic:pic>
                              <pic:nvPicPr>
                                <pic:cNvPr id="1077944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98812" name="Picture">
</wp:docPr>
                        <a:graphic>
                          <a:graphicData uri="http://schemas.openxmlformats.org/drawingml/2006/picture">
                            <pic:pic>
                              <pic:nvPicPr>
                                <pic:cNvPr id="1250398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726836" name="Picture">
</wp:docPr>
                        <a:graphic>
                          <a:graphicData uri="http://schemas.openxmlformats.org/drawingml/2006/picture">
                            <pic:pic>
                              <pic:nvPicPr>
                                <pic:cNvPr id="2537268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54201" name="Picture">
</wp:docPr>
                  <a:graphic>
                    <a:graphicData uri="http://schemas.openxmlformats.org/drawingml/2006/picture">
                      <pic:pic>
                        <pic:nvPicPr>
                          <pic:cNvPr id="31835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68441" name="Picture">
</wp:docPr>
                  <a:graphic>
                    <a:graphicData uri="http://schemas.openxmlformats.org/drawingml/2006/picture">
                      <pic:pic>
                        <pic:nvPicPr>
                          <pic:cNvPr id="139586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42494" name="Picture">
</wp:docPr>
                  <a:graphic>
                    <a:graphicData uri="http://schemas.openxmlformats.org/drawingml/2006/picture">
                      <pic:pic>
                        <pic:nvPicPr>
                          <pic:cNvPr id="137754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Laboissiere-en-thelle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306833" name="Picture">
</wp:docPr>
                  <a:graphic>
                    <a:graphicData uri="http://schemas.openxmlformats.org/drawingml/2006/picture">
                      <pic:pic>
                        <pic:nvPicPr>
                          <pic:cNvPr id="1972306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53527" name="Picture">
</wp:docPr>
                  <a:graphic>
                    <a:graphicData uri="http://schemas.openxmlformats.org/drawingml/2006/picture">
                      <pic:pic>
                        <pic:nvPicPr>
                          <pic:cNvPr id="2096653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350109" name="Picture">
</wp:docPr>
                  <a:graphic>
                    <a:graphicData uri="http://schemas.openxmlformats.org/drawingml/2006/picture">
                      <pic:pic>
                        <pic:nvPicPr>
                          <pic:cNvPr id="16263501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4594" name="Picture">
</wp:docPr>
                        <a:graphic>
                          <a:graphicData uri="http://schemas.openxmlformats.org/drawingml/2006/picture">
                            <pic:pic>
                              <pic:nvPicPr>
                                <pic:cNvPr id="208974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324271" name="Picture">
</wp:docPr>
                        <a:graphic>
                          <a:graphicData uri="http://schemas.openxmlformats.org/drawingml/2006/picture">
                            <pic:pic>
                              <pic:nvPicPr>
                                <pic:cNvPr id="7273242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82667" name="Picture">
</wp:docPr>
                  <a:graphic>
                    <a:graphicData uri="http://schemas.openxmlformats.org/drawingml/2006/picture">
                      <pic:pic>
                        <pic:nvPicPr>
                          <pic:cNvPr id="56888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44320" name="Picture">
</wp:docPr>
                  <a:graphic>
                    <a:graphicData uri="http://schemas.openxmlformats.org/drawingml/2006/picture">
                      <pic:pic>
                        <pic:nvPicPr>
                          <pic:cNvPr id="126714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17681" name="Picture">
</wp:docPr>
                  <a:graphic>
                    <a:graphicData uri="http://schemas.openxmlformats.org/drawingml/2006/picture">
                      <pic:pic>
                        <pic:nvPicPr>
                          <pic:cNvPr id="80671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Laboissiere-en-thelle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944507" name="Picture">
</wp:docPr>
                  <a:graphic>
                    <a:graphicData uri="http://schemas.openxmlformats.org/drawingml/2006/picture">
                      <pic:pic>
                        <pic:nvPicPr>
                          <pic:cNvPr id="10689445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19076" name="Picture">
</wp:docPr>
                  <a:graphic>
                    <a:graphicData uri="http://schemas.openxmlformats.org/drawingml/2006/picture">
                      <pic:pic>
                        <pic:nvPicPr>
                          <pic:cNvPr id="1032919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735073" name="Picture">
</wp:docPr>
                  <a:graphic>
                    <a:graphicData uri="http://schemas.openxmlformats.org/drawingml/2006/picture">
                      <pic:pic>
                        <pic:nvPicPr>
                          <pic:cNvPr id="19427350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03626" name="Picture">
</wp:docPr>
                        <a:graphic>
                          <a:graphicData uri="http://schemas.openxmlformats.org/drawingml/2006/picture">
                            <pic:pic>
                              <pic:nvPicPr>
                                <pic:cNvPr id="187503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28014" name="Picture">
</wp:docPr>
                  <a:graphic>
                    <a:graphicData uri="http://schemas.openxmlformats.org/drawingml/2006/picture">
                      <pic:pic>
                        <pic:nvPicPr>
                          <pic:cNvPr id="64672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31258" name="Picture">
</wp:docPr>
                  <a:graphic>
                    <a:graphicData uri="http://schemas.openxmlformats.org/drawingml/2006/picture">
                      <pic:pic>
                        <pic:nvPicPr>
                          <pic:cNvPr id="141813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976458" name="Picture">
</wp:docPr>
                  <a:graphic>
                    <a:graphicData uri="http://schemas.openxmlformats.org/drawingml/2006/picture">
                      <pic:pic>
                        <pic:nvPicPr>
                          <pic:cNvPr id="161697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Laboissiere-en-thelle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131822" name="Picture">
</wp:docPr>
                  <a:graphic>
                    <a:graphicData uri="http://schemas.openxmlformats.org/drawingml/2006/picture">
                      <pic:pic>
                        <pic:nvPicPr>
                          <pic:cNvPr id="8221318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01864" name="Picture">
</wp:docPr>
                  <a:graphic>
                    <a:graphicData uri="http://schemas.openxmlformats.org/drawingml/2006/picture">
                      <pic:pic>
                        <pic:nvPicPr>
                          <pic:cNvPr id="681801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016654" name="Picture">
</wp:docPr>
                  <a:graphic>
                    <a:graphicData uri="http://schemas.openxmlformats.org/drawingml/2006/picture">
                      <pic:pic>
                        <pic:nvPicPr>
                          <pic:cNvPr id="18510166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10757" name="Picture">
</wp:docPr>
                        <a:graphic>
                          <a:graphicData uri="http://schemas.openxmlformats.org/drawingml/2006/picture">
                            <pic:pic>
                              <pic:nvPicPr>
                                <pic:cNvPr id="650110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18761" name="Picture">
</wp:docPr>
                  <a:graphic>
                    <a:graphicData uri="http://schemas.openxmlformats.org/drawingml/2006/picture">
                      <pic:pic>
                        <pic:nvPicPr>
                          <pic:cNvPr id="177901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031947" name="Picture">
</wp:docPr>
                  <a:graphic>
                    <a:graphicData uri="http://schemas.openxmlformats.org/drawingml/2006/picture">
                      <pic:pic>
                        <pic:nvPicPr>
                          <pic:cNvPr id="93803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1637" name="Picture">
</wp:docPr>
                  <a:graphic>
                    <a:graphicData uri="http://schemas.openxmlformats.org/drawingml/2006/picture">
                      <pic:pic>
                        <pic:nvPicPr>
                          <pic:cNvPr id="18164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Laboissiere-en-thelle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62328" name="Picture">
</wp:docPr>
                  <a:graphic>
                    <a:graphicData uri="http://schemas.openxmlformats.org/drawingml/2006/picture">
                      <pic:pic>
                        <pic:nvPicPr>
                          <pic:cNvPr id="691462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94845" name="Picture">
</wp:docPr>
                  <a:graphic>
                    <a:graphicData uri="http://schemas.openxmlformats.org/drawingml/2006/picture">
                      <pic:pic>
                        <pic:nvPicPr>
                          <pic:cNvPr id="3313948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322128" name="Picture">
</wp:docPr>
                  <a:graphic>
                    <a:graphicData uri="http://schemas.openxmlformats.org/drawingml/2006/picture">
                      <pic:pic>
                        <pic:nvPicPr>
                          <pic:cNvPr id="3683221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18928" name="Picture">
</wp:docPr>
                        <a:graphic>
                          <a:graphicData uri="http://schemas.openxmlformats.org/drawingml/2006/picture">
                            <pic:pic>
                              <pic:nvPicPr>
                                <pic:cNvPr id="736018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23485" name="Picture">
</wp:docPr>
                  <a:graphic>
                    <a:graphicData uri="http://schemas.openxmlformats.org/drawingml/2006/picture">
                      <pic:pic>
                        <pic:nvPicPr>
                          <pic:cNvPr id="52302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90791" name="Picture">
</wp:docPr>
                  <a:graphic>
                    <a:graphicData uri="http://schemas.openxmlformats.org/drawingml/2006/picture">
                      <pic:pic>
                        <pic:nvPicPr>
                          <pic:cNvPr id="124979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34027" name="Picture">
</wp:docPr>
                  <a:graphic>
                    <a:graphicData uri="http://schemas.openxmlformats.org/drawingml/2006/picture">
                      <pic:pic>
                        <pic:nvPicPr>
                          <pic:cNvPr id="75513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Laboissiere-en-thelle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69028" name="Picture">
</wp:docPr>
                  <a:graphic>
                    <a:graphicData uri="http://schemas.openxmlformats.org/drawingml/2006/picture">
                      <pic:pic>
                        <pic:nvPicPr>
                          <pic:cNvPr id="19256902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81923" name="Picture">
</wp:docPr>
                  <a:graphic>
                    <a:graphicData uri="http://schemas.openxmlformats.org/drawingml/2006/picture">
                      <pic:pic>
                        <pic:nvPicPr>
                          <pic:cNvPr id="350381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1032299" name="Picture">
</wp:docPr>
                  <a:graphic>
                    <a:graphicData uri="http://schemas.openxmlformats.org/drawingml/2006/picture">
                      <pic:pic>
                        <pic:nvPicPr>
                          <pic:cNvPr id="88103229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49532" name="Picture">
</wp:docPr>
                  <a:graphic>
                    <a:graphicData uri="http://schemas.openxmlformats.org/drawingml/2006/picture">
                      <pic:pic>
                        <pic:nvPicPr>
                          <pic:cNvPr id="95724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60658" name="Picture">
</wp:docPr>
                  <a:graphic>
                    <a:graphicData uri="http://schemas.openxmlformats.org/drawingml/2006/picture">
                      <pic:pic>
                        <pic:nvPicPr>
                          <pic:cNvPr id="38176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29657" name="Picture">
</wp:docPr>
                  <a:graphic>
                    <a:graphicData uri="http://schemas.openxmlformats.org/drawingml/2006/picture">
                      <pic:pic>
                        <pic:nvPicPr>
                          <pic:cNvPr id="126922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Laboissiere-en-thelle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54507" name="Picture">
</wp:docPr>
                  <a:graphic>
                    <a:graphicData uri="http://schemas.openxmlformats.org/drawingml/2006/picture">
                      <pic:pic>
                        <pic:nvPicPr>
                          <pic:cNvPr id="11270545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4438" name="Picture">
</wp:docPr>
                  <a:graphic>
                    <a:graphicData uri="http://schemas.openxmlformats.org/drawingml/2006/picture">
                      <pic:pic>
                        <pic:nvPicPr>
                          <pic:cNvPr id="43724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620899" name="Picture">
</wp:docPr>
                  <a:graphic>
                    <a:graphicData uri="http://schemas.openxmlformats.org/drawingml/2006/picture">
                      <pic:pic>
                        <pic:nvPicPr>
                          <pic:cNvPr id="13336208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93444" name="Picture">
</wp:docPr>
                  <a:graphic>
                    <a:graphicData uri="http://schemas.openxmlformats.org/drawingml/2006/picture">
                      <pic:pic>
                        <pic:nvPicPr>
                          <pic:cNvPr id="137899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81421" name="Picture">
</wp:docPr>
                  <a:graphic>
                    <a:graphicData uri="http://schemas.openxmlformats.org/drawingml/2006/picture">
                      <pic:pic>
                        <pic:nvPicPr>
                          <pic:cNvPr id="144738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222214" name="Picture">
</wp:docPr>
                  <a:graphic>
                    <a:graphicData uri="http://schemas.openxmlformats.org/drawingml/2006/picture">
                      <pic:pic>
                        <pic:nvPicPr>
                          <pic:cNvPr id="133522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"https://fiches-risques.brgm.fr/georisques/infosols/instruction/SSP001124501" \t "_blank" </w:instrText>
            </w:r>
            <w:r>
              <w:fldChar w:fldCharType="separate"/>
            </w:r>
            <w:r>
              <w:rPr>
                <w:rFonts w:ascii="Marianne" w:hAnsi="Marianne" w:eastAsia="Marianne" w:cs="Marianne"/>
                <w:sz w:val="14"/>
              </w:rPr>
              <w:t xml:space="preserve">SSP001124501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17052" name="Picture">
</wp:docPr>
                  <a:graphic>
                    <a:graphicData uri="http://schemas.openxmlformats.org/drawingml/2006/picture">
                      <pic:pic>
                        <pic:nvPicPr>
                          <pic:cNvPr id="112721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78106" name="Picture">
</wp:docPr>
                  <a:graphic>
                    <a:graphicData uri="http://schemas.openxmlformats.org/drawingml/2006/picture">
                      <pic:pic>
                        <pic:nvPicPr>
                          <pic:cNvPr id="34257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60570 Laboissière-en-Thelle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89388" name="Picture">
</wp:docPr>
                  <a:graphic>
                    <a:graphicData uri="http://schemas.openxmlformats.org/drawingml/2006/picture">
                      <pic:pic>
                        <pic:nvPicPr>
                          <pic:cNvPr id="26598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"https://fiches-risques.brgm.fr/georisques/casias/SSP4019102" \t "_blank" </w:instrText>
            </w:r>
            <w:r>
              <w:fldChar w:fldCharType="separate"/>
            </w:r>
            <w:r>
              <w:rPr>
                <w:rFonts w:ascii="Marianne" w:hAnsi="Marianne" w:eastAsia="Marianne" w:cs="Marianne"/>
                <w:sz w:val="14"/>
              </w:rPr>
              <w:t xml:space="preserve">SSP4019102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"https://fiches-risques.brgm.fr/georisques/casias/SSP4019100" \t "_blank" </w:instrText>
            </w:r>
            <w:r>
              <w:fldChar w:fldCharType="separate"/>
            </w:r>
            <w:r>
              <w:rPr>
                <w:rFonts w:ascii="Marianne" w:hAnsi="Marianne" w:eastAsia="Marianne" w:cs="Marianne"/>
                <w:sz w:val="14"/>
              </w:rPr>
              <w:t xml:space="preserve">SSP4019100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S.I.B.A.D.R (ex le mobilier en 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"https://fiches-risques.brgm.fr/georisques/casias/SSP4019099" \t "_blank" </w:instrText>
            </w:r>
            <w:r>
              <w:fldChar w:fldCharType="separate"/>
            </w:r>
            <w:r>
              <w:rPr>
                <w:rFonts w:ascii="Marianne" w:hAnsi="Marianne" w:eastAsia="Marianne" w:cs="Marianne"/>
                <w:sz w:val="14"/>
              </w:rPr>
              <w:t xml:space="preserve">SSP4019099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 station service -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"https://fiches-risques.brgm.fr/georisques/casias/SSP4019098" \t "_blank" </w:instrText>
            </w:r>
            <w:r>
              <w:fldChar w:fldCharType="separate"/>
            </w:r>
            <w:r>
              <w:rPr>
                <w:rFonts w:ascii="Marianne" w:hAnsi="Marianne" w:eastAsia="Marianne" w:cs="Marianne"/>
                <w:sz w:val="14"/>
              </w:rPr>
              <w:t xml:space="preserve">SSP4019098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Leleu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"https://fiches-risques.brgm.fr/georisques/casias/SSP4018173" \t "_blank" </w:instrText>
            </w:r>
            <w:r>
              <w:fldChar w:fldCharType="separate"/>
            </w:r>
            <w:r>
              <w:rPr>
                <w:rFonts w:ascii="Marianne" w:hAnsi="Marianne" w:eastAsia="Marianne" w:cs="Marianne"/>
                <w:sz w:val="14"/>
              </w:rPr>
              <w:t xml:space="preserve">SSP4018173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Victor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"https://fiches-risques.brgm.fr/georisques/casias/SSP4018172" \t "_blank" </w:instrText>
            </w:r>
            <w:r>
              <w:fldChar w:fldCharType="separate"/>
            </w:r>
            <w:r>
              <w:rPr>
                <w:rFonts w:ascii="Marianne" w:hAnsi="Marianne" w:eastAsia="Marianne" w:cs="Marianne"/>
                <w:sz w:val="14"/>
              </w:rPr>
              <w:t xml:space="preserve">SSP4018172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"https://fiches-risques.brgm.fr/georisques/casias/SSP4018171" \t "_blank" </w:instrText>
            </w:r>
            <w:r>
              <w:fldChar w:fldCharType="separate"/>
            </w:r>
            <w:r>
              <w:rPr>
                <w:rFonts w:ascii="Marianne" w:hAnsi="Marianne" w:eastAsia="Marianne" w:cs="Marianne"/>
                <w:sz w:val="14"/>
              </w:rPr>
              <w:t xml:space="preserve">SSP4018171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Rond Point Auto (ex Garage loiseleur)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"https://fiches-risques.brgm.fr/georisques/casias/SSP4018170" \t "_blank" </w:instrText>
            </w:r>
            <w:r>
              <w:fldChar w:fldCharType="separate"/>
            </w:r>
            <w:r>
              <w:rPr>
                <w:rFonts w:ascii="Marianne" w:hAnsi="Marianne" w:eastAsia="Marianne" w:cs="Marianne"/>
                <w:sz w:val="14"/>
              </w:rPr>
              <w:t xml:space="preserve">SSP4018170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Bangui (ex Le matériel auxiliaire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"https://fiches-risques.brgm.fr/georisques/casias/SSP4018169" \t "_blank" </w:instrText>
            </w:r>
            <w:r>
              <w:fldChar w:fldCharType="separate"/>
            </w:r>
            <w:r>
              <w:rPr>
                <w:rFonts w:ascii="Marianne" w:hAnsi="Marianne" w:eastAsia="Marianne" w:cs="Marianne"/>
                <w:sz w:val="14"/>
              </w:rPr>
              <w:t xml:space="preserve">SSP4018169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Dusseau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"https://fiches-risques.brgm.fr/georisques/casias/SSP4018168" \t "_blank" </w:instrText>
            </w:r>
            <w:r>
              <w:fldChar w:fldCharType="separate"/>
            </w:r>
            <w:r>
              <w:rPr>
                <w:rFonts w:ascii="Marianne" w:hAnsi="Marianne" w:eastAsia="Marianne" w:cs="Marianne"/>
                <w:sz w:val="14"/>
              </w:rPr>
              <w:t xml:space="preserve">SSP4018168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