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00762" name="Picture">
</wp:docPr>
                  <a:graphic>
                    <a:graphicData uri="http://schemas.openxmlformats.org/drawingml/2006/picture">
                      <pic:pic>
                        <pic:nvPicPr>
                          <pic:cNvPr id="127120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222237" name="Picture">
</wp:docPr>
                  <a:graphic>
                    <a:graphicData uri="http://schemas.openxmlformats.org/drawingml/2006/picture">
                      <pic:pic>
                        <pic:nvPicPr>
                          <pic:cNvPr id="834222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833604" name="Picture">
</wp:docPr>
                        <a:graphic>
                          <a:graphicData uri="http://schemas.openxmlformats.org/drawingml/2006/picture">
                            <pic:pic>
                              <pic:nvPicPr>
                                <pic:cNvPr id="864833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La Vieille-Loye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3588591" name="Picture">
</wp:docPr>
                  <a:graphic>
                    <a:graphicData uri="http://schemas.openxmlformats.org/drawingml/2006/picture">
                      <pic:pic>
                        <pic:nvPicPr>
                          <pic:cNvPr id="1443588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4251249" name="Picture">
</wp:docPr>
                  <a:graphic>
                    <a:graphicData uri="http://schemas.openxmlformats.org/drawingml/2006/picture">
                      <pic:pic>
                        <pic:nvPicPr>
                          <pic:cNvPr id="744251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91449" name="Picture">
</wp:docPr>
                  <a:graphic>
                    <a:graphicData uri="http://schemas.openxmlformats.org/drawingml/2006/picture">
                      <pic:pic>
                        <pic:nvPicPr>
                          <pic:cNvPr id="61869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41315" name="Picture">
</wp:docPr>
                  <a:graphic>
                    <a:graphicData uri="http://schemas.openxmlformats.org/drawingml/2006/picture">
                      <pic:pic>
                        <pic:nvPicPr>
                          <pic:cNvPr id="158264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La Vieille-Loye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19402" name="Picture">
</wp:docPr>
                  <a:graphic>
                    <a:graphicData uri="http://schemas.openxmlformats.org/drawingml/2006/picture">
                      <pic:pic>
                        <pic:nvPicPr>
                          <pic:cNvPr id="152541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610339" name="Picture">
</wp:docPr>
                        <a:graphic>
                          <a:graphicData uri="http://schemas.openxmlformats.org/drawingml/2006/picture">
                            <pic:pic>
                              <pic:nvPicPr>
                                <pic:cNvPr id="734610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04817" name="Picture">
</wp:docPr>
                        <a:graphic>
                          <a:graphicData uri="http://schemas.openxmlformats.org/drawingml/2006/picture">
                            <pic:pic>
                              <pic:nvPicPr>
                                <pic:cNvPr id="1853704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416914" name="Picture">
</wp:docPr>
                        <a:graphic>
                          <a:graphicData uri="http://schemas.openxmlformats.org/drawingml/2006/picture">
                            <pic:pic>
                              <pic:nvPicPr>
                                <pic:cNvPr id="1243416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79986" name="Picture">
</wp:docPr>
                        <a:graphic>
                          <a:graphicData uri="http://schemas.openxmlformats.org/drawingml/2006/picture">
                            <pic:pic>
                              <pic:nvPicPr>
                                <pic:cNvPr id="1771979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92541" name="Picture">
</wp:docPr>
                        <a:graphic>
                          <a:graphicData uri="http://schemas.openxmlformats.org/drawingml/2006/picture">
                            <pic:pic>
                              <pic:nvPicPr>
                                <pic:cNvPr id="429992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38651" name="Picture">
</wp:docPr>
                        <a:graphic>
                          <a:graphicData uri="http://schemas.openxmlformats.org/drawingml/2006/picture">
                            <pic:pic>
                              <pic:nvPicPr>
                                <pic:cNvPr id="17941386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103053" name="Picture">
</wp:docPr>
                        <a:graphic>
                          <a:graphicData uri="http://schemas.openxmlformats.org/drawingml/2006/picture">
                            <pic:pic>
                              <pic:nvPicPr>
                                <pic:cNvPr id="11621030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91375" name="Picture">
</wp:docPr>
                        <a:graphic>
                          <a:graphicData uri="http://schemas.openxmlformats.org/drawingml/2006/picture">
                            <pic:pic>
                              <pic:nvPicPr>
                                <pic:cNvPr id="1953791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960108" name="Picture">
</wp:docPr>
                        <a:graphic>
                          <a:graphicData uri="http://schemas.openxmlformats.org/drawingml/2006/picture">
                            <pic:pic>
                              <pic:nvPicPr>
                                <pic:cNvPr id="147896010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635794" name="Picture">
</wp:docPr>
                        <a:graphic>
                          <a:graphicData uri="http://schemas.openxmlformats.org/drawingml/2006/picture">
                            <pic:pic>
                              <pic:nvPicPr>
                                <pic:cNvPr id="11756357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49217" name="Picture">
</wp:docPr>
                        <a:graphic>
                          <a:graphicData uri="http://schemas.openxmlformats.org/drawingml/2006/picture">
                            <pic:pic>
                              <pic:nvPicPr>
                                <pic:cNvPr id="1892949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031760" name="Picture">
</wp:docPr>
                        <a:graphic>
                          <a:graphicData uri="http://schemas.openxmlformats.org/drawingml/2006/picture">
                            <pic:pic>
                              <pic:nvPicPr>
                                <pic:cNvPr id="6240317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043335" name="Picture">
</wp:docPr>
                        <a:graphic>
                          <a:graphicData uri="http://schemas.openxmlformats.org/drawingml/2006/picture">
                            <pic:pic>
                              <pic:nvPicPr>
                                <pic:cNvPr id="2460433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10870" name="Picture">
</wp:docPr>
                        <a:graphic>
                          <a:graphicData uri="http://schemas.openxmlformats.org/drawingml/2006/picture">
                            <pic:pic>
                              <pic:nvPicPr>
                                <pic:cNvPr id="1639110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09853" name="Picture">
</wp:docPr>
                        <a:graphic>
                          <a:graphicData uri="http://schemas.openxmlformats.org/drawingml/2006/picture">
                            <pic:pic>
                              <pic:nvPicPr>
                                <pic:cNvPr id="834098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18870" name="Picture">
</wp:docPr>
                  <a:graphic>
                    <a:graphicData uri="http://schemas.openxmlformats.org/drawingml/2006/picture">
                      <pic:pic>
                        <pic:nvPicPr>
                          <pic:cNvPr id="138901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62480" name="Picture">
</wp:docPr>
                  <a:graphic>
                    <a:graphicData uri="http://schemas.openxmlformats.org/drawingml/2006/picture">
                      <pic:pic>
                        <pic:nvPicPr>
                          <pic:cNvPr id="7876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La Vieille-Loye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92817" name="Picture">
</wp:docPr>
                  <a:graphic>
                    <a:graphicData uri="http://schemas.openxmlformats.org/drawingml/2006/picture">
                      <pic:pic>
                        <pic:nvPicPr>
                          <pic:cNvPr id="164999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vieille-loye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986366" name="Picture">
</wp:docPr>
                  <a:graphic>
                    <a:graphicData uri="http://schemas.openxmlformats.org/drawingml/2006/picture">
                      <pic:pic>
                        <pic:nvPicPr>
                          <pic:cNvPr id="17929863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121517" name="Picture">
</wp:docPr>
                  <a:graphic>
                    <a:graphicData uri="http://schemas.openxmlformats.org/drawingml/2006/picture">
                      <pic:pic>
                        <pic:nvPicPr>
                          <pic:cNvPr id="340121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074568" name="Picture">
</wp:docPr>
                  <a:graphic>
                    <a:graphicData uri="http://schemas.openxmlformats.org/drawingml/2006/picture">
                      <pic:pic>
                        <pic:nvPicPr>
                          <pic:cNvPr id="4470745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31159" name="Picture">
</wp:docPr>
                        <a:graphic>
                          <a:graphicData uri="http://schemas.openxmlformats.org/drawingml/2006/picture">
                            <pic:pic>
                              <pic:nvPicPr>
                                <pic:cNvPr id="832931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38953" name="Picture">
</wp:docPr>
                  <a:graphic>
                    <a:graphicData uri="http://schemas.openxmlformats.org/drawingml/2006/picture">
                      <pic:pic>
                        <pic:nvPicPr>
                          <pic:cNvPr id="122093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395279" name="Picture">
</wp:docPr>
                  <a:graphic>
                    <a:graphicData uri="http://schemas.openxmlformats.org/drawingml/2006/picture">
                      <pic:pic>
                        <pic:nvPicPr>
                          <pic:cNvPr id="99239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La Vieille-Loye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67937" name="Picture">
</wp:docPr>
                  <a:graphic>
                    <a:graphicData uri="http://schemas.openxmlformats.org/drawingml/2006/picture">
                      <pic:pic>
                        <pic:nvPicPr>
                          <pic:cNvPr id="64096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vieille-loye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71746" name="Picture">
</wp:docPr>
                  <a:graphic>
                    <a:graphicData uri="http://schemas.openxmlformats.org/drawingml/2006/picture">
                      <pic:pic>
                        <pic:nvPicPr>
                          <pic:cNvPr id="16284717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36037" name="Picture">
</wp:docPr>
                  <a:graphic>
                    <a:graphicData uri="http://schemas.openxmlformats.org/drawingml/2006/picture">
                      <pic:pic>
                        <pic:nvPicPr>
                          <pic:cNvPr id="2329360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972295" name="Picture">
</wp:docPr>
                  <a:graphic>
                    <a:graphicData uri="http://schemas.openxmlformats.org/drawingml/2006/picture">
                      <pic:pic>
                        <pic:nvPicPr>
                          <pic:cNvPr id="16189722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42648" name="Picture">
</wp:docPr>
                        <a:graphic>
                          <a:graphicData uri="http://schemas.openxmlformats.org/drawingml/2006/picture">
                            <pic:pic>
                              <pic:nvPicPr>
                                <pic:cNvPr id="12857426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81574" name="Picture">
</wp:docPr>
                        <a:graphic>
                          <a:graphicData uri="http://schemas.openxmlformats.org/drawingml/2006/picture">
                            <pic:pic>
                              <pic:nvPicPr>
                                <pic:cNvPr id="14485815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72628" name="Picture">
</wp:docPr>
                  <a:graphic>
                    <a:graphicData uri="http://schemas.openxmlformats.org/drawingml/2006/picture">
                      <pic:pic>
                        <pic:nvPicPr>
                          <pic:cNvPr id="22957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09578" name="Picture">
</wp:docPr>
                  <a:graphic>
                    <a:graphicData uri="http://schemas.openxmlformats.org/drawingml/2006/picture">
                      <pic:pic>
                        <pic:nvPicPr>
                          <pic:cNvPr id="211750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La Vieille-Loye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540800" name="Picture">
</wp:docPr>
                  <a:graphic>
                    <a:graphicData uri="http://schemas.openxmlformats.org/drawingml/2006/picture">
                      <pic:pic>
                        <pic:nvPicPr>
                          <pic:cNvPr id="139754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vieille-loye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72678" name="Picture">
</wp:docPr>
                  <a:graphic>
                    <a:graphicData uri="http://schemas.openxmlformats.org/drawingml/2006/picture">
                      <pic:pic>
                        <pic:nvPicPr>
                          <pic:cNvPr id="1959172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79135" name="Picture">
</wp:docPr>
                  <a:graphic>
                    <a:graphicData uri="http://schemas.openxmlformats.org/drawingml/2006/picture">
                      <pic:pic>
                        <pic:nvPicPr>
                          <pic:cNvPr id="520779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871781" name="Picture">
</wp:docPr>
                  <a:graphic>
                    <a:graphicData uri="http://schemas.openxmlformats.org/drawingml/2006/picture">
                      <pic:pic>
                        <pic:nvPicPr>
                          <pic:cNvPr id="3008717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619706" name="Picture">
</wp:docPr>
                        <a:graphic>
                          <a:graphicData uri="http://schemas.openxmlformats.org/drawingml/2006/picture">
                            <pic:pic>
                              <pic:nvPicPr>
                                <pic:cNvPr id="1636619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5574" name="Picture">
</wp:docPr>
                  <a:graphic>
                    <a:graphicData uri="http://schemas.openxmlformats.org/drawingml/2006/picture">
                      <pic:pic>
                        <pic:nvPicPr>
                          <pic:cNvPr id="12631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132834" name="Picture">
</wp:docPr>
                  <a:graphic>
                    <a:graphicData uri="http://schemas.openxmlformats.org/drawingml/2006/picture">
                      <pic:pic>
                        <pic:nvPicPr>
                          <pic:cNvPr id="114413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La Vieille-Loye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39860" name="Picture">
</wp:docPr>
                  <a:graphic>
                    <a:graphicData uri="http://schemas.openxmlformats.org/drawingml/2006/picture">
                      <pic:pic>
                        <pic:nvPicPr>
                          <pic:cNvPr id="14733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vieille-loye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075260" name="Picture">
</wp:docPr>
                  <a:graphic>
                    <a:graphicData uri="http://schemas.openxmlformats.org/drawingml/2006/picture">
                      <pic:pic>
                        <pic:nvPicPr>
                          <pic:cNvPr id="13720752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15156" name="Picture">
</wp:docPr>
                  <a:graphic>
                    <a:graphicData uri="http://schemas.openxmlformats.org/drawingml/2006/picture">
                      <pic:pic>
                        <pic:nvPicPr>
                          <pic:cNvPr id="372115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773410" name="Picture">
</wp:docPr>
                  <a:graphic>
                    <a:graphicData uri="http://schemas.openxmlformats.org/drawingml/2006/picture">
                      <pic:pic>
                        <pic:nvPicPr>
                          <pic:cNvPr id="18027734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204100" name="Picture">
</wp:docPr>
                        <a:graphic>
                          <a:graphicData uri="http://schemas.openxmlformats.org/drawingml/2006/picture">
                            <pic:pic>
                              <pic:nvPicPr>
                                <pic:cNvPr id="1402204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54244" name="Picture">
</wp:docPr>
                  <a:graphic>
                    <a:graphicData uri="http://schemas.openxmlformats.org/drawingml/2006/picture">
                      <pic:pic>
                        <pic:nvPicPr>
                          <pic:cNvPr id="20875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403457" name="Picture">
</wp:docPr>
                  <a:graphic>
                    <a:graphicData uri="http://schemas.openxmlformats.org/drawingml/2006/picture">
                      <pic:pic>
                        <pic:nvPicPr>
                          <pic:cNvPr id="108740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La Vieille-Loye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840619" name="Picture">
</wp:docPr>
                  <a:graphic>
                    <a:graphicData uri="http://schemas.openxmlformats.org/drawingml/2006/picture">
                      <pic:pic>
                        <pic:nvPicPr>
                          <pic:cNvPr id="154384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vieille-loye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410920" name="Picture">
</wp:docPr>
                  <a:graphic>
                    <a:graphicData uri="http://schemas.openxmlformats.org/drawingml/2006/picture">
                      <pic:pic>
                        <pic:nvPicPr>
                          <pic:cNvPr id="18074109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09507" name="Picture">
</wp:docPr>
                  <a:graphic>
                    <a:graphicData uri="http://schemas.openxmlformats.org/drawingml/2006/picture">
                      <pic:pic>
                        <pic:nvPicPr>
                          <pic:cNvPr id="536309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3337278" name="Picture">
</wp:docPr>
                  <a:graphic>
                    <a:graphicData uri="http://schemas.openxmlformats.org/drawingml/2006/picture">
                      <pic:pic>
                        <pic:nvPicPr>
                          <pic:cNvPr id="66333727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65456" name="Picture">
</wp:docPr>
                  <a:graphic>
                    <a:graphicData uri="http://schemas.openxmlformats.org/drawingml/2006/picture">
                      <pic:pic>
                        <pic:nvPicPr>
                          <pic:cNvPr id="13551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634863" name="Picture">
</wp:docPr>
                  <a:graphic>
                    <a:graphicData uri="http://schemas.openxmlformats.org/drawingml/2006/picture">
                      <pic:pic>
                        <pic:nvPicPr>
                          <pic:cNvPr id="156163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La Vieille-Loye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191432" name="Picture">
</wp:docPr>
                  <a:graphic>
                    <a:graphicData uri="http://schemas.openxmlformats.org/drawingml/2006/picture">
                      <pic:pic>
                        <pic:nvPicPr>
                          <pic:cNvPr id="203319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"https://fiches-risques.brgm.fr/georisques/casias/SSP3851853" \t "_blank" </w:instrText>
            </w:r>
            <w:r>
              <w:fldChar w:fldCharType="separate"/>
            </w:r>
            <w:r>
              <w:rPr>
                <w:rFonts w:ascii="Marianne" w:hAnsi="Marianne" w:eastAsia="Marianne" w:cs="Marianne"/>
                <w:sz w:val="14"/>
              </w:rPr>
              <w:t xml:space="preserve">SSP3851853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usine de Flaconnage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"https://fiches-risques.brgm.fr/georisques/casias/SSP3851729" \t "_blank" </w:instrText>
            </w:r>
            <w:r>
              <w:fldChar w:fldCharType="separate"/>
            </w:r>
            <w:r>
              <w:rPr>
                <w:rFonts w:ascii="Marianne" w:hAnsi="Marianne" w:eastAsia="Marianne" w:cs="Marianne"/>
                <w:sz w:val="14"/>
              </w:rPr>
              <w:t xml:space="preserve">SSP3851729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"https://fiches-risques.brgm.fr/georisques/casias/SSP3851589" \t "_blank" </w:instrText>
            </w:r>
            <w:r>
              <w:fldChar w:fldCharType="separate"/>
            </w:r>
            <w:r>
              <w:rPr>
                <w:rFonts w:ascii="Marianne" w:hAnsi="Marianne" w:eastAsia="Marianne" w:cs="Marianne"/>
                <w:sz w:val="14"/>
              </w:rPr>
              <w:t xml:space="preserve">SSP3851589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Raigu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