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684292" name="Picture">
</wp:docPr>
                  <a:graphic>
                    <a:graphicData uri="http://schemas.openxmlformats.org/drawingml/2006/picture">
                      <pic:pic>
                        <pic:nvPicPr>
                          <pic:cNvPr id="123768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156632" name="Picture">
</wp:docPr>
                  <a:graphic>
                    <a:graphicData uri="http://schemas.openxmlformats.org/drawingml/2006/picture">
                      <pic:pic>
                        <pic:nvPicPr>
                          <pic:cNvPr id="1725156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9509894" name="Picture">
</wp:docPr>
                        <a:graphic>
                          <a:graphicData uri="http://schemas.openxmlformats.org/drawingml/2006/picture">
                            <pic:pic>
                              <pic:nvPicPr>
                                <pic:cNvPr id="2129509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La Vallée-Mulâtre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4696081" name="Picture">
</wp:docPr>
                  <a:graphic>
                    <a:graphicData uri="http://schemas.openxmlformats.org/drawingml/2006/picture">
                      <pic:pic>
                        <pic:nvPicPr>
                          <pic:cNvPr id="334696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0491339" name="Picture">
</wp:docPr>
                  <a:graphic>
                    <a:graphicData uri="http://schemas.openxmlformats.org/drawingml/2006/picture">
                      <pic:pic>
                        <pic:nvPicPr>
                          <pic:cNvPr id="1310491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27916" name="Picture">
</wp:docPr>
                  <a:graphic>
                    <a:graphicData uri="http://schemas.openxmlformats.org/drawingml/2006/picture">
                      <pic:pic>
                        <pic:nvPicPr>
                          <pic:cNvPr id="176332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16395" name="Picture">
</wp:docPr>
                  <a:graphic>
                    <a:graphicData uri="http://schemas.openxmlformats.org/drawingml/2006/picture">
                      <pic:pic>
                        <pic:nvPicPr>
                          <pic:cNvPr id="156541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45562" name="Picture">
</wp:docPr>
                  <a:graphic>
                    <a:graphicData uri="http://schemas.openxmlformats.org/drawingml/2006/picture">
                      <pic:pic>
                        <pic:nvPicPr>
                          <pic:cNvPr id="79804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70572" name="Picture">
</wp:docPr>
                        <a:graphic>
                          <a:graphicData uri="http://schemas.openxmlformats.org/drawingml/2006/picture">
                            <pic:pic>
                              <pic:nvPicPr>
                                <pic:cNvPr id="1310370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46681" name="Picture">
</wp:docPr>
                        <a:graphic>
                          <a:graphicData uri="http://schemas.openxmlformats.org/drawingml/2006/picture">
                            <pic:pic>
                              <pic:nvPicPr>
                                <pic:cNvPr id="1683446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18777" name="Picture">
</wp:docPr>
                        <a:graphic>
                          <a:graphicData uri="http://schemas.openxmlformats.org/drawingml/2006/picture">
                            <pic:pic>
                              <pic:nvPicPr>
                                <pic:cNvPr id="421618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246264" name="Picture">
</wp:docPr>
                        <a:graphic>
                          <a:graphicData uri="http://schemas.openxmlformats.org/drawingml/2006/picture">
                            <pic:pic>
                              <pic:nvPicPr>
                                <pic:cNvPr id="588246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35595" name="Picture">
</wp:docPr>
                        <a:graphic>
                          <a:graphicData uri="http://schemas.openxmlformats.org/drawingml/2006/picture">
                            <pic:pic>
                              <pic:nvPicPr>
                                <pic:cNvPr id="882435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36245" name="Picture">
</wp:docPr>
                        <a:graphic>
                          <a:graphicData uri="http://schemas.openxmlformats.org/drawingml/2006/picture">
                            <pic:pic>
                              <pic:nvPicPr>
                                <pic:cNvPr id="1384736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57712" name="Picture">
</wp:docPr>
                        <a:graphic>
                          <a:graphicData uri="http://schemas.openxmlformats.org/drawingml/2006/picture">
                            <pic:pic>
                              <pic:nvPicPr>
                                <pic:cNvPr id="13881577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84198" name="Picture">
</wp:docPr>
                        <a:graphic>
                          <a:graphicData uri="http://schemas.openxmlformats.org/drawingml/2006/picture">
                            <pic:pic>
                              <pic:nvPicPr>
                                <pic:cNvPr id="1491584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95922" name="Picture">
</wp:docPr>
                        <a:graphic>
                          <a:graphicData uri="http://schemas.openxmlformats.org/drawingml/2006/picture">
                            <pic:pic>
                              <pic:nvPicPr>
                                <pic:cNvPr id="4016959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246317" name="Picture">
</wp:docPr>
                        <a:graphic>
                          <a:graphicData uri="http://schemas.openxmlformats.org/drawingml/2006/picture">
                            <pic:pic>
                              <pic:nvPicPr>
                                <pic:cNvPr id="1192246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48207" name="Picture">
</wp:docPr>
                        <a:graphic>
                          <a:graphicData uri="http://schemas.openxmlformats.org/drawingml/2006/picture">
                            <pic:pic>
                              <pic:nvPicPr>
                                <pic:cNvPr id="1355548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26976" name="Picture">
</wp:docPr>
                        <a:graphic>
                          <a:graphicData uri="http://schemas.openxmlformats.org/drawingml/2006/picture">
                            <pic:pic>
                              <pic:nvPicPr>
                                <pic:cNvPr id="5775269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63787" name="Picture">
</wp:docPr>
                        <a:graphic>
                          <a:graphicData uri="http://schemas.openxmlformats.org/drawingml/2006/picture">
                            <pic:pic>
                              <pic:nvPicPr>
                                <pic:cNvPr id="8129637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91837" name="Picture">
</wp:docPr>
                        <a:graphic>
                          <a:graphicData uri="http://schemas.openxmlformats.org/drawingml/2006/picture">
                            <pic:pic>
                              <pic:nvPicPr>
                                <pic:cNvPr id="1758091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499802" name="Picture">
</wp:docPr>
                        <a:graphic>
                          <a:graphicData uri="http://schemas.openxmlformats.org/drawingml/2006/picture">
                            <pic:pic>
                              <pic:nvPicPr>
                                <pic:cNvPr id="20824998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19619" name="Picture">
</wp:docPr>
                  <a:graphic>
                    <a:graphicData uri="http://schemas.openxmlformats.org/drawingml/2006/picture">
                      <pic:pic>
                        <pic:nvPicPr>
                          <pic:cNvPr id="143261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98232" name="Picture">
</wp:docPr>
                  <a:graphic>
                    <a:graphicData uri="http://schemas.openxmlformats.org/drawingml/2006/picture">
                      <pic:pic>
                        <pic:nvPicPr>
                          <pic:cNvPr id="50389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79928" name="Picture">
</wp:docPr>
                  <a:graphic>
                    <a:graphicData uri="http://schemas.openxmlformats.org/drawingml/2006/picture">
                      <pic:pic>
                        <pic:nvPicPr>
                          <pic:cNvPr id="106617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vallee-mulatre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071191" name="Picture">
</wp:docPr>
                  <a:graphic>
                    <a:graphicData uri="http://schemas.openxmlformats.org/drawingml/2006/picture">
                      <pic:pic>
                        <pic:nvPicPr>
                          <pic:cNvPr id="2094071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04937" name="Picture">
</wp:docPr>
                  <a:graphic>
                    <a:graphicData uri="http://schemas.openxmlformats.org/drawingml/2006/picture">
                      <pic:pic>
                        <pic:nvPicPr>
                          <pic:cNvPr id="862604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244913" name="Picture">
</wp:docPr>
                  <a:graphic>
                    <a:graphicData uri="http://schemas.openxmlformats.org/drawingml/2006/picture">
                      <pic:pic>
                        <pic:nvPicPr>
                          <pic:cNvPr id="1554244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55587" name="Picture">
</wp:docPr>
                        <a:graphic>
                          <a:graphicData uri="http://schemas.openxmlformats.org/drawingml/2006/picture">
                            <pic:pic>
                              <pic:nvPicPr>
                                <pic:cNvPr id="1721955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94849" name="Picture">
</wp:docPr>
                  <a:graphic>
                    <a:graphicData uri="http://schemas.openxmlformats.org/drawingml/2006/picture">
                      <pic:pic>
                        <pic:nvPicPr>
                          <pic:cNvPr id="179439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00848" name="Picture">
</wp:docPr>
                  <a:graphic>
                    <a:graphicData uri="http://schemas.openxmlformats.org/drawingml/2006/picture">
                      <pic:pic>
                        <pic:nvPicPr>
                          <pic:cNvPr id="102900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20532" name="Picture">
</wp:docPr>
                  <a:graphic>
                    <a:graphicData uri="http://schemas.openxmlformats.org/drawingml/2006/picture">
                      <pic:pic>
                        <pic:nvPicPr>
                          <pic:cNvPr id="128652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vallee-mulatre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18383" name="Picture">
</wp:docPr>
                  <a:graphic>
                    <a:graphicData uri="http://schemas.openxmlformats.org/drawingml/2006/picture">
                      <pic:pic>
                        <pic:nvPicPr>
                          <pic:cNvPr id="462183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54857" name="Picture">
</wp:docPr>
                  <a:graphic>
                    <a:graphicData uri="http://schemas.openxmlformats.org/drawingml/2006/picture">
                      <pic:pic>
                        <pic:nvPicPr>
                          <pic:cNvPr id="1426754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1994039" name="Picture">
</wp:docPr>
                  <a:graphic>
                    <a:graphicData uri="http://schemas.openxmlformats.org/drawingml/2006/picture">
                      <pic:pic>
                        <pic:nvPicPr>
                          <pic:cNvPr id="10719940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13979" name="Picture">
</wp:docPr>
                        <a:graphic>
                          <a:graphicData uri="http://schemas.openxmlformats.org/drawingml/2006/picture">
                            <pic:pic>
                              <pic:nvPicPr>
                                <pic:cNvPr id="559813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56035" name="Picture">
</wp:docPr>
                        <a:graphic>
                          <a:graphicData uri="http://schemas.openxmlformats.org/drawingml/2006/picture">
                            <pic:pic>
                              <pic:nvPicPr>
                                <pic:cNvPr id="17429560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74441" name="Picture">
</wp:docPr>
                  <a:graphic>
                    <a:graphicData uri="http://schemas.openxmlformats.org/drawingml/2006/picture">
                      <pic:pic>
                        <pic:nvPicPr>
                          <pic:cNvPr id="91057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02011" name="Picture">
</wp:docPr>
                  <a:graphic>
                    <a:graphicData uri="http://schemas.openxmlformats.org/drawingml/2006/picture">
                      <pic:pic>
                        <pic:nvPicPr>
                          <pic:cNvPr id="118820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30316" name="Picture">
</wp:docPr>
                  <a:graphic>
                    <a:graphicData uri="http://schemas.openxmlformats.org/drawingml/2006/picture">
                      <pic:pic>
                        <pic:nvPicPr>
                          <pic:cNvPr id="63673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vallee-mulatre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463827" name="Picture">
</wp:docPr>
                  <a:graphic>
                    <a:graphicData uri="http://schemas.openxmlformats.org/drawingml/2006/picture">
                      <pic:pic>
                        <pic:nvPicPr>
                          <pic:cNvPr id="2404638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35188" name="Picture">
</wp:docPr>
                  <a:graphic>
                    <a:graphicData uri="http://schemas.openxmlformats.org/drawingml/2006/picture">
                      <pic:pic>
                        <pic:nvPicPr>
                          <pic:cNvPr id="1860235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506876" name="Picture">
</wp:docPr>
                  <a:graphic>
                    <a:graphicData uri="http://schemas.openxmlformats.org/drawingml/2006/picture">
                      <pic:pic>
                        <pic:nvPicPr>
                          <pic:cNvPr id="18355068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698009" name="Picture">
</wp:docPr>
                        <a:graphic>
                          <a:graphicData uri="http://schemas.openxmlformats.org/drawingml/2006/picture">
                            <pic:pic>
                              <pic:nvPicPr>
                                <pic:cNvPr id="1350698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1785" name="Picture">
</wp:docPr>
                  <a:graphic>
                    <a:graphicData uri="http://schemas.openxmlformats.org/drawingml/2006/picture">
                      <pic:pic>
                        <pic:nvPicPr>
                          <pic:cNvPr id="3053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99603" name="Picture">
</wp:docPr>
                  <a:graphic>
                    <a:graphicData uri="http://schemas.openxmlformats.org/drawingml/2006/picture">
                      <pic:pic>
                        <pic:nvPicPr>
                          <pic:cNvPr id="53289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87065" name="Picture">
</wp:docPr>
                  <a:graphic>
                    <a:graphicData uri="http://schemas.openxmlformats.org/drawingml/2006/picture">
                      <pic:pic>
                        <pic:nvPicPr>
                          <pic:cNvPr id="52728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vallee-mulatre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5330" name="Picture">
</wp:docPr>
                  <a:graphic>
                    <a:graphicData uri="http://schemas.openxmlformats.org/drawingml/2006/picture">
                      <pic:pic>
                        <pic:nvPicPr>
                          <pic:cNvPr id="1164853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39958" name="Picture">
</wp:docPr>
                  <a:graphic>
                    <a:graphicData uri="http://schemas.openxmlformats.org/drawingml/2006/picture">
                      <pic:pic>
                        <pic:nvPicPr>
                          <pic:cNvPr id="862339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968809" name="Picture">
</wp:docPr>
                  <a:graphic>
                    <a:graphicData uri="http://schemas.openxmlformats.org/drawingml/2006/picture">
                      <pic:pic>
                        <pic:nvPicPr>
                          <pic:cNvPr id="7159688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63618" name="Picture">
</wp:docPr>
                        <a:graphic>
                          <a:graphicData uri="http://schemas.openxmlformats.org/drawingml/2006/picture">
                            <pic:pic>
                              <pic:nvPicPr>
                                <pic:cNvPr id="1926763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67482" name="Picture">
</wp:docPr>
                  <a:graphic>
                    <a:graphicData uri="http://schemas.openxmlformats.org/drawingml/2006/picture">
                      <pic:pic>
                        <pic:nvPicPr>
                          <pic:cNvPr id="190596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58063" name="Picture">
</wp:docPr>
                  <a:graphic>
                    <a:graphicData uri="http://schemas.openxmlformats.org/drawingml/2006/picture">
                      <pic:pic>
                        <pic:nvPicPr>
                          <pic:cNvPr id="112955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17282" name="Picture">
</wp:docPr>
                  <a:graphic>
                    <a:graphicData uri="http://schemas.openxmlformats.org/drawingml/2006/picture">
                      <pic:pic>
                        <pic:nvPicPr>
                          <pic:cNvPr id="188571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vallee-mulatre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818696" name="Picture">
</wp:docPr>
                  <a:graphic>
                    <a:graphicData uri="http://schemas.openxmlformats.org/drawingml/2006/picture">
                      <pic:pic>
                        <pic:nvPicPr>
                          <pic:cNvPr id="74981869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24749" name="Picture">
</wp:docPr>
                  <a:graphic>
                    <a:graphicData uri="http://schemas.openxmlformats.org/drawingml/2006/picture">
                      <pic:pic>
                        <pic:nvPicPr>
                          <pic:cNvPr id="1700824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7150802" name="Picture">
</wp:docPr>
                  <a:graphic>
                    <a:graphicData uri="http://schemas.openxmlformats.org/drawingml/2006/picture">
                      <pic:pic>
                        <pic:nvPicPr>
                          <pic:cNvPr id="134715080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98446" name="Picture">
</wp:docPr>
                  <a:graphic>
                    <a:graphicData uri="http://schemas.openxmlformats.org/drawingml/2006/picture">
                      <pic:pic>
                        <pic:nvPicPr>
                          <pic:cNvPr id="170499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3723" name="Picture">
</wp:docPr>
                  <a:graphic>
                    <a:graphicData uri="http://schemas.openxmlformats.org/drawingml/2006/picture">
                      <pic:pic>
                        <pic:nvPicPr>
                          <pic:cNvPr id="11223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La Vallée-Mulâtre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78105" name="Picture">
</wp:docPr>
                  <a:graphic>
                    <a:graphicData uri="http://schemas.openxmlformats.org/drawingml/2006/picture">
                      <pic:pic>
                        <pic:nvPicPr>
                          <pic:cNvPr id="25547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"https://fiches-risques.brgm.fr/georisques/casias/SSP4018121" \t "_blank" </w:instrText>
            </w:r>
            <w:r>
              <w:fldChar w:fldCharType="separate"/>
            </w:r>
            <w:r>
              <w:rPr>
                <w:rFonts w:ascii="Marianne" w:hAnsi="Marianne" w:eastAsia="Marianne" w:cs="Marianne"/>
                <w:sz w:val="14"/>
              </w:rPr>
              <w:t xml:space="preserve">SSP4018121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"https://fiches-risques.brgm.fr/georisques/casias/SSP4015725" \t "_blank" </w:instrText>
            </w:r>
            <w:r>
              <w:fldChar w:fldCharType="separate"/>
            </w:r>
            <w:r>
              <w:rPr>
                <w:rFonts w:ascii="Marianne" w:hAnsi="Marianne" w:eastAsia="Marianne" w:cs="Marianne"/>
                <w:sz w:val="14"/>
              </w:rPr>
              <w:t xml:space="preserve">SSP4015725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DIB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