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755112" name="Picture">
</wp:docPr>
                  <a:graphic>
                    <a:graphicData uri="http://schemas.openxmlformats.org/drawingml/2006/picture">
                      <pic:pic>
                        <pic:nvPicPr>
                          <pic:cNvPr id="178875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0240087" name="Picture">
</wp:docPr>
                  <a:graphic>
                    <a:graphicData uri="http://schemas.openxmlformats.org/drawingml/2006/picture">
                      <pic:pic>
                        <pic:nvPicPr>
                          <pic:cNvPr id="990240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099699" name="Picture">
</wp:docPr>
                        <a:graphic>
                          <a:graphicData uri="http://schemas.openxmlformats.org/drawingml/2006/picture">
                            <pic:pic>
                              <pic:nvPicPr>
                                <pic:cNvPr id="2011099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La Vallée-au-Blé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0865879" name="Picture">
</wp:docPr>
                  <a:graphic>
                    <a:graphicData uri="http://schemas.openxmlformats.org/drawingml/2006/picture">
                      <pic:pic>
                        <pic:nvPicPr>
                          <pic:cNvPr id="1020865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3784167" name="Picture">
</wp:docPr>
                  <a:graphic>
                    <a:graphicData uri="http://schemas.openxmlformats.org/drawingml/2006/picture">
                      <pic:pic>
                        <pic:nvPicPr>
                          <pic:cNvPr id="1443784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471890" name="Picture">
</wp:docPr>
                  <a:graphic>
                    <a:graphicData uri="http://schemas.openxmlformats.org/drawingml/2006/picture">
                      <pic:pic>
                        <pic:nvPicPr>
                          <pic:cNvPr id="180547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509979" name="Picture">
</wp:docPr>
                  <a:graphic>
                    <a:graphicData uri="http://schemas.openxmlformats.org/drawingml/2006/picture">
                      <pic:pic>
                        <pic:nvPicPr>
                          <pic:cNvPr id="1271509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09338" name="Picture">
</wp:docPr>
                  <a:graphic>
                    <a:graphicData uri="http://schemas.openxmlformats.org/drawingml/2006/picture">
                      <pic:pic>
                        <pic:nvPicPr>
                          <pic:cNvPr id="37930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26888" name="Picture">
</wp:docPr>
                        <a:graphic>
                          <a:graphicData uri="http://schemas.openxmlformats.org/drawingml/2006/picture">
                            <pic:pic>
                              <pic:nvPicPr>
                                <pic:cNvPr id="735268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11565" name="Picture">
</wp:docPr>
                        <a:graphic>
                          <a:graphicData uri="http://schemas.openxmlformats.org/drawingml/2006/picture">
                            <pic:pic>
                              <pic:nvPicPr>
                                <pic:cNvPr id="1862011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627629" name="Picture">
</wp:docPr>
                        <a:graphic>
                          <a:graphicData uri="http://schemas.openxmlformats.org/drawingml/2006/picture">
                            <pic:pic>
                              <pic:nvPicPr>
                                <pic:cNvPr id="671627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712350" name="Picture">
</wp:docPr>
                        <a:graphic>
                          <a:graphicData uri="http://schemas.openxmlformats.org/drawingml/2006/picture">
                            <pic:pic>
                              <pic:nvPicPr>
                                <pic:cNvPr id="1747712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594243" name="Picture">
</wp:docPr>
                        <a:graphic>
                          <a:graphicData uri="http://schemas.openxmlformats.org/drawingml/2006/picture">
                            <pic:pic>
                              <pic:nvPicPr>
                                <pic:cNvPr id="1216594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990882" name="Picture">
</wp:docPr>
                        <a:graphic>
                          <a:graphicData uri="http://schemas.openxmlformats.org/drawingml/2006/picture">
                            <pic:pic>
                              <pic:nvPicPr>
                                <pic:cNvPr id="21049908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858222" name="Picture">
</wp:docPr>
                        <a:graphic>
                          <a:graphicData uri="http://schemas.openxmlformats.org/drawingml/2006/picture">
                            <pic:pic>
                              <pic:nvPicPr>
                                <pic:cNvPr id="16488582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245594" name="Picture">
</wp:docPr>
                        <a:graphic>
                          <a:graphicData uri="http://schemas.openxmlformats.org/drawingml/2006/picture">
                            <pic:pic>
                              <pic:nvPicPr>
                                <pic:cNvPr id="1801245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123571" name="Picture">
</wp:docPr>
                        <a:graphic>
                          <a:graphicData uri="http://schemas.openxmlformats.org/drawingml/2006/picture">
                            <pic:pic>
                              <pic:nvPicPr>
                                <pic:cNvPr id="3691235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24190" name="Picture">
</wp:docPr>
                        <a:graphic>
                          <a:graphicData uri="http://schemas.openxmlformats.org/drawingml/2006/picture">
                            <pic:pic>
                              <pic:nvPicPr>
                                <pic:cNvPr id="559241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370269" name="Picture">
</wp:docPr>
                        <a:graphic>
                          <a:graphicData uri="http://schemas.openxmlformats.org/drawingml/2006/picture">
                            <pic:pic>
                              <pic:nvPicPr>
                                <pic:cNvPr id="560370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640917" name="Picture">
</wp:docPr>
                        <a:graphic>
                          <a:graphicData uri="http://schemas.openxmlformats.org/drawingml/2006/picture">
                            <pic:pic>
                              <pic:nvPicPr>
                                <pic:cNvPr id="13396409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159328" name="Picture">
</wp:docPr>
                        <a:graphic>
                          <a:graphicData uri="http://schemas.openxmlformats.org/drawingml/2006/picture">
                            <pic:pic>
                              <pic:nvPicPr>
                                <pic:cNvPr id="9971593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52057" name="Picture">
</wp:docPr>
                        <a:graphic>
                          <a:graphicData uri="http://schemas.openxmlformats.org/drawingml/2006/picture">
                            <pic:pic>
                              <pic:nvPicPr>
                                <pic:cNvPr id="12045520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452500" name="Picture">
</wp:docPr>
                        <a:graphic>
                          <a:graphicData uri="http://schemas.openxmlformats.org/drawingml/2006/picture">
                            <pic:pic>
                              <pic:nvPicPr>
                                <pic:cNvPr id="15484525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10457" name="Picture">
</wp:docPr>
                  <a:graphic>
                    <a:graphicData uri="http://schemas.openxmlformats.org/drawingml/2006/picture">
                      <pic:pic>
                        <pic:nvPicPr>
                          <pic:cNvPr id="79101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447114" name="Picture">
</wp:docPr>
                  <a:graphic>
                    <a:graphicData uri="http://schemas.openxmlformats.org/drawingml/2006/picture">
                      <pic:pic>
                        <pic:nvPicPr>
                          <pic:cNvPr id="86944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365678" name="Picture">
</wp:docPr>
                  <a:graphic>
                    <a:graphicData uri="http://schemas.openxmlformats.org/drawingml/2006/picture">
                      <pic:pic>
                        <pic:nvPicPr>
                          <pic:cNvPr id="86336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vallee-au-ble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534514" name="Picture">
</wp:docPr>
                  <a:graphic>
                    <a:graphicData uri="http://schemas.openxmlformats.org/drawingml/2006/picture">
                      <pic:pic>
                        <pic:nvPicPr>
                          <pic:cNvPr id="13275345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63660" name="Picture">
</wp:docPr>
                  <a:graphic>
                    <a:graphicData uri="http://schemas.openxmlformats.org/drawingml/2006/picture">
                      <pic:pic>
                        <pic:nvPicPr>
                          <pic:cNvPr id="1305763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3095177" name="Picture">
</wp:docPr>
                  <a:graphic>
                    <a:graphicData uri="http://schemas.openxmlformats.org/drawingml/2006/picture">
                      <pic:pic>
                        <pic:nvPicPr>
                          <pic:cNvPr id="3330951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491320" name="Picture">
</wp:docPr>
                        <a:graphic>
                          <a:graphicData uri="http://schemas.openxmlformats.org/drawingml/2006/picture">
                            <pic:pic>
                              <pic:nvPicPr>
                                <pic:cNvPr id="4094913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71474" name="Picture">
</wp:docPr>
                  <a:graphic>
                    <a:graphicData uri="http://schemas.openxmlformats.org/drawingml/2006/picture">
                      <pic:pic>
                        <pic:nvPicPr>
                          <pic:cNvPr id="213087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738646" name="Picture">
</wp:docPr>
                  <a:graphic>
                    <a:graphicData uri="http://schemas.openxmlformats.org/drawingml/2006/picture">
                      <pic:pic>
                        <pic:nvPicPr>
                          <pic:cNvPr id="117073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63008" name="Picture">
</wp:docPr>
                  <a:graphic>
                    <a:graphicData uri="http://schemas.openxmlformats.org/drawingml/2006/picture">
                      <pic:pic>
                        <pic:nvPicPr>
                          <pic:cNvPr id="53276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vallee-au-ble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897188" name="Picture">
</wp:docPr>
                  <a:graphic>
                    <a:graphicData uri="http://schemas.openxmlformats.org/drawingml/2006/picture">
                      <pic:pic>
                        <pic:nvPicPr>
                          <pic:cNvPr id="16218971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724738" name="Picture">
</wp:docPr>
                  <a:graphic>
                    <a:graphicData uri="http://schemas.openxmlformats.org/drawingml/2006/picture">
                      <pic:pic>
                        <pic:nvPicPr>
                          <pic:cNvPr id="19447247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7452822" name="Picture">
</wp:docPr>
                  <a:graphic>
                    <a:graphicData uri="http://schemas.openxmlformats.org/drawingml/2006/picture">
                      <pic:pic>
                        <pic:nvPicPr>
                          <pic:cNvPr id="16574528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005732" name="Picture">
</wp:docPr>
                        <a:graphic>
                          <a:graphicData uri="http://schemas.openxmlformats.org/drawingml/2006/picture">
                            <pic:pic>
                              <pic:nvPicPr>
                                <pic:cNvPr id="1278005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290110" name="Picture">
</wp:docPr>
                  <a:graphic>
                    <a:graphicData uri="http://schemas.openxmlformats.org/drawingml/2006/picture">
                      <pic:pic>
                        <pic:nvPicPr>
                          <pic:cNvPr id="206529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78391" name="Picture">
</wp:docPr>
                  <a:graphic>
                    <a:graphicData uri="http://schemas.openxmlformats.org/drawingml/2006/picture">
                      <pic:pic>
                        <pic:nvPicPr>
                          <pic:cNvPr id="193557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1209" name="Picture">
</wp:docPr>
                  <a:graphic>
                    <a:graphicData uri="http://schemas.openxmlformats.org/drawingml/2006/picture">
                      <pic:pic>
                        <pic:nvPicPr>
                          <pic:cNvPr id="335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vallee-au-ble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001813" name="Picture">
</wp:docPr>
                  <a:graphic>
                    <a:graphicData uri="http://schemas.openxmlformats.org/drawingml/2006/picture">
                      <pic:pic>
                        <pic:nvPicPr>
                          <pic:cNvPr id="20220018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62558" name="Picture">
</wp:docPr>
                  <a:graphic>
                    <a:graphicData uri="http://schemas.openxmlformats.org/drawingml/2006/picture">
                      <pic:pic>
                        <pic:nvPicPr>
                          <pic:cNvPr id="1786662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025287" name="Picture">
</wp:docPr>
                  <a:graphic>
                    <a:graphicData uri="http://schemas.openxmlformats.org/drawingml/2006/picture">
                      <pic:pic>
                        <pic:nvPicPr>
                          <pic:cNvPr id="21260252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325013" name="Picture">
</wp:docPr>
                        <a:graphic>
                          <a:graphicData uri="http://schemas.openxmlformats.org/drawingml/2006/picture">
                            <pic:pic>
                              <pic:nvPicPr>
                                <pic:cNvPr id="19933250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304545" name="Picture">
</wp:docPr>
                  <a:graphic>
                    <a:graphicData uri="http://schemas.openxmlformats.org/drawingml/2006/picture">
                      <pic:pic>
                        <pic:nvPicPr>
                          <pic:cNvPr id="128130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993907" name="Picture">
</wp:docPr>
                  <a:graphic>
                    <a:graphicData uri="http://schemas.openxmlformats.org/drawingml/2006/picture">
                      <pic:pic>
                        <pic:nvPicPr>
                          <pic:cNvPr id="207299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91234" name="Picture">
</wp:docPr>
                  <a:graphic>
                    <a:graphicData uri="http://schemas.openxmlformats.org/drawingml/2006/picture">
                      <pic:pic>
                        <pic:nvPicPr>
                          <pic:cNvPr id="133219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vallee-au-ble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919590" name="Picture">
</wp:docPr>
                  <a:graphic>
                    <a:graphicData uri="http://schemas.openxmlformats.org/drawingml/2006/picture">
                      <pic:pic>
                        <pic:nvPicPr>
                          <pic:cNvPr id="7159195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263801" name="Picture">
</wp:docPr>
                  <a:graphic>
                    <a:graphicData uri="http://schemas.openxmlformats.org/drawingml/2006/picture">
                      <pic:pic>
                        <pic:nvPicPr>
                          <pic:cNvPr id="10792638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628739" name="Picture">
</wp:docPr>
                  <a:graphic>
                    <a:graphicData uri="http://schemas.openxmlformats.org/drawingml/2006/picture">
                      <pic:pic>
                        <pic:nvPicPr>
                          <pic:cNvPr id="16516287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983872" name="Picture">
</wp:docPr>
                        <a:graphic>
                          <a:graphicData uri="http://schemas.openxmlformats.org/drawingml/2006/picture">
                            <pic:pic>
                              <pic:nvPicPr>
                                <pic:cNvPr id="531983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3959" name="Picture">
</wp:docPr>
                  <a:graphic>
                    <a:graphicData uri="http://schemas.openxmlformats.org/drawingml/2006/picture">
                      <pic:pic>
                        <pic:nvPicPr>
                          <pic:cNvPr id="8457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194888" name="Picture">
</wp:docPr>
                  <a:graphic>
                    <a:graphicData uri="http://schemas.openxmlformats.org/drawingml/2006/picture">
                      <pic:pic>
                        <pic:nvPicPr>
                          <pic:cNvPr id="83019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61376" name="Picture">
</wp:docPr>
                  <a:graphic>
                    <a:graphicData uri="http://schemas.openxmlformats.org/drawingml/2006/picture">
                      <pic:pic>
                        <pic:nvPicPr>
                          <pic:cNvPr id="85156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vallee-au-ble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221385" name="Picture">
</wp:docPr>
                  <a:graphic>
                    <a:graphicData uri="http://schemas.openxmlformats.org/drawingml/2006/picture">
                      <pic:pic>
                        <pic:nvPicPr>
                          <pic:cNvPr id="197222138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608516" name="Picture">
</wp:docPr>
                  <a:graphic>
                    <a:graphicData uri="http://schemas.openxmlformats.org/drawingml/2006/picture">
                      <pic:pic>
                        <pic:nvPicPr>
                          <pic:cNvPr id="906608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9590414" name="Picture">
</wp:docPr>
                  <a:graphic>
                    <a:graphicData uri="http://schemas.openxmlformats.org/drawingml/2006/picture">
                      <pic:pic>
                        <pic:nvPicPr>
                          <pic:cNvPr id="27959041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42690" name="Picture">
</wp:docPr>
                  <a:graphic>
                    <a:graphicData uri="http://schemas.openxmlformats.org/drawingml/2006/picture">
                      <pic:pic>
                        <pic:nvPicPr>
                          <pic:cNvPr id="158854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37636" name="Picture">
</wp:docPr>
                  <a:graphic>
                    <a:graphicData uri="http://schemas.openxmlformats.org/drawingml/2006/picture">
                      <pic:pic>
                        <pic:nvPicPr>
                          <pic:cNvPr id="81533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 Vallée-au-Blé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903704" name="Picture">
</wp:docPr>
                  <a:graphic>
                    <a:graphicData uri="http://schemas.openxmlformats.org/drawingml/2006/picture">
                      <pic:pic>
                        <pic:nvPicPr>
                          <pic:cNvPr id="30790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"https://fiches-risques.brgm.fr/georisques/casias/SSP4017292" \t "_blank" </w:instrText>
            </w:r>
            <w:r>
              <w:fldChar w:fldCharType="separate"/>
            </w:r>
            <w:r>
              <w:rPr>
                <w:rFonts w:ascii="Marianne" w:hAnsi="Marianne" w:eastAsia="Marianne" w:cs="Marianne"/>
                <w:sz w:val="14"/>
              </w:rPr>
              <w:t xml:space="preserve">SSP4017292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exploitation forestières SANDRA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"https://fiches-risques.brgm.fr/georisques/casias/SSP4017291" \t "_blank" </w:instrText>
            </w:r>
            <w:r>
              <w:fldChar w:fldCharType="separate"/>
            </w:r>
            <w:r>
              <w:rPr>
                <w:rFonts w:ascii="Marianne" w:hAnsi="Marianne" w:eastAsia="Marianne" w:cs="Marianne"/>
                <w:sz w:val="14"/>
              </w:rPr>
              <w:t xml:space="preserve">SSP4017291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et fabrication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"https://fiches-risques.brgm.fr/georisques/casias/SSP4017290" \t "_blank" </w:instrText>
            </w:r>
            <w:r>
              <w:fldChar w:fldCharType="separate"/>
            </w:r>
            <w:r>
              <w:rPr>
                <w:rFonts w:ascii="Marianne" w:hAnsi="Marianne" w:eastAsia="Marianne" w:cs="Marianne"/>
                <w:sz w:val="14"/>
              </w:rPr>
              <w:t xml:space="preserve">SSP4017290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de la Vallée au Blé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"https://fiches-risques.brgm.fr/georisques/casias/SSP4017289" \t "_blank" </w:instrText>
            </w:r>
            <w:r>
              <w:fldChar w:fldCharType="separate"/>
            </w:r>
            <w:r>
              <w:rPr>
                <w:rFonts w:ascii="Marianne" w:hAnsi="Marianne" w:eastAsia="Marianne" w:cs="Marianne"/>
                <w:sz w:val="14"/>
              </w:rPr>
              <w:t xml:space="preserve">SSP4017289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BERNARD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