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617417" name="Picture">
</wp:docPr>
                  <a:graphic>
                    <a:graphicData uri="http://schemas.openxmlformats.org/drawingml/2006/picture">
                      <pic:pic>
                        <pic:nvPicPr>
                          <pic:cNvPr id="80861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715806" name="Picture">
</wp:docPr>
                  <a:graphic>
                    <a:graphicData uri="http://schemas.openxmlformats.org/drawingml/2006/picture">
                      <pic:pic>
                        <pic:nvPicPr>
                          <pic:cNvPr id="871715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047835" name="Picture">
</wp:docPr>
                        <a:graphic>
                          <a:graphicData uri="http://schemas.openxmlformats.org/drawingml/2006/picture">
                            <pic:pic>
                              <pic:nvPicPr>
                                <pic:cNvPr id="1956047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84240 La Tour-d'Aigues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629083" name="Picture">
</wp:docPr>
                  <a:graphic>
                    <a:graphicData uri="http://schemas.openxmlformats.org/drawingml/2006/picture">
                      <pic:pic>
                        <pic:nvPicPr>
                          <pic:cNvPr id="2122629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626804" name="Picture">
</wp:docPr>
                  <a:graphic>
                    <a:graphicData uri="http://schemas.openxmlformats.org/drawingml/2006/picture">
                      <pic:pic>
                        <pic:nvPicPr>
                          <pic:cNvPr id="1096626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343152" name="Picture">
</wp:docPr>
                  <a:graphic>
                    <a:graphicData uri="http://schemas.openxmlformats.org/drawingml/2006/picture">
                      <pic:pic>
                        <pic:nvPicPr>
                          <pic:cNvPr id="50834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72064" name="Picture">
</wp:docPr>
                  <a:graphic>
                    <a:graphicData uri="http://schemas.openxmlformats.org/drawingml/2006/picture">
                      <pic:pic>
                        <pic:nvPicPr>
                          <pic:cNvPr id="38237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2069" name="Picture">
</wp:docPr>
                  <a:graphic>
                    <a:graphicData uri="http://schemas.openxmlformats.org/drawingml/2006/picture">
                      <pic:pic>
                        <pic:nvPicPr>
                          <pic:cNvPr id="9117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91103" name="Picture">
</wp:docPr>
                        <a:graphic>
                          <a:graphicData uri="http://schemas.openxmlformats.org/drawingml/2006/picture">
                            <pic:pic>
                              <pic:nvPicPr>
                                <pic:cNvPr id="18085911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2594" name="Picture">
</wp:docPr>
                        <a:graphic>
                          <a:graphicData uri="http://schemas.openxmlformats.org/drawingml/2006/picture">
                            <pic:pic>
                              <pic:nvPicPr>
                                <pic:cNvPr id="38422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509758" name="Picture">
</wp:docPr>
                        <a:graphic>
                          <a:graphicData uri="http://schemas.openxmlformats.org/drawingml/2006/picture">
                            <pic:pic>
                              <pic:nvPicPr>
                                <pic:cNvPr id="291509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125826" name="Picture">
</wp:docPr>
                        <a:graphic>
                          <a:graphicData uri="http://schemas.openxmlformats.org/drawingml/2006/picture">
                            <pic:pic>
                              <pic:nvPicPr>
                                <pic:cNvPr id="14411258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13836" name="Picture">
</wp:docPr>
                        <a:graphic>
                          <a:graphicData uri="http://schemas.openxmlformats.org/drawingml/2006/picture">
                            <pic:pic>
                              <pic:nvPicPr>
                                <pic:cNvPr id="892413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161565" name="Picture">
</wp:docPr>
                        <a:graphic>
                          <a:graphicData uri="http://schemas.openxmlformats.org/drawingml/2006/picture">
                            <pic:pic>
                              <pic:nvPicPr>
                                <pic:cNvPr id="17011615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04689" name="Picture">
</wp:docPr>
                        <a:graphic>
                          <a:graphicData uri="http://schemas.openxmlformats.org/drawingml/2006/picture">
                            <pic:pic>
                              <pic:nvPicPr>
                                <pic:cNvPr id="481904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70916" name="Picture">
</wp:docPr>
                        <a:graphic>
                          <a:graphicData uri="http://schemas.openxmlformats.org/drawingml/2006/picture">
                            <pic:pic>
                              <pic:nvPicPr>
                                <pic:cNvPr id="1246070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79306" name="Picture">
</wp:docPr>
                        <a:graphic>
                          <a:graphicData uri="http://schemas.openxmlformats.org/drawingml/2006/picture">
                            <pic:pic>
                              <pic:nvPicPr>
                                <pic:cNvPr id="10505793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0845" name="Picture">
</wp:docPr>
                        <a:graphic>
                          <a:graphicData uri="http://schemas.openxmlformats.org/drawingml/2006/picture">
                            <pic:pic>
                              <pic:nvPicPr>
                                <pic:cNvPr id="197820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107662" name="Picture">
</wp:docPr>
                        <a:graphic>
                          <a:graphicData uri="http://schemas.openxmlformats.org/drawingml/2006/picture">
                            <pic:pic>
                              <pic:nvPicPr>
                                <pic:cNvPr id="527107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194662" name="Picture">
</wp:docPr>
                        <a:graphic>
                          <a:graphicData uri="http://schemas.openxmlformats.org/drawingml/2006/picture">
                            <pic:pic>
                              <pic:nvPicPr>
                                <pic:cNvPr id="19631946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104743" name="Picture">
</wp:docPr>
                        <a:graphic>
                          <a:graphicData uri="http://schemas.openxmlformats.org/drawingml/2006/picture">
                            <pic:pic>
                              <pic:nvPicPr>
                                <pic:cNvPr id="8361047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39828" name="Picture">
</wp:docPr>
                        <a:graphic>
                          <a:graphicData uri="http://schemas.openxmlformats.org/drawingml/2006/picture">
                            <pic:pic>
                              <pic:nvPicPr>
                                <pic:cNvPr id="725439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49978" name="Picture">
</wp:docPr>
                        <a:graphic>
                          <a:graphicData uri="http://schemas.openxmlformats.org/drawingml/2006/picture">
                            <pic:pic>
                              <pic:nvPicPr>
                                <pic:cNvPr id="124594997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699994" name="Picture">
</wp:docPr>
                        <a:graphic>
                          <a:graphicData uri="http://schemas.openxmlformats.org/drawingml/2006/picture">
                            <pic:pic>
                              <pic:nvPicPr>
                                <pic:cNvPr id="2426999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3759" name="Picture">
</wp:docPr>
                        <a:graphic>
                          <a:graphicData uri="http://schemas.openxmlformats.org/drawingml/2006/picture">
                            <pic:pic>
                              <pic:nvPicPr>
                                <pic:cNvPr id="56043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76775" name="Picture">
</wp:docPr>
                        <a:graphic>
                          <a:graphicData uri="http://schemas.openxmlformats.org/drawingml/2006/picture">
                            <pic:pic>
                              <pic:nvPicPr>
                                <pic:cNvPr id="17912767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841131" name="Picture">
</wp:docPr>
                        <a:graphic>
                          <a:graphicData uri="http://schemas.openxmlformats.org/drawingml/2006/picture">
                            <pic:pic>
                              <pic:nvPicPr>
                                <pic:cNvPr id="6468411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208051" name="Picture">
</wp:docPr>
                        <a:graphic>
                          <a:graphicData uri="http://schemas.openxmlformats.org/drawingml/2006/picture">
                            <pic:pic>
                              <pic:nvPicPr>
                                <pic:cNvPr id="945208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918783" name="Picture">
</wp:docPr>
                        <a:graphic>
                          <a:graphicData uri="http://schemas.openxmlformats.org/drawingml/2006/picture">
                            <pic:pic>
                              <pic:nvPicPr>
                                <pic:cNvPr id="119391878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168192" name="Picture">
</wp:docPr>
                        <a:graphic>
                          <a:graphicData uri="http://schemas.openxmlformats.org/drawingml/2006/picture">
                            <pic:pic>
                              <pic:nvPicPr>
                                <pic:cNvPr id="18841681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56258" name="Picture">
</wp:docPr>
                        <a:graphic>
                          <a:graphicData uri="http://schemas.openxmlformats.org/drawingml/2006/picture">
                            <pic:pic>
                              <pic:nvPicPr>
                                <pic:cNvPr id="15740562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317742" name="Picture">
</wp:docPr>
                        <a:graphic>
                          <a:graphicData uri="http://schemas.openxmlformats.org/drawingml/2006/picture">
                            <pic:pic>
                              <pic:nvPicPr>
                                <pic:cNvPr id="4623177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351789" name="Picture">
</wp:docPr>
                        <a:graphic>
                          <a:graphicData uri="http://schemas.openxmlformats.org/drawingml/2006/picture">
                            <pic:pic>
                              <pic:nvPicPr>
                                <pic:cNvPr id="18103517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938468" name="Picture">
</wp:docPr>
                        <a:graphic>
                          <a:graphicData uri="http://schemas.openxmlformats.org/drawingml/2006/picture">
                            <pic:pic>
                              <pic:nvPicPr>
                                <pic:cNvPr id="14889384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648303" name="Picture">
</wp:docPr>
                        <a:graphic>
                          <a:graphicData uri="http://schemas.openxmlformats.org/drawingml/2006/picture">
                            <pic:pic>
                              <pic:nvPicPr>
                                <pic:cNvPr id="122664830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462637" name="Picture">
</wp:docPr>
                  <a:graphic>
                    <a:graphicData uri="http://schemas.openxmlformats.org/drawingml/2006/picture">
                      <pic:pic>
                        <pic:nvPicPr>
                          <pic:cNvPr id="178146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47018" name="Picture">
</wp:docPr>
                  <a:graphic>
                    <a:graphicData uri="http://schemas.openxmlformats.org/drawingml/2006/picture">
                      <pic:pic>
                        <pic:nvPicPr>
                          <pic:cNvPr id="65934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82279" name="Picture">
</wp:docPr>
                  <a:graphic>
                    <a:graphicData uri="http://schemas.openxmlformats.org/drawingml/2006/picture">
                      <pic:pic>
                        <pic:nvPicPr>
                          <pic:cNvPr id="174898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13834" name="Picture">
</wp:docPr>
                        <a:graphic>
                          <a:graphicData uri="http://schemas.openxmlformats.org/drawingml/2006/picture">
                            <pic:pic>
                              <pic:nvPicPr>
                                <pic:cNvPr id="10221383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91510" name="Picture">
</wp:docPr>
                        <a:graphic>
                          <a:graphicData uri="http://schemas.openxmlformats.org/drawingml/2006/picture">
                            <pic:pic>
                              <pic:nvPicPr>
                                <pic:cNvPr id="15819915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755068" name="Picture">
</wp:docPr>
                        <a:graphic>
                          <a:graphicData uri="http://schemas.openxmlformats.org/drawingml/2006/picture">
                            <pic:pic>
                              <pic:nvPicPr>
                                <pic:cNvPr id="5187550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647881" name="Picture">
</wp:docPr>
                  <a:graphic>
                    <a:graphicData uri="http://schemas.openxmlformats.org/drawingml/2006/picture">
                      <pic:pic>
                        <pic:nvPicPr>
                          <pic:cNvPr id="188564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853011" name="Picture">
</wp:docPr>
                  <a:graphic>
                    <a:graphicData uri="http://schemas.openxmlformats.org/drawingml/2006/picture">
                      <pic:pic>
                        <pic:nvPicPr>
                          <pic:cNvPr id="56585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598094" name="Picture">
</wp:docPr>
                  <a:graphic>
                    <a:graphicData uri="http://schemas.openxmlformats.org/drawingml/2006/picture">
                      <pic:pic>
                        <pic:nvPicPr>
                          <pic:cNvPr id="531598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tour-d'aigues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791699" name="Picture">
</wp:docPr>
                  <a:graphic>
                    <a:graphicData uri="http://schemas.openxmlformats.org/drawingml/2006/picture">
                      <pic:pic>
                        <pic:nvPicPr>
                          <pic:cNvPr id="176779169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82290" name="Picture">
</wp:docPr>
                  <a:graphic>
                    <a:graphicData uri="http://schemas.openxmlformats.org/drawingml/2006/picture">
                      <pic:pic>
                        <pic:nvPicPr>
                          <pic:cNvPr id="6238822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4907506" name="Picture">
</wp:docPr>
                  <a:graphic>
                    <a:graphicData uri="http://schemas.openxmlformats.org/drawingml/2006/picture">
                      <pic:pic>
                        <pic:nvPicPr>
                          <pic:cNvPr id="66490750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PPRN-I - BV Eze [ La Tour-d'Aigues ] 2001 (84DREAL20130035)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8018" name="Picture">
</wp:docPr>
                        <a:graphic>
                          <a:graphicData uri="http://schemas.openxmlformats.org/drawingml/2006/picture">
                            <pic:pic>
                              <pic:nvPicPr>
                                <pic:cNvPr id="2785801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Eze [ La Tour-d'Aigues ] 2001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06/07/1999</w:t>
                    <w:br/>
                    <w:t xml:space="preserve">Date d'approbation : 23/05/2001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11314" name="Picture">
</wp:docPr>
                  <a:graphic>
                    <a:graphicData uri="http://schemas.openxmlformats.org/drawingml/2006/picture">
                      <pic:pic>
                        <pic:nvPicPr>
                          <pic:cNvPr id="797111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09876" name="Picture">
</wp:docPr>
                  <a:graphic>
                    <a:graphicData uri="http://schemas.openxmlformats.org/drawingml/2006/picture">
                      <pic:pic>
                        <pic:nvPicPr>
                          <pic:cNvPr id="190780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282566" name="Picture">
</wp:docPr>
                  <a:graphic>
                    <a:graphicData uri="http://schemas.openxmlformats.org/drawingml/2006/picture">
                      <pic:pic>
                        <pic:nvPicPr>
                          <pic:cNvPr id="211728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tour-d'aigues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97495" name="Picture">
</wp:docPr>
                        <a:graphic>
                          <a:graphicData uri="http://schemas.openxmlformats.org/drawingml/2006/picture">
                            <pic:pic>
                              <pic:nvPicPr>
                                <pic:cNvPr id="3209749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63552" name="Picture">
</wp:docPr>
                  <a:graphic>
                    <a:graphicData uri="http://schemas.openxmlformats.org/drawingml/2006/picture">
                      <pic:pic>
                        <pic:nvPicPr>
                          <pic:cNvPr id="179856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409160" name="Picture">
</wp:docPr>
                  <a:graphic>
                    <a:graphicData uri="http://schemas.openxmlformats.org/drawingml/2006/picture">
                      <pic:pic>
                        <pic:nvPicPr>
                          <pic:cNvPr id="551409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83544" name="Picture">
</wp:docPr>
                  <a:graphic>
                    <a:graphicData uri="http://schemas.openxmlformats.org/drawingml/2006/picture">
                      <pic:pic>
                        <pic:nvPicPr>
                          <pic:cNvPr id="187678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14841" name="Picture">
</wp:docPr>
                  <a:graphic>
                    <a:graphicData uri="http://schemas.openxmlformats.org/drawingml/2006/picture">
                      <pic:pic>
                        <pic:nvPicPr>
                          <pic:cNvPr id="1133414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94100" name="Picture">
</wp:docPr>
                  <a:graphic>
                    <a:graphicData uri="http://schemas.openxmlformats.org/drawingml/2006/picture">
                      <pic:pic>
                        <pic:nvPicPr>
                          <pic:cNvPr id="2051994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033924" name="Picture">
</wp:docPr>
                  <a:graphic>
                    <a:graphicData uri="http://schemas.openxmlformats.org/drawingml/2006/picture">
                      <pic:pic>
                        <pic:nvPicPr>
                          <pic:cNvPr id="206303392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983580" name="Picture">
</wp:docPr>
                        <a:graphic>
                          <a:graphicData uri="http://schemas.openxmlformats.org/drawingml/2006/picture">
                            <pic:pic>
                              <pic:nvPicPr>
                                <pic:cNvPr id="395983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45600" name="Picture">
</wp:docPr>
                  <a:graphic>
                    <a:graphicData uri="http://schemas.openxmlformats.org/drawingml/2006/picture">
                      <pic:pic>
                        <pic:nvPicPr>
                          <pic:cNvPr id="211814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050738" name="Picture">
</wp:docPr>
                  <a:graphic>
                    <a:graphicData uri="http://schemas.openxmlformats.org/drawingml/2006/picture">
                      <pic:pic>
                        <pic:nvPicPr>
                          <pic:cNvPr id="208705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759160" name="Picture">
</wp:docPr>
                  <a:graphic>
                    <a:graphicData uri="http://schemas.openxmlformats.org/drawingml/2006/picture">
                      <pic:pic>
                        <pic:nvPicPr>
                          <pic:cNvPr id="98875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376458" name="Picture">
</wp:docPr>
                  <a:graphic>
                    <a:graphicData uri="http://schemas.openxmlformats.org/drawingml/2006/picture">
                      <pic:pic>
                        <pic:nvPicPr>
                          <pic:cNvPr id="8833764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58024" name="Picture">
</wp:docPr>
                  <a:graphic>
                    <a:graphicData uri="http://schemas.openxmlformats.org/drawingml/2006/picture">
                      <pic:pic>
                        <pic:nvPicPr>
                          <pic:cNvPr id="15551580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590330" name="Picture">
</wp:docPr>
                  <a:graphic>
                    <a:graphicData uri="http://schemas.openxmlformats.org/drawingml/2006/picture">
                      <pic:pic>
                        <pic:nvPicPr>
                          <pic:cNvPr id="106159033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47587" name="Picture">
</wp:docPr>
                        <a:graphic>
                          <a:graphicData uri="http://schemas.openxmlformats.org/drawingml/2006/picture">
                            <pic:pic>
                              <pic:nvPicPr>
                                <pic:cNvPr id="1247147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5655" name="Picture">
</wp:docPr>
                        <a:graphic>
                          <a:graphicData uri="http://schemas.openxmlformats.org/drawingml/2006/picture">
                            <pic:pic>
                              <pic:nvPicPr>
                                <pic:cNvPr id="602356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42520" name="Picture">
</wp:docPr>
                  <a:graphic>
                    <a:graphicData uri="http://schemas.openxmlformats.org/drawingml/2006/picture">
                      <pic:pic>
                        <pic:nvPicPr>
                          <pic:cNvPr id="1721042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93913" name="Picture">
</wp:docPr>
                  <a:graphic>
                    <a:graphicData uri="http://schemas.openxmlformats.org/drawingml/2006/picture">
                      <pic:pic>
                        <pic:nvPicPr>
                          <pic:cNvPr id="75949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22297" name="Picture">
</wp:docPr>
                  <a:graphic>
                    <a:graphicData uri="http://schemas.openxmlformats.org/drawingml/2006/picture">
                      <pic:pic>
                        <pic:nvPicPr>
                          <pic:cNvPr id="131482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46967" name="Picture">
</wp:docPr>
                  <a:graphic>
                    <a:graphicData uri="http://schemas.openxmlformats.org/drawingml/2006/picture">
                      <pic:pic>
                        <pic:nvPicPr>
                          <pic:cNvPr id="13864696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458374" name="Picture">
</wp:docPr>
                  <a:graphic>
                    <a:graphicData uri="http://schemas.openxmlformats.org/drawingml/2006/picture">
                      <pic:pic>
                        <pic:nvPicPr>
                          <pic:cNvPr id="8524583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9318454" name="Picture">
</wp:docPr>
                  <a:graphic>
                    <a:graphicData uri="http://schemas.openxmlformats.org/drawingml/2006/picture">
                      <pic:pic>
                        <pic:nvPicPr>
                          <pic:cNvPr id="173931845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69929" name="Picture">
</wp:docPr>
                        <a:graphic>
                          <a:graphicData uri="http://schemas.openxmlformats.org/drawingml/2006/picture">
                            <pic:pic>
                              <pic:nvPicPr>
                                <pic:cNvPr id="68046992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6374" name="Picture">
</wp:docPr>
                  <a:graphic>
                    <a:graphicData uri="http://schemas.openxmlformats.org/drawingml/2006/picture">
                      <pic:pic>
                        <pic:nvPicPr>
                          <pic:cNvPr id="19041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620834" name="Picture">
</wp:docPr>
                  <a:graphic>
                    <a:graphicData uri="http://schemas.openxmlformats.org/drawingml/2006/picture">
                      <pic:pic>
                        <pic:nvPicPr>
                          <pic:cNvPr id="109962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12402" name="Picture">
</wp:docPr>
                  <a:graphic>
                    <a:graphicData uri="http://schemas.openxmlformats.org/drawingml/2006/picture">
                      <pic:pic>
                        <pic:nvPicPr>
                          <pic:cNvPr id="51211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108730" name="Picture">
</wp:docPr>
                  <a:graphic>
                    <a:graphicData uri="http://schemas.openxmlformats.org/drawingml/2006/picture">
                      <pic:pic>
                        <pic:nvPicPr>
                          <pic:cNvPr id="136810873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21566" name="Picture">
</wp:docPr>
                  <a:graphic>
                    <a:graphicData uri="http://schemas.openxmlformats.org/drawingml/2006/picture">
                      <pic:pic>
                        <pic:nvPicPr>
                          <pic:cNvPr id="1602921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062190" name="Picture">
</wp:docPr>
                  <a:graphic>
                    <a:graphicData uri="http://schemas.openxmlformats.org/drawingml/2006/picture">
                      <pic:pic>
                        <pic:nvPicPr>
                          <pic:cNvPr id="118806219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16141" name="Picture">
</wp:docPr>
                        <a:graphic>
                          <a:graphicData uri="http://schemas.openxmlformats.org/drawingml/2006/picture">
                            <pic:pic>
                              <pic:nvPicPr>
                                <pic:cNvPr id="258161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44488" name="Picture">
</wp:docPr>
                  <a:graphic>
                    <a:graphicData uri="http://schemas.openxmlformats.org/drawingml/2006/picture">
                      <pic:pic>
                        <pic:nvPicPr>
                          <pic:cNvPr id="47084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704172" name="Picture">
</wp:docPr>
                  <a:graphic>
                    <a:graphicData uri="http://schemas.openxmlformats.org/drawingml/2006/picture">
                      <pic:pic>
                        <pic:nvPicPr>
                          <pic:cNvPr id="149970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09321" name="Picture">
</wp:docPr>
                  <a:graphic>
                    <a:graphicData uri="http://schemas.openxmlformats.org/drawingml/2006/picture">
                      <pic:pic>
                        <pic:nvPicPr>
                          <pic:cNvPr id="39890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206193" name="Picture">
</wp:docPr>
                  <a:graphic>
                    <a:graphicData uri="http://schemas.openxmlformats.org/drawingml/2006/picture">
                      <pic:pic>
                        <pic:nvPicPr>
                          <pic:cNvPr id="51920619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3512" name="Picture">
</wp:docPr>
                  <a:graphic>
                    <a:graphicData uri="http://schemas.openxmlformats.org/drawingml/2006/picture">
                      <pic:pic>
                        <pic:nvPicPr>
                          <pic:cNvPr id="809635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9952938" name="Picture">
</wp:docPr>
                  <a:graphic>
                    <a:graphicData uri="http://schemas.openxmlformats.org/drawingml/2006/picture">
                      <pic:pic>
                        <pic:nvPicPr>
                          <pic:cNvPr id="2199529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248111" name="Picture">
</wp:docPr>
                        <a:graphic>
                          <a:graphicData uri="http://schemas.openxmlformats.org/drawingml/2006/picture">
                            <pic:pic>
                              <pic:nvPicPr>
                                <pic:cNvPr id="2083248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014449" name="Picture">
</wp:docPr>
                        <a:graphic>
                          <a:graphicData uri="http://schemas.openxmlformats.org/drawingml/2006/picture">
                            <pic:pic>
                              <pic:nvPicPr>
                                <pic:cNvPr id="151501444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42392" name="Picture">
</wp:docPr>
                  <a:graphic>
                    <a:graphicData uri="http://schemas.openxmlformats.org/drawingml/2006/picture">
                      <pic:pic>
                        <pic:nvPicPr>
                          <pic:cNvPr id="202974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399522" name="Picture">
</wp:docPr>
                  <a:graphic>
                    <a:graphicData uri="http://schemas.openxmlformats.org/drawingml/2006/picture">
                      <pic:pic>
                        <pic:nvPicPr>
                          <pic:cNvPr id="202639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57839" name="Picture">
</wp:docPr>
                  <a:graphic>
                    <a:graphicData uri="http://schemas.openxmlformats.org/drawingml/2006/picture">
                      <pic:pic>
                        <pic:nvPicPr>
                          <pic:cNvPr id="112895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556240" name="Picture">
</wp:docPr>
                  <a:graphic>
                    <a:graphicData uri="http://schemas.openxmlformats.org/drawingml/2006/picture">
                      <pic:pic>
                        <pic:nvPicPr>
                          <pic:cNvPr id="21125562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51157" name="Picture">
</wp:docPr>
                  <a:graphic>
                    <a:graphicData uri="http://schemas.openxmlformats.org/drawingml/2006/picture">
                      <pic:pic>
                        <pic:nvPicPr>
                          <pic:cNvPr id="12758511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319573" name="Picture">
</wp:docPr>
                  <a:graphic>
                    <a:graphicData uri="http://schemas.openxmlformats.org/drawingml/2006/picture">
                      <pic:pic>
                        <pic:nvPicPr>
                          <pic:cNvPr id="11993195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99943" name="Picture">
</wp:docPr>
                        <a:graphic>
                          <a:graphicData uri="http://schemas.openxmlformats.org/drawingml/2006/picture">
                            <pic:pic>
                              <pic:nvPicPr>
                                <pic:cNvPr id="14856999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08161" name="Picture">
</wp:docPr>
                  <a:graphic>
                    <a:graphicData uri="http://schemas.openxmlformats.org/drawingml/2006/picture">
                      <pic:pic>
                        <pic:nvPicPr>
                          <pic:cNvPr id="211440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50971" name="Picture">
</wp:docPr>
                  <a:graphic>
                    <a:graphicData uri="http://schemas.openxmlformats.org/drawingml/2006/picture">
                      <pic:pic>
                        <pic:nvPicPr>
                          <pic:cNvPr id="183065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688020" name="Picture">
</wp:docPr>
                  <a:graphic>
                    <a:graphicData uri="http://schemas.openxmlformats.org/drawingml/2006/picture">
                      <pic:pic>
                        <pic:nvPicPr>
                          <pic:cNvPr id="192568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939634" name="Picture">
</wp:docPr>
                  <a:graphic>
                    <a:graphicData uri="http://schemas.openxmlformats.org/drawingml/2006/picture">
                      <pic:pic>
                        <pic:nvPicPr>
                          <pic:cNvPr id="100093963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045974" name="Picture">
</wp:docPr>
                  <a:graphic>
                    <a:graphicData uri="http://schemas.openxmlformats.org/drawingml/2006/picture">
                      <pic:pic>
                        <pic:nvPicPr>
                          <pic:cNvPr id="292045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9755747" name="Picture">
</wp:docPr>
                  <a:graphic>
                    <a:graphicData uri="http://schemas.openxmlformats.org/drawingml/2006/picture">
                      <pic:pic>
                        <pic:nvPicPr>
                          <pic:cNvPr id="204975574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162251" name="Picture">
</wp:docPr>
                  <a:graphic>
                    <a:graphicData uri="http://schemas.openxmlformats.org/drawingml/2006/picture">
                      <pic:pic>
                        <pic:nvPicPr>
                          <pic:cNvPr id="176916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45972" name="Picture">
</wp:docPr>
                  <a:graphic>
                    <a:graphicData uri="http://schemas.openxmlformats.org/drawingml/2006/picture">
                      <pic:pic>
                        <pic:nvPicPr>
                          <pic:cNvPr id="196404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303727" name="Picture">
</wp:docPr>
                  <a:graphic>
                    <a:graphicData uri="http://schemas.openxmlformats.org/drawingml/2006/picture">
                      <pic:pic>
                        <pic:nvPicPr>
                          <pic:cNvPr id="119930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35908" name="Picture">
</wp:docPr>
                  <a:graphic>
                    <a:graphicData uri="http://schemas.openxmlformats.org/drawingml/2006/picture">
                      <pic:pic>
                        <pic:nvPicPr>
                          <pic:cNvPr id="59823590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31324" name="Picture">
</wp:docPr>
                  <a:graphic>
                    <a:graphicData uri="http://schemas.openxmlformats.org/drawingml/2006/picture">
                      <pic:pic>
                        <pic:nvPicPr>
                          <pic:cNvPr id="16599313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9270145" name="Picture">
</wp:docPr>
                  <a:graphic>
                    <a:graphicData uri="http://schemas.openxmlformats.org/drawingml/2006/picture">
                      <pic:pic>
                        <pic:nvPicPr>
                          <pic:cNvPr id="74927014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542402" name="Picture">
</wp:docPr>
                  <a:graphic>
                    <a:graphicData uri="http://schemas.openxmlformats.org/drawingml/2006/picture">
                      <pic:pic>
                        <pic:nvPicPr>
                          <pic:cNvPr id="124854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18119" name="Picture">
</wp:docPr>
                  <a:graphic>
                    <a:graphicData uri="http://schemas.openxmlformats.org/drawingml/2006/picture">
                      <pic:pic>
                        <pic:nvPicPr>
                          <pic:cNvPr id="1172918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35925" name="Picture">
</wp:docPr>
                  <a:graphic>
                    <a:graphicData uri="http://schemas.openxmlformats.org/drawingml/2006/picture">
                      <pic:pic>
                        <pic:nvPicPr>
                          <pic:cNvPr id="34943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tour-d'aigues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02145" name="Picture">
</wp:docPr>
                  <a:graphic>
                    <a:graphicData uri="http://schemas.openxmlformats.org/drawingml/2006/picture">
                      <pic:pic>
                        <pic:nvPicPr>
                          <pic:cNvPr id="92300214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60440" name="Picture">
</wp:docPr>
                  <a:graphic>
                    <a:graphicData uri="http://schemas.openxmlformats.org/drawingml/2006/picture">
                      <pic:pic>
                        <pic:nvPicPr>
                          <pic:cNvPr id="11932604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2982305" name="Picture">
</wp:docPr>
                  <a:graphic>
                    <a:graphicData uri="http://schemas.openxmlformats.org/drawingml/2006/picture">
                      <pic:pic>
                        <pic:nvPicPr>
                          <pic:cNvPr id="167298230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59327" name="Picture">
</wp:docPr>
                  <a:graphic>
                    <a:graphicData uri="http://schemas.openxmlformats.org/drawingml/2006/picture">
                      <pic:pic>
                        <pic:nvPicPr>
                          <pic:cNvPr id="188345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91407" name="Picture">
</wp:docPr>
                  <a:graphic>
                    <a:graphicData uri="http://schemas.openxmlformats.org/drawingml/2006/picture">
                      <pic:pic>
                        <pic:nvPicPr>
                          <pic:cNvPr id="180269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509753" name="Picture">
</wp:docPr>
                  <a:graphic>
                    <a:graphicData uri="http://schemas.openxmlformats.org/drawingml/2006/picture">
                      <pic:pic>
                        <pic:nvPicPr>
                          <pic:cNvPr id="125050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"https://fiches-risques.brgm.fr/fr/georisques/mvt-synthetique/22100054" \t "_self" </w:instrText>
            </w:r>
            <w:r>
              <w:fldChar w:fldCharType="separate"/>
            </w:r>
            <w:r>
              <w:rPr>
                <w:rFonts w:ascii="Marianne" w:hAnsi="Marianne" w:eastAsia="Marianne" w:cs="Marianne"/>
                <w:sz w:val="14"/>
              </w:rPr>
              <w:t xml:space="preserve">22100054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Royère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"https://fiches-risques.brgm.fr/fr/georisques/mvt-synthetique/22100085" \t "_self" </w:instrText>
            </w:r>
            <w:r>
              <w:fldChar w:fldCharType="separate"/>
            </w:r>
            <w:r>
              <w:rPr>
                <w:rFonts w:ascii="Marianne" w:hAnsi="Marianne" w:eastAsia="Marianne" w:cs="Marianne"/>
                <w:sz w:val="14"/>
              </w:rPr>
              <w:t xml:space="preserve">22100085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"https://fiches-risques.brgm.fr/fr/georisques/mvt-synthetique/22100086" \t "_self" </w:instrText>
            </w:r>
            <w:r>
              <w:fldChar w:fldCharType="separate"/>
            </w:r>
            <w:r>
              <w:rPr>
                <w:rFonts w:ascii="Marianne" w:hAnsi="Marianne" w:eastAsia="Marianne" w:cs="Marianne"/>
                <w:sz w:val="14"/>
              </w:rPr>
              <w:t xml:space="preserve">22100086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Platanes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420462" name="Picture">
</wp:docPr>
                  <a:graphic>
                    <a:graphicData uri="http://schemas.openxmlformats.org/drawingml/2006/picture">
                      <pic:pic>
                        <pic:nvPicPr>
                          <pic:cNvPr id="149242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296360" name="Picture">
</wp:docPr>
                  <a:graphic>
                    <a:graphicData uri="http://schemas.openxmlformats.org/drawingml/2006/picture">
                      <pic:pic>
                        <pic:nvPicPr>
                          <pic:cNvPr id="117329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La Tour-d'Aigues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595537" name="Picture">
</wp:docPr>
                  <a:graphic>
                    <a:graphicData uri="http://schemas.openxmlformats.org/drawingml/2006/picture">
                      <pic:pic>
                        <pic:nvPicPr>
                          <pic:cNvPr id="110959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"https://fiches-risques.brgm.fr/georisques/casias/SSP3999682" \t "_blank" </w:instrText>
            </w:r>
            <w:r>
              <w:fldChar w:fldCharType="separate"/>
            </w:r>
            <w:r>
              <w:rPr>
                <w:rFonts w:ascii="Marianne" w:hAnsi="Marianne" w:eastAsia="Marianne" w:cs="Marianne"/>
                <w:sz w:val="14"/>
              </w:rPr>
              <w:t xml:space="preserve">SSP3999682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"https://fiches-risques.brgm.fr/georisques/casias/SSP3999385" \t "_blank" </w:instrText>
            </w:r>
            <w:r>
              <w:fldChar w:fldCharType="separate"/>
            </w:r>
            <w:r>
              <w:rPr>
                <w:rFonts w:ascii="Marianne" w:hAnsi="Marianne" w:eastAsia="Marianne" w:cs="Marianne"/>
                <w:sz w:val="14"/>
              </w:rPr>
              <w:t xml:space="preserve">SSP3999385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"https://fiches-risques.brgm.fr/georisques/casias/SSP3999384" \t "_blank" </w:instrText>
            </w:r>
            <w:r>
              <w:fldChar w:fldCharType="separate"/>
            </w:r>
            <w:r>
              <w:rPr>
                <w:rFonts w:ascii="Marianne" w:hAnsi="Marianne" w:eastAsia="Marianne" w:cs="Marianne"/>
                <w:sz w:val="14"/>
              </w:rPr>
              <w:t xml:space="preserve">SSP3999384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"https://fiches-risques.brgm.fr/georisques/casias/SSP3998876" \t "_blank" </w:instrText>
            </w:r>
            <w:r>
              <w:fldChar w:fldCharType="separate"/>
            </w:r>
            <w:r>
              <w:rPr>
                <w:rFonts w:ascii="Marianne" w:hAnsi="Marianne" w:eastAsia="Marianne" w:cs="Marianne"/>
                <w:sz w:val="14"/>
              </w:rPr>
              <w:t xml:space="preserve">SSP3998876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"https://fiches-risques.brgm.fr/georisques/casias/SSP3998875" \t "_blank" </w:instrText>
            </w:r>
            <w:r>
              <w:fldChar w:fldCharType="separate"/>
            </w:r>
            <w:r>
              <w:rPr>
                <w:rFonts w:ascii="Marianne" w:hAnsi="Marianne" w:eastAsia="Marianne" w:cs="Marianne"/>
                <w:sz w:val="14"/>
              </w:rPr>
              <w:t xml:space="preserve">SSP3998875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"https://fiches-risques.brgm.fr/georisques/casias/SSP3998873" \t "_blank" </w:instrText>
            </w:r>
            <w:r>
              <w:fldChar w:fldCharType="separate"/>
            </w:r>
            <w:r>
              <w:rPr>
                <w:rFonts w:ascii="Marianne" w:hAnsi="Marianne" w:eastAsia="Marianne" w:cs="Marianne"/>
                <w:sz w:val="14"/>
              </w:rPr>
              <w:t xml:space="preserve">SSP3998873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"https://fiches-risques.brgm.fr/georisques/casias/SSP3998872" \t "_blank" </w:instrText>
            </w:r>
            <w:r>
              <w:fldChar w:fldCharType="separate"/>
            </w:r>
            <w:r>
              <w:rPr>
                <w:rFonts w:ascii="Marianne" w:hAnsi="Marianne" w:eastAsia="Marianne" w:cs="Marianne"/>
                <w:sz w:val="14"/>
              </w:rPr>
              <w:t xml:space="preserve">SSP3998872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"https://fiches-risques.brgm.fr/georisques/casias/SSP3998871" \t "_blank" </w:instrText>
            </w:r>
            <w:r>
              <w:fldChar w:fldCharType="separate"/>
            </w:r>
            <w:r>
              <w:rPr>
                <w:rFonts w:ascii="Marianne" w:hAnsi="Marianne" w:eastAsia="Marianne" w:cs="Marianne"/>
                <w:sz w:val="14"/>
              </w:rPr>
              <w:t xml:space="preserve">SSP3998871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"https://fiches-risques.brgm.fr/georisques/casias/SSP3998870" \t "_blank" </w:instrText>
            </w:r>
            <w:r>
              <w:fldChar w:fldCharType="separate"/>
            </w:r>
            <w:r>
              <w:rPr>
                <w:rFonts w:ascii="Marianne" w:hAnsi="Marianne" w:eastAsia="Marianne" w:cs="Marianne"/>
                <w:sz w:val="14"/>
              </w:rPr>
              <w:t xml:space="preserve">SSP3998870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"https://fiches-risques.brgm.fr/georisques/casias/SSP3997954" \t "_blank" </w:instrText>
            </w:r>
            <w:r>
              <w:fldChar w:fldCharType="separate"/>
            </w:r>
            <w:r>
              <w:rPr>
                <w:rFonts w:ascii="Marianne" w:hAnsi="Marianne" w:eastAsia="Marianne" w:cs="Marianne"/>
                <w:sz w:val="14"/>
              </w:rPr>
              <w:t xml:space="preserve">SSP3997954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"https://fiches-risques.brgm.fr/georisques/casias/SSP3996602" \t "_blank" </w:instrText>
            </w:r>
            <w:r>
              <w:fldChar w:fldCharType="separate"/>
            </w:r>
            <w:r>
              <w:rPr>
                <w:rFonts w:ascii="Marianne" w:hAnsi="Marianne" w:eastAsia="Marianne" w:cs="Marianne"/>
                <w:sz w:val="14"/>
              </w:rPr>
              <w:t xml:space="preserve">SSP3996602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"https://fiches-risques.brgm.fr/georisques/casias/SSP3996600" \t "_blank" </w:instrText>
            </w:r>
            <w:r>
              <w:fldChar w:fldCharType="separate"/>
            </w:r>
            <w:r>
              <w:rPr>
                <w:rFonts w:ascii="Marianne" w:hAnsi="Marianne" w:eastAsia="Marianne" w:cs="Marianne"/>
                <w:sz w:val="14"/>
              </w:rPr>
              <w:t xml:space="preserve">SSP3996600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"https://fiches-risques.brgm.fr/georisques/casias/SSP3996598" \t "_blank" </w:instrText>
            </w:r>
            <w:r>
              <w:fldChar w:fldCharType="separate"/>
            </w:r>
            <w:r>
              <w:rPr>
                <w:rFonts w:ascii="Marianne" w:hAnsi="Marianne" w:eastAsia="Marianne" w:cs="Marianne"/>
                <w:sz w:val="14"/>
              </w:rPr>
              <w:t xml:space="preserve">SSP3996598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"https://fiches-risques.brgm.fr/georisques/casias/SSP3996591" \t "_blank" </w:instrText>
            </w:r>
            <w:r>
              <w:fldChar w:fldCharType="separate"/>
            </w:r>
            <w:r>
              <w:rPr>
                <w:rFonts w:ascii="Marianne" w:hAnsi="Marianne" w:eastAsia="Marianne" w:cs="Marianne"/>
                <w:sz w:val="14"/>
              </w:rPr>
              <w:t xml:space="preserve">SSP3996591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à 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"https://fiches-risques.brgm.fr/georisques/casias/SSP3996589" \t "_blank" </w:instrText>
            </w:r>
            <w:r>
              <w:fldChar w:fldCharType="separate"/>
            </w:r>
            <w:r>
              <w:rPr>
                <w:rFonts w:ascii="Marianne" w:hAnsi="Marianne" w:eastAsia="Marianne" w:cs="Marianne"/>
                <w:sz w:val="14"/>
              </w:rPr>
              <w:t xml:space="preserve">SSP3996589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"https://fiches-risques.brgm.fr/georisques/casias/SSP3996095" \t "_blank" </w:instrText>
            </w:r>
            <w:r>
              <w:fldChar w:fldCharType="separate"/>
            </w:r>
            <w:r>
              <w:rPr>
                <w:rFonts w:ascii="Marianne" w:hAnsi="Marianne" w:eastAsia="Marianne" w:cs="Marianne"/>
                <w:sz w:val="14"/>
              </w:rPr>
              <w:t xml:space="preserve">SSP3996095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du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