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13345" name="Picture">
</wp:docPr>
                  <a:graphic>
                    <a:graphicData uri="http://schemas.openxmlformats.org/drawingml/2006/picture">
                      <pic:pic>
                        <pic:nvPicPr>
                          <pic:cNvPr id="49631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838767" name="Picture">
</wp:docPr>
                  <a:graphic>
                    <a:graphicData uri="http://schemas.openxmlformats.org/drawingml/2006/picture">
                      <pic:pic>
                        <pic:nvPicPr>
                          <pic:cNvPr id="501838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842609" name="Picture">
</wp:docPr>
                        <a:graphic>
                          <a:graphicData uri="http://schemas.openxmlformats.org/drawingml/2006/picture">
                            <pic:pic>
                              <pic:nvPicPr>
                                <pic:cNvPr id="1412842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49280 La Séguinière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670914" name="Picture">
</wp:docPr>
                  <a:graphic>
                    <a:graphicData uri="http://schemas.openxmlformats.org/drawingml/2006/picture">
                      <pic:pic>
                        <pic:nvPicPr>
                          <pic:cNvPr id="1848670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337634" name="Picture">
</wp:docPr>
                  <a:graphic>
                    <a:graphicData uri="http://schemas.openxmlformats.org/drawingml/2006/picture">
                      <pic:pic>
                        <pic:nvPicPr>
                          <pic:cNvPr id="2055337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04655" name="Picture">
</wp:docPr>
                  <a:graphic>
                    <a:graphicData uri="http://schemas.openxmlformats.org/drawingml/2006/picture">
                      <pic:pic>
                        <pic:nvPicPr>
                          <pic:cNvPr id="189730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02097" name="Picture">
</wp:docPr>
                  <a:graphic>
                    <a:graphicData uri="http://schemas.openxmlformats.org/drawingml/2006/picture">
                      <pic:pic>
                        <pic:nvPicPr>
                          <pic:cNvPr id="163250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10344" name="Picture">
</wp:docPr>
                  <a:graphic>
                    <a:graphicData uri="http://schemas.openxmlformats.org/drawingml/2006/picture">
                      <pic:pic>
                        <pic:nvPicPr>
                          <pic:cNvPr id="112401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55411" name="Picture">
</wp:docPr>
                        <a:graphic>
                          <a:graphicData uri="http://schemas.openxmlformats.org/drawingml/2006/picture">
                            <pic:pic>
                              <pic:nvPicPr>
                                <pic:cNvPr id="20577554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48746" name="Picture">
</wp:docPr>
                        <a:graphic>
                          <a:graphicData uri="http://schemas.openxmlformats.org/drawingml/2006/picture">
                            <pic:pic>
                              <pic:nvPicPr>
                                <pic:cNvPr id="427948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262818" name="Picture">
</wp:docPr>
                        <a:graphic>
                          <a:graphicData uri="http://schemas.openxmlformats.org/drawingml/2006/picture">
                            <pic:pic>
                              <pic:nvPicPr>
                                <pic:cNvPr id="1947262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782603" name="Picture">
</wp:docPr>
                        <a:graphic>
                          <a:graphicData uri="http://schemas.openxmlformats.org/drawingml/2006/picture">
                            <pic:pic>
                              <pic:nvPicPr>
                                <pic:cNvPr id="622782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30116" name="Picture">
</wp:docPr>
                        <a:graphic>
                          <a:graphicData uri="http://schemas.openxmlformats.org/drawingml/2006/picture">
                            <pic:pic>
                              <pic:nvPicPr>
                                <pic:cNvPr id="1946830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58212" name="Picture">
</wp:docPr>
                        <a:graphic>
                          <a:graphicData uri="http://schemas.openxmlformats.org/drawingml/2006/picture">
                            <pic:pic>
                              <pic:nvPicPr>
                                <pic:cNvPr id="9705582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18915" name="Picture">
</wp:docPr>
                        <a:graphic>
                          <a:graphicData uri="http://schemas.openxmlformats.org/drawingml/2006/picture">
                            <pic:pic>
                              <pic:nvPicPr>
                                <pic:cNvPr id="595018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06132" name="Picture">
</wp:docPr>
                        <a:graphic>
                          <a:graphicData uri="http://schemas.openxmlformats.org/drawingml/2006/picture">
                            <pic:pic>
                              <pic:nvPicPr>
                                <pic:cNvPr id="252106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113763" name="Picture">
</wp:docPr>
                        <a:graphic>
                          <a:graphicData uri="http://schemas.openxmlformats.org/drawingml/2006/picture">
                            <pic:pic>
                              <pic:nvPicPr>
                                <pic:cNvPr id="15191137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58782" name="Picture">
</wp:docPr>
                        <a:graphic>
                          <a:graphicData uri="http://schemas.openxmlformats.org/drawingml/2006/picture">
                            <pic:pic>
                              <pic:nvPicPr>
                                <pic:cNvPr id="1197958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12327" name="Picture">
</wp:docPr>
                        <a:graphic>
                          <a:graphicData uri="http://schemas.openxmlformats.org/drawingml/2006/picture">
                            <pic:pic>
                              <pic:nvPicPr>
                                <pic:cNvPr id="863212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629293" name="Picture">
</wp:docPr>
                        <a:graphic>
                          <a:graphicData uri="http://schemas.openxmlformats.org/drawingml/2006/picture">
                            <pic:pic>
                              <pic:nvPicPr>
                                <pic:cNvPr id="282629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34579" name="Picture">
</wp:docPr>
                        <a:graphic>
                          <a:graphicData uri="http://schemas.openxmlformats.org/drawingml/2006/picture">
                            <pic:pic>
                              <pic:nvPicPr>
                                <pic:cNvPr id="523734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59697" name="Picture">
</wp:docPr>
                        <a:graphic>
                          <a:graphicData uri="http://schemas.openxmlformats.org/drawingml/2006/picture">
                            <pic:pic>
                              <pic:nvPicPr>
                                <pic:cNvPr id="1133859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026506" name="Picture">
</wp:docPr>
                        <a:graphic>
                          <a:graphicData uri="http://schemas.openxmlformats.org/drawingml/2006/picture">
                            <pic:pic>
                              <pic:nvPicPr>
                                <pic:cNvPr id="4810265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328560" name="Picture">
</wp:docPr>
                        <a:graphic>
                          <a:graphicData uri="http://schemas.openxmlformats.org/drawingml/2006/picture">
                            <pic:pic>
                              <pic:nvPicPr>
                                <pic:cNvPr id="1089328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59474" name="Picture">
</wp:docPr>
                        <a:graphic>
                          <a:graphicData uri="http://schemas.openxmlformats.org/drawingml/2006/picture">
                            <pic:pic>
                              <pic:nvPicPr>
                                <pic:cNvPr id="722459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41242" name="Picture">
</wp:docPr>
                        <a:graphic>
                          <a:graphicData uri="http://schemas.openxmlformats.org/drawingml/2006/picture">
                            <pic:pic>
                              <pic:nvPicPr>
                                <pic:cNvPr id="7178412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07163" name="Picture">
</wp:docPr>
                        <a:graphic>
                          <a:graphicData uri="http://schemas.openxmlformats.org/drawingml/2006/picture">
                            <pic:pic>
                              <pic:nvPicPr>
                                <pic:cNvPr id="16639071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98895" name="Picture">
</wp:docPr>
                        <a:graphic>
                          <a:graphicData uri="http://schemas.openxmlformats.org/drawingml/2006/picture">
                            <pic:pic>
                              <pic:nvPicPr>
                                <pic:cNvPr id="8029988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373871" name="Picture">
</wp:docPr>
                        <a:graphic>
                          <a:graphicData uri="http://schemas.openxmlformats.org/drawingml/2006/picture">
                            <pic:pic>
                              <pic:nvPicPr>
                                <pic:cNvPr id="14783738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43827" name="Picture">
</wp:docPr>
                        <a:graphic>
                          <a:graphicData uri="http://schemas.openxmlformats.org/drawingml/2006/picture">
                            <pic:pic>
                              <pic:nvPicPr>
                                <pic:cNvPr id="54344382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41292" name="Picture">
</wp:docPr>
                        <a:graphic>
                          <a:graphicData uri="http://schemas.openxmlformats.org/drawingml/2006/picture">
                            <pic:pic>
                              <pic:nvPicPr>
                                <pic:cNvPr id="6605412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305924" name="Picture">
</wp:docPr>
                        <a:graphic>
                          <a:graphicData uri="http://schemas.openxmlformats.org/drawingml/2006/picture">
                            <pic:pic>
                              <pic:nvPicPr>
                                <pic:cNvPr id="1937305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99381" name="Picture">
</wp:docPr>
                  <a:graphic>
                    <a:graphicData uri="http://schemas.openxmlformats.org/drawingml/2006/picture">
                      <pic:pic>
                        <pic:nvPicPr>
                          <pic:cNvPr id="41989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8965" name="Picture">
</wp:docPr>
                  <a:graphic>
                    <a:graphicData uri="http://schemas.openxmlformats.org/drawingml/2006/picture">
                      <pic:pic>
                        <pic:nvPicPr>
                          <pic:cNvPr id="19050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70889" name="Picture">
</wp:docPr>
                  <a:graphic>
                    <a:graphicData uri="http://schemas.openxmlformats.org/drawingml/2006/picture">
                      <pic:pic>
                        <pic:nvPicPr>
                          <pic:cNvPr id="185227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seguiniere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14052" name="Picture">
</wp:docPr>
                  <a:graphic>
                    <a:graphicData uri="http://schemas.openxmlformats.org/drawingml/2006/picture">
                      <pic:pic>
                        <pic:nvPicPr>
                          <pic:cNvPr id="19839140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35771" name="Picture">
</wp:docPr>
                  <a:graphic>
                    <a:graphicData uri="http://schemas.openxmlformats.org/drawingml/2006/picture">
                      <pic:pic>
                        <pic:nvPicPr>
                          <pic:cNvPr id="1128735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4746022" name="Picture">
</wp:docPr>
                  <a:graphic>
                    <a:graphicData uri="http://schemas.openxmlformats.org/drawingml/2006/picture">
                      <pic:pic>
                        <pic:nvPicPr>
                          <pic:cNvPr id="6347460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Moine (49DDT20140001)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549439" name="Picture">
</wp:docPr>
                        <a:graphic>
                          <a:graphicData uri="http://schemas.openxmlformats.org/drawingml/2006/picture">
                            <pic:pic>
                              <pic:nvPicPr>
                                <pic:cNvPr id="1319549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Moine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15/10/2008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MOINE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839373" name="Picture">
</wp:docPr>
                        <a:graphic>
                          <a:graphicData uri="http://schemas.openxmlformats.org/drawingml/2006/picture">
                            <pic:pic>
                              <pic:nvPicPr>
                                <pic:cNvPr id="17788393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23429" name="Picture">
</wp:docPr>
                  <a:graphic>
                    <a:graphicData uri="http://schemas.openxmlformats.org/drawingml/2006/picture">
                      <pic:pic>
                        <pic:nvPicPr>
                          <pic:cNvPr id="201772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20489" name="Picture">
</wp:docPr>
                  <a:graphic>
                    <a:graphicData uri="http://schemas.openxmlformats.org/drawingml/2006/picture">
                      <pic:pic>
                        <pic:nvPicPr>
                          <pic:cNvPr id="157022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506055" name="Picture">
</wp:docPr>
                  <a:graphic>
                    <a:graphicData uri="http://schemas.openxmlformats.org/drawingml/2006/picture">
                      <pic:pic>
                        <pic:nvPicPr>
                          <pic:cNvPr id="72050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seguiniere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62523" name="Picture">
</wp:docPr>
                        <a:graphic>
                          <a:graphicData uri="http://schemas.openxmlformats.org/drawingml/2006/picture">
                            <pic:pic>
                              <pic:nvPicPr>
                                <pic:cNvPr id="15446625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60203" name="Picture">
</wp:docPr>
                  <a:graphic>
                    <a:graphicData uri="http://schemas.openxmlformats.org/drawingml/2006/picture">
                      <pic:pic>
                        <pic:nvPicPr>
                          <pic:cNvPr id="184606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629020" name="Picture">
</wp:docPr>
                  <a:graphic>
                    <a:graphicData uri="http://schemas.openxmlformats.org/drawingml/2006/picture">
                      <pic:pic>
                        <pic:nvPicPr>
                          <pic:cNvPr id="188162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02326" name="Picture">
</wp:docPr>
                  <a:graphic>
                    <a:graphicData uri="http://schemas.openxmlformats.org/drawingml/2006/picture">
                      <pic:pic>
                        <pic:nvPicPr>
                          <pic:cNvPr id="55420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93965" name="Picture">
</wp:docPr>
                  <a:graphic>
                    <a:graphicData uri="http://schemas.openxmlformats.org/drawingml/2006/picture">
                      <pic:pic>
                        <pic:nvPicPr>
                          <pic:cNvPr id="2106193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92226" name="Picture">
</wp:docPr>
                  <a:graphic>
                    <a:graphicData uri="http://schemas.openxmlformats.org/drawingml/2006/picture">
                      <pic:pic>
                        <pic:nvPicPr>
                          <pic:cNvPr id="1710192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663785" name="Picture">
</wp:docPr>
                  <a:graphic>
                    <a:graphicData uri="http://schemas.openxmlformats.org/drawingml/2006/picture">
                      <pic:pic>
                        <pic:nvPicPr>
                          <pic:cNvPr id="11536637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188212" name="Picture">
</wp:docPr>
                        <a:graphic>
                          <a:graphicData uri="http://schemas.openxmlformats.org/drawingml/2006/picture">
                            <pic:pic>
                              <pic:nvPicPr>
                                <pic:cNvPr id="1521188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63690" name="Picture">
</wp:docPr>
                  <a:graphic>
                    <a:graphicData uri="http://schemas.openxmlformats.org/drawingml/2006/picture">
                      <pic:pic>
                        <pic:nvPicPr>
                          <pic:cNvPr id="143356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095127" name="Picture">
</wp:docPr>
                  <a:graphic>
                    <a:graphicData uri="http://schemas.openxmlformats.org/drawingml/2006/picture">
                      <pic:pic>
                        <pic:nvPicPr>
                          <pic:cNvPr id="49009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05784" name="Picture">
</wp:docPr>
                  <a:graphic>
                    <a:graphicData uri="http://schemas.openxmlformats.org/drawingml/2006/picture">
                      <pic:pic>
                        <pic:nvPicPr>
                          <pic:cNvPr id="48600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98260" name="Picture">
</wp:docPr>
                  <a:graphic>
                    <a:graphicData uri="http://schemas.openxmlformats.org/drawingml/2006/picture">
                      <pic:pic>
                        <pic:nvPicPr>
                          <pic:cNvPr id="458982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74904" name="Picture">
</wp:docPr>
                  <a:graphic>
                    <a:graphicData uri="http://schemas.openxmlformats.org/drawingml/2006/picture">
                      <pic:pic>
                        <pic:nvPicPr>
                          <pic:cNvPr id="2088474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717621" name="Picture">
</wp:docPr>
                  <a:graphic>
                    <a:graphicData uri="http://schemas.openxmlformats.org/drawingml/2006/picture">
                      <pic:pic>
                        <pic:nvPicPr>
                          <pic:cNvPr id="712717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402240" name="Picture">
</wp:docPr>
                        <a:graphic>
                          <a:graphicData uri="http://schemas.openxmlformats.org/drawingml/2006/picture">
                            <pic:pic>
                              <pic:nvPicPr>
                                <pic:cNvPr id="1008402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03903" name="Picture">
</wp:docPr>
                        <a:graphic>
                          <a:graphicData uri="http://schemas.openxmlformats.org/drawingml/2006/picture">
                            <pic:pic>
                              <pic:nvPicPr>
                                <pic:cNvPr id="3119039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86066" name="Picture">
</wp:docPr>
                  <a:graphic>
                    <a:graphicData uri="http://schemas.openxmlformats.org/drawingml/2006/picture">
                      <pic:pic>
                        <pic:nvPicPr>
                          <pic:cNvPr id="204028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90821" name="Picture">
</wp:docPr>
                  <a:graphic>
                    <a:graphicData uri="http://schemas.openxmlformats.org/drawingml/2006/picture">
                      <pic:pic>
                        <pic:nvPicPr>
                          <pic:cNvPr id="179609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49336" name="Picture">
</wp:docPr>
                  <a:graphic>
                    <a:graphicData uri="http://schemas.openxmlformats.org/drawingml/2006/picture">
                      <pic:pic>
                        <pic:nvPicPr>
                          <pic:cNvPr id="140394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65867" name="Picture">
</wp:docPr>
                  <a:graphic>
                    <a:graphicData uri="http://schemas.openxmlformats.org/drawingml/2006/picture">
                      <pic:pic>
                        <pic:nvPicPr>
                          <pic:cNvPr id="1752658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9142" name="Picture">
</wp:docPr>
                  <a:graphic>
                    <a:graphicData uri="http://schemas.openxmlformats.org/drawingml/2006/picture">
                      <pic:pic>
                        <pic:nvPicPr>
                          <pic:cNvPr id="182869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822842" name="Picture">
</wp:docPr>
                  <a:graphic>
                    <a:graphicData uri="http://schemas.openxmlformats.org/drawingml/2006/picture">
                      <pic:pic>
                        <pic:nvPicPr>
                          <pic:cNvPr id="157682284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69470" name="Picture">
</wp:docPr>
                        <a:graphic>
                          <a:graphicData uri="http://schemas.openxmlformats.org/drawingml/2006/picture">
                            <pic:pic>
                              <pic:nvPicPr>
                                <pic:cNvPr id="1911269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79926" name="Picture">
</wp:docPr>
                  <a:graphic>
                    <a:graphicData uri="http://schemas.openxmlformats.org/drawingml/2006/picture">
                      <pic:pic>
                        <pic:nvPicPr>
                          <pic:cNvPr id="51277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85881" name="Picture">
</wp:docPr>
                  <a:graphic>
                    <a:graphicData uri="http://schemas.openxmlformats.org/drawingml/2006/picture">
                      <pic:pic>
                        <pic:nvPicPr>
                          <pic:cNvPr id="27148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66426" name="Picture">
</wp:docPr>
                  <a:graphic>
                    <a:graphicData uri="http://schemas.openxmlformats.org/drawingml/2006/picture">
                      <pic:pic>
                        <pic:nvPicPr>
                          <pic:cNvPr id="101786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seguiniere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34591" name="Picture">
</wp:docPr>
                  <a:graphic>
                    <a:graphicData uri="http://schemas.openxmlformats.org/drawingml/2006/picture">
                      <pic:pic>
                        <pic:nvPicPr>
                          <pic:cNvPr id="73713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26456" name="Picture">
</wp:docPr>
                  <a:graphic>
                    <a:graphicData uri="http://schemas.openxmlformats.org/drawingml/2006/picture">
                      <pic:pic>
                        <pic:nvPicPr>
                          <pic:cNvPr id="133332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42741" name="Picture">
</wp:docPr>
                  <a:graphic>
                    <a:graphicData uri="http://schemas.openxmlformats.org/drawingml/2006/picture">
                      <pic:pic>
                        <pic:nvPicPr>
                          <pic:cNvPr id="67854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87851" name="Picture">
</wp:docPr>
                  <a:graphic>
                    <a:graphicData uri="http://schemas.openxmlformats.org/drawingml/2006/picture">
                      <pic:pic>
                        <pic:nvPicPr>
                          <pic:cNvPr id="12538785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97513" name="Picture">
</wp:docPr>
                  <a:graphic>
                    <a:graphicData uri="http://schemas.openxmlformats.org/drawingml/2006/picture">
                      <pic:pic>
                        <pic:nvPicPr>
                          <pic:cNvPr id="1210097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120841" name="Picture">
</wp:docPr>
                  <a:graphic>
                    <a:graphicData uri="http://schemas.openxmlformats.org/drawingml/2006/picture">
                      <pic:pic>
                        <pic:nvPicPr>
                          <pic:cNvPr id="65012084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075954" name="Picture">
</wp:docPr>
                        <a:graphic>
                          <a:graphicData uri="http://schemas.openxmlformats.org/drawingml/2006/picture">
                            <pic:pic>
                              <pic:nvPicPr>
                                <pic:cNvPr id="1722075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82558" name="Picture">
</wp:docPr>
                  <a:graphic>
                    <a:graphicData uri="http://schemas.openxmlformats.org/drawingml/2006/picture">
                      <pic:pic>
                        <pic:nvPicPr>
                          <pic:cNvPr id="31068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31125" name="Picture">
</wp:docPr>
                  <a:graphic>
                    <a:graphicData uri="http://schemas.openxmlformats.org/drawingml/2006/picture">
                      <pic:pic>
                        <pic:nvPicPr>
                          <pic:cNvPr id="37693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00370" name="Picture">
</wp:docPr>
                  <a:graphic>
                    <a:graphicData uri="http://schemas.openxmlformats.org/drawingml/2006/picture">
                      <pic:pic>
                        <pic:nvPicPr>
                          <pic:cNvPr id="144770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657914" name="Picture">
</wp:docPr>
                  <a:graphic>
                    <a:graphicData uri="http://schemas.openxmlformats.org/drawingml/2006/picture">
                      <pic:pic>
                        <pic:nvPicPr>
                          <pic:cNvPr id="9546579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60333" name="Picture">
</wp:docPr>
                  <a:graphic>
                    <a:graphicData uri="http://schemas.openxmlformats.org/drawingml/2006/picture">
                      <pic:pic>
                        <pic:nvPicPr>
                          <pic:cNvPr id="1969960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029329" name="Picture">
</wp:docPr>
                  <a:graphic>
                    <a:graphicData uri="http://schemas.openxmlformats.org/drawingml/2006/picture">
                      <pic:pic>
                        <pic:nvPicPr>
                          <pic:cNvPr id="5610293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50503" name="Picture">
</wp:docPr>
                        <a:graphic>
                          <a:graphicData uri="http://schemas.openxmlformats.org/drawingml/2006/picture">
                            <pic:pic>
                              <pic:nvPicPr>
                                <pic:cNvPr id="318150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85216" name="Picture">
</wp:docPr>
                  <a:graphic>
                    <a:graphicData uri="http://schemas.openxmlformats.org/drawingml/2006/picture">
                      <pic:pic>
                        <pic:nvPicPr>
                          <pic:cNvPr id="90838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88749" name="Picture">
</wp:docPr>
                  <a:graphic>
                    <a:graphicData uri="http://schemas.openxmlformats.org/drawingml/2006/picture">
                      <pic:pic>
                        <pic:nvPicPr>
                          <pic:cNvPr id="165428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88905" name="Picture">
</wp:docPr>
                  <a:graphic>
                    <a:graphicData uri="http://schemas.openxmlformats.org/drawingml/2006/picture">
                      <pic:pic>
                        <pic:nvPicPr>
                          <pic:cNvPr id="166088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867782" name="Picture">
</wp:docPr>
                  <a:graphic>
                    <a:graphicData uri="http://schemas.openxmlformats.org/drawingml/2006/picture">
                      <pic:pic>
                        <pic:nvPicPr>
                          <pic:cNvPr id="4818677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45766" name="Picture">
</wp:docPr>
                  <a:graphic>
                    <a:graphicData uri="http://schemas.openxmlformats.org/drawingml/2006/picture">
                      <pic:pic>
                        <pic:nvPicPr>
                          <pic:cNvPr id="1373845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6680530" name="Picture">
</wp:docPr>
                  <a:graphic>
                    <a:graphicData uri="http://schemas.openxmlformats.org/drawingml/2006/picture">
                      <pic:pic>
                        <pic:nvPicPr>
                          <pic:cNvPr id="4166805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95550" name="Picture">
</wp:docPr>
                  <a:graphic>
                    <a:graphicData uri="http://schemas.openxmlformats.org/drawingml/2006/picture">
                      <pic:pic>
                        <pic:nvPicPr>
                          <pic:cNvPr id="14785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25979" name="Picture">
</wp:docPr>
                  <a:graphic>
                    <a:graphicData uri="http://schemas.openxmlformats.org/drawingml/2006/picture">
                      <pic:pic>
                        <pic:nvPicPr>
                          <pic:cNvPr id="56202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6060" name="Picture">
</wp:docPr>
                  <a:graphic>
                    <a:graphicData uri="http://schemas.openxmlformats.org/drawingml/2006/picture">
                      <pic:pic>
                        <pic:nvPicPr>
                          <pic:cNvPr id="16487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seguiniere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85159" name="Picture">
</wp:docPr>
                  <a:graphic>
                    <a:graphicData uri="http://schemas.openxmlformats.org/drawingml/2006/picture">
                      <pic:pic>
                        <pic:nvPicPr>
                          <pic:cNvPr id="7724851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36163" name="Picture">
</wp:docPr>
                        <a:graphic>
                          <a:graphicData uri="http://schemas.openxmlformats.org/drawingml/2006/picture">
                            <pic:pic>
                              <pic:nvPicPr>
                                <pic:cNvPr id="5384361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01019" name="Picture">
</wp:docPr>
                  <a:graphic>
                    <a:graphicData uri="http://schemas.openxmlformats.org/drawingml/2006/picture">
                      <pic:pic>
                        <pic:nvPicPr>
                          <pic:cNvPr id="72900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19521" name="Picture">
</wp:docPr>
                  <a:graphic>
                    <a:graphicData uri="http://schemas.openxmlformats.org/drawingml/2006/picture">
                      <pic:pic>
                        <pic:nvPicPr>
                          <pic:cNvPr id="174191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La Séguinière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3855" name="Picture">
</wp:docPr>
                  <a:graphic>
                    <a:graphicData uri="http://schemas.openxmlformats.org/drawingml/2006/picture">
                      <pic:pic>
                        <pic:nvPicPr>
                          <pic:cNvPr id="4644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"https://fiches-risques.brgm.fr/georisques/casias/SSP4255805" \t "_blank" </w:instrText>
            </w:r>
            <w:r>
              <w:fldChar w:fldCharType="separate"/>
            </w:r>
            <w:r>
              <w:rPr>
                <w:rFonts w:ascii="Marianne" w:hAnsi="Marianne" w:eastAsia="Marianne" w:cs="Marianne"/>
                <w:sz w:val="14"/>
              </w:rPr>
              <w:t xml:space="preserve">SSP4255805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BIOCALCI PAYS DE LA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"https://fiches-risques.brgm.fr/georisques/casias/SSP4006894" \t "_blank" </w:instrText>
            </w:r>
            <w:r>
              <w:fldChar w:fldCharType="separate"/>
            </w:r>
            <w:r>
              <w:rPr>
                <w:rFonts w:ascii="Marianne" w:hAnsi="Marianne" w:eastAsia="Marianne" w:cs="Marianne"/>
                <w:sz w:val="14"/>
              </w:rPr>
              <w:t xml:space="preserve">SSP4006894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"https://fiches-risques.brgm.fr/georisques/casias/SSP4006854" \t "_blank" </w:instrText>
            </w:r>
            <w:r>
              <w:fldChar w:fldCharType="separate"/>
            </w:r>
            <w:r>
              <w:rPr>
                <w:rFonts w:ascii="Marianne" w:hAnsi="Marianne" w:eastAsia="Marianne" w:cs="Marianne"/>
                <w:sz w:val="14"/>
              </w:rPr>
              <w:t xml:space="preserve">SSP4006854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"https://fiches-risques.brgm.fr/georisques/casias/SSP4006569" \t "_blank" </w:instrText>
            </w:r>
            <w:r>
              <w:fldChar w:fldCharType="separate"/>
            </w:r>
            <w:r>
              <w:rPr>
                <w:rFonts w:ascii="Marianne" w:hAnsi="Marianne" w:eastAsia="Marianne" w:cs="Marianne"/>
                <w:sz w:val="14"/>
              </w:rPr>
              <w:t xml:space="preserve">SSP4006569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"https://fiches-risques.brgm.fr/georisques/casias/SSP4006471" \t "_blank" </w:instrText>
            </w:r>
            <w:r>
              <w:fldChar w:fldCharType="separate"/>
            </w:r>
            <w:r>
              <w:rPr>
                <w:rFonts w:ascii="Marianne" w:hAnsi="Marianne" w:eastAsia="Marianne" w:cs="Marianne"/>
                <w:sz w:val="14"/>
              </w:rPr>
              <w:t xml:space="preserve">SSP4006471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"https://fiches-risques.brgm.fr/georisques/casias/SSP4006470" \t "_blank" </w:instrText>
            </w:r>
            <w:r>
              <w:fldChar w:fldCharType="separate"/>
            </w:r>
            <w:r>
              <w:rPr>
                <w:rFonts w:ascii="Marianne" w:hAnsi="Marianne" w:eastAsia="Marianne" w:cs="Marianne"/>
                <w:sz w:val="14"/>
              </w:rPr>
              <w:t xml:space="preserve">SSP4006470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"https://fiches-risques.brgm.fr/georisques/casias/SSP4006469" \t "_blank" </w:instrText>
            </w:r>
            <w:r>
              <w:fldChar w:fldCharType="separate"/>
            </w:r>
            <w:r>
              <w:rPr>
                <w:rFonts w:ascii="Marianne" w:hAnsi="Marianne" w:eastAsia="Marianne" w:cs="Marianne"/>
                <w:sz w:val="14"/>
              </w:rPr>
              <w:t xml:space="preserve">SSP4006469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"https://fiches-risques.brgm.fr/georisques/casias/SSP4006417" \t "_blank" </w:instrText>
            </w:r>
            <w:r>
              <w:fldChar w:fldCharType="separate"/>
            </w:r>
            <w:r>
              <w:rPr>
                <w:rFonts w:ascii="Marianne" w:hAnsi="Marianne" w:eastAsia="Marianne" w:cs="Marianne"/>
                <w:sz w:val="14"/>
              </w:rPr>
              <w:t xml:space="preserve">SSP4006417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"https://fiches-risques.brgm.fr/georisques/casias/SSP4006189" \t "_blank" </w:instrText>
            </w:r>
            <w:r>
              <w:fldChar w:fldCharType="separate"/>
            </w:r>
            <w:r>
              <w:rPr>
                <w:rFonts w:ascii="Marianne" w:hAnsi="Marianne" w:eastAsia="Marianne" w:cs="Marianne"/>
                <w:sz w:val="14"/>
              </w:rPr>
              <w:t xml:space="preserve">SSP4006189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"https://fiches-risques.brgm.fr/georisques/casias/SSP4006188" \t "_blank" </w:instrText>
            </w:r>
            <w:r>
              <w:fldChar w:fldCharType="separate"/>
            </w:r>
            <w:r>
              <w:rPr>
                <w:rFonts w:ascii="Marianne" w:hAnsi="Marianne" w:eastAsia="Marianne" w:cs="Marianne"/>
                <w:sz w:val="14"/>
              </w:rPr>
              <w:t xml:space="preserve">SSP4006188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"https://fiches-risques.brgm.fr/georisques/casias/SSP4006187" \t "_blank" </w:instrText>
            </w:r>
            <w:r>
              <w:fldChar w:fldCharType="separate"/>
            </w:r>
            <w:r>
              <w:rPr>
                <w:rFonts w:ascii="Marianne" w:hAnsi="Marianne" w:eastAsia="Marianne" w:cs="Marianne"/>
                <w:sz w:val="14"/>
              </w:rPr>
              <w:t xml:space="preserve">SSP4006187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"https://fiches-risques.brgm.fr/georisques/casias/SSP4006186" \t "_blank" </w:instrText>
            </w:r>
            <w:r>
              <w:fldChar w:fldCharType="separate"/>
            </w:r>
            <w:r>
              <w:rPr>
                <w:rFonts w:ascii="Marianne" w:hAnsi="Marianne" w:eastAsia="Marianne" w:cs="Marianne"/>
                <w:sz w:val="14"/>
              </w:rPr>
              <w:t xml:space="preserve">SSP4006186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"https://fiches-risques.brgm.fr/georisques/casias/SSP4006185" \t "_blank" </w:instrText>
            </w:r>
            <w:r>
              <w:fldChar w:fldCharType="separate"/>
            </w:r>
            <w:r>
              <w:rPr>
                <w:rFonts w:ascii="Marianne" w:hAnsi="Marianne" w:eastAsia="Marianne" w:cs="Marianne"/>
                <w:sz w:val="14"/>
              </w:rPr>
              <w:t xml:space="preserve">SSP4006185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"https://fiches-risques.brgm.fr/georisques/casias/SSP4006184" \t "_blank" </w:instrText>
            </w:r>
            <w:r>
              <w:fldChar w:fldCharType="separate"/>
            </w:r>
            <w:r>
              <w:rPr>
                <w:rFonts w:ascii="Marianne" w:hAnsi="Marianne" w:eastAsia="Marianne" w:cs="Marianne"/>
                <w:sz w:val="14"/>
              </w:rPr>
              <w:t xml:space="preserve">SSP4006184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"https://fiches-risques.brgm.fr/georisques/casias/SSP4006183" \t "_blank" </w:instrText>
            </w:r>
            <w:r>
              <w:fldChar w:fldCharType="separate"/>
            </w:r>
            <w:r>
              <w:rPr>
                <w:rFonts w:ascii="Marianne" w:hAnsi="Marianne" w:eastAsia="Marianne" w:cs="Marianne"/>
                <w:sz w:val="14"/>
              </w:rPr>
              <w:t xml:space="preserve">SSP4006183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"https://fiches-risques.brgm.fr/georisques/casias/SSP4006182" \t "_blank" </w:instrText>
            </w:r>
            <w:r>
              <w:fldChar w:fldCharType="separate"/>
            </w:r>
            <w:r>
              <w:rPr>
                <w:rFonts w:ascii="Marianne" w:hAnsi="Marianne" w:eastAsia="Marianne" w:cs="Marianne"/>
                <w:sz w:val="14"/>
              </w:rPr>
              <w:t xml:space="preserve">SSP4006182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"https://fiches-risques.brgm.fr/georisques/casias/SSP574061" \t "_blank" </w:instrText>
            </w:r>
            <w:r>
              <w:fldChar w:fldCharType="separate"/>
            </w:r>
            <w:r>
              <w:rPr>
                <w:rFonts w:ascii="Marianne" w:hAnsi="Marianne" w:eastAsia="Marianne" w:cs="Marianne"/>
                <w:sz w:val="14"/>
              </w:rPr>
              <w:t xml:space="preserve">SSP574061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BOUYER LEROUX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