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371278" name="Picture">
</wp:docPr>
                  <a:graphic>
                    <a:graphicData uri="http://schemas.openxmlformats.org/drawingml/2006/picture">
                      <pic:pic>
                        <pic:nvPicPr>
                          <pic:cNvPr id="1975371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6346596" name="Picture">
</wp:docPr>
                  <a:graphic>
                    <a:graphicData uri="http://schemas.openxmlformats.org/drawingml/2006/picture">
                      <pic:pic>
                        <pic:nvPicPr>
                          <pic:cNvPr id="6663465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7047126" name="Picture">
</wp:docPr>
                        <a:graphic>
                          <a:graphicData uri="http://schemas.openxmlformats.org/drawingml/2006/picture">
                            <pic:pic>
                              <pic:nvPicPr>
                                <pic:cNvPr id="13670471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79270 La Rochénard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4149016" name="Picture">
</wp:docPr>
                  <a:graphic>
                    <a:graphicData uri="http://schemas.openxmlformats.org/drawingml/2006/picture">
                      <pic:pic>
                        <pic:nvPicPr>
                          <pic:cNvPr id="13941490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183946" name="Picture">
</wp:docPr>
                  <a:graphic>
                    <a:graphicData uri="http://schemas.openxmlformats.org/drawingml/2006/picture">
                      <pic:pic>
                        <pic:nvPicPr>
                          <pic:cNvPr id="1421839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373917" name="Picture">
</wp:docPr>
                  <a:graphic>
                    <a:graphicData uri="http://schemas.openxmlformats.org/drawingml/2006/picture">
                      <pic:pic>
                        <pic:nvPicPr>
                          <pic:cNvPr id="1150373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337340" name="Picture">
</wp:docPr>
                  <a:graphic>
                    <a:graphicData uri="http://schemas.openxmlformats.org/drawingml/2006/picture">
                      <pic:pic>
                        <pic:nvPicPr>
                          <pic:cNvPr id="1850337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79270 La Rochénard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302407" name="Picture">
</wp:docPr>
                  <a:graphic>
                    <a:graphicData uri="http://schemas.openxmlformats.org/drawingml/2006/picture">
                      <pic:pic>
                        <pic:nvPicPr>
                          <pic:cNvPr id="1520302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129973" name="Picture">
</wp:docPr>
                        <a:graphic>
                          <a:graphicData uri="http://schemas.openxmlformats.org/drawingml/2006/picture">
                            <pic:pic>
                              <pic:nvPicPr>
                                <pic:cNvPr id="8231299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858236" name="Picture">
</wp:docPr>
                        <a:graphic>
                          <a:graphicData uri="http://schemas.openxmlformats.org/drawingml/2006/picture">
                            <pic:pic>
                              <pic:nvPicPr>
                                <pic:cNvPr id="14338582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088516" name="Picture">
</wp:docPr>
                        <a:graphic>
                          <a:graphicData uri="http://schemas.openxmlformats.org/drawingml/2006/picture">
                            <pic:pic>
                              <pic:nvPicPr>
                                <pic:cNvPr id="15250885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944003" name="Picture">
</wp:docPr>
                        <a:graphic>
                          <a:graphicData uri="http://schemas.openxmlformats.org/drawingml/2006/picture">
                            <pic:pic>
                              <pic:nvPicPr>
                                <pic:cNvPr id="9219440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754834" name="Picture">
</wp:docPr>
                        <a:graphic>
                          <a:graphicData uri="http://schemas.openxmlformats.org/drawingml/2006/picture">
                            <pic:pic>
                              <pic:nvPicPr>
                                <pic:cNvPr id="15617548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969264" name="Picture">
</wp:docPr>
                        <a:graphic>
                          <a:graphicData uri="http://schemas.openxmlformats.org/drawingml/2006/picture">
                            <pic:pic>
                              <pic:nvPicPr>
                                <pic:cNvPr id="125696926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8473" name="Picture">
</wp:docPr>
                        <a:graphic>
                          <a:graphicData uri="http://schemas.openxmlformats.org/drawingml/2006/picture">
                            <pic:pic>
                              <pic:nvPicPr>
                                <pic:cNvPr id="44184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687077" name="Picture">
</wp:docPr>
                        <a:graphic>
                          <a:graphicData uri="http://schemas.openxmlformats.org/drawingml/2006/picture">
                            <pic:pic>
                              <pic:nvPicPr>
                                <pic:cNvPr id="5546870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719298" name="Picture">
</wp:docPr>
                        <a:graphic>
                          <a:graphicData uri="http://schemas.openxmlformats.org/drawingml/2006/picture">
                            <pic:pic>
                              <pic:nvPicPr>
                                <pic:cNvPr id="4947192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589629" name="Picture">
</wp:docPr>
                        <a:graphic>
                          <a:graphicData uri="http://schemas.openxmlformats.org/drawingml/2006/picture">
                            <pic:pic>
                              <pic:nvPicPr>
                                <pic:cNvPr id="15165896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20155" name="Picture">
</wp:docPr>
                        <a:graphic>
                          <a:graphicData uri="http://schemas.openxmlformats.org/drawingml/2006/picture">
                            <pic:pic>
                              <pic:nvPicPr>
                                <pic:cNvPr id="721201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898061" name="Picture">
</wp:docPr>
                        <a:graphic>
                          <a:graphicData uri="http://schemas.openxmlformats.org/drawingml/2006/picture">
                            <pic:pic>
                              <pic:nvPicPr>
                                <pic:cNvPr id="114889806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553874" name="Picture">
</wp:docPr>
                        <a:graphic>
                          <a:graphicData uri="http://schemas.openxmlformats.org/drawingml/2006/picture">
                            <pic:pic>
                              <pic:nvPicPr>
                                <pic:cNvPr id="7785538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360494" name="Picture">
</wp:docPr>
                        <a:graphic>
                          <a:graphicData uri="http://schemas.openxmlformats.org/drawingml/2006/picture">
                            <pic:pic>
                              <pic:nvPicPr>
                                <pic:cNvPr id="8273604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150635" name="Picture">
</wp:docPr>
                        <a:graphic>
                          <a:graphicData uri="http://schemas.openxmlformats.org/drawingml/2006/picture">
                            <pic:pic>
                              <pic:nvPicPr>
                                <pic:cNvPr id="17171506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748822" name="Picture">
</wp:docPr>
                        <a:graphic>
                          <a:graphicData uri="http://schemas.openxmlformats.org/drawingml/2006/picture">
                            <pic:pic>
                              <pic:nvPicPr>
                                <pic:cNvPr id="11217488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495661" name="Picture">
</wp:docPr>
                        <a:graphic>
                          <a:graphicData uri="http://schemas.openxmlformats.org/drawingml/2006/picture">
                            <pic:pic>
                              <pic:nvPicPr>
                                <pic:cNvPr id="15334956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616897" name="Picture">
</wp:docPr>
                        <a:graphic>
                          <a:graphicData uri="http://schemas.openxmlformats.org/drawingml/2006/picture">
                            <pic:pic>
                              <pic:nvPicPr>
                                <pic:cNvPr id="17366168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767800" name="Picture">
</wp:docPr>
                  <a:graphic>
                    <a:graphicData uri="http://schemas.openxmlformats.org/drawingml/2006/picture">
                      <pic:pic>
                        <pic:nvPicPr>
                          <pic:cNvPr id="979767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45378" name="Picture">
</wp:docPr>
                  <a:graphic>
                    <a:graphicData uri="http://schemas.openxmlformats.org/drawingml/2006/picture">
                      <pic:pic>
                        <pic:nvPicPr>
                          <pic:cNvPr id="139845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79270 La Rochénard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158899" name="Picture">
</wp:docPr>
                  <a:graphic>
                    <a:graphicData uri="http://schemas.openxmlformats.org/drawingml/2006/picture">
                      <pic:pic>
                        <pic:nvPicPr>
                          <pic:cNvPr id="623158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rochenard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023801" name="Picture">
</wp:docPr>
                  <a:graphic>
                    <a:graphicData uri="http://schemas.openxmlformats.org/drawingml/2006/picture">
                      <pic:pic>
                        <pic:nvPicPr>
                          <pic:cNvPr id="18680238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027636" name="Picture">
</wp:docPr>
                  <a:graphic>
                    <a:graphicData uri="http://schemas.openxmlformats.org/drawingml/2006/picture">
                      <pic:pic>
                        <pic:nvPicPr>
                          <pic:cNvPr id="14920276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0590710" name="Picture">
</wp:docPr>
                  <a:graphic>
                    <a:graphicData uri="http://schemas.openxmlformats.org/drawingml/2006/picture">
                      <pic:pic>
                        <pic:nvPicPr>
                          <pic:cNvPr id="5605907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027085" name="Picture">
</wp:docPr>
                        <a:graphic>
                          <a:graphicData uri="http://schemas.openxmlformats.org/drawingml/2006/picture">
                            <pic:pic>
                              <pic:nvPicPr>
                                <pic:cNvPr id="9520270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453190" name="Picture">
</wp:docPr>
                  <a:graphic>
                    <a:graphicData uri="http://schemas.openxmlformats.org/drawingml/2006/picture">
                      <pic:pic>
                        <pic:nvPicPr>
                          <pic:cNvPr id="877453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821381" name="Picture">
</wp:docPr>
                  <a:graphic>
                    <a:graphicData uri="http://schemas.openxmlformats.org/drawingml/2006/picture">
                      <pic:pic>
                        <pic:nvPicPr>
                          <pic:cNvPr id="1385821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79270 La Rochénard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513332" name="Picture">
</wp:docPr>
                  <a:graphic>
                    <a:graphicData uri="http://schemas.openxmlformats.org/drawingml/2006/picture">
                      <pic:pic>
                        <pic:nvPicPr>
                          <pic:cNvPr id="475513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rochenard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804773" name="Picture">
</wp:docPr>
                  <a:graphic>
                    <a:graphicData uri="http://schemas.openxmlformats.org/drawingml/2006/picture">
                      <pic:pic>
                        <pic:nvPicPr>
                          <pic:cNvPr id="129780477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992840" name="Picture">
</wp:docPr>
                  <a:graphic>
                    <a:graphicData uri="http://schemas.openxmlformats.org/drawingml/2006/picture">
                      <pic:pic>
                        <pic:nvPicPr>
                          <pic:cNvPr id="11469928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9996806" name="Picture">
</wp:docPr>
                  <a:graphic>
                    <a:graphicData uri="http://schemas.openxmlformats.org/drawingml/2006/picture">
                      <pic:pic>
                        <pic:nvPicPr>
                          <pic:cNvPr id="210999680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0180" name="Picture">
</wp:docPr>
                        <a:graphic>
                          <a:graphicData uri="http://schemas.openxmlformats.org/drawingml/2006/picture">
                            <pic:pic>
                              <pic:nvPicPr>
                                <pic:cNvPr id="83901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516018" name="Picture">
</wp:docPr>
                        <a:graphic>
                          <a:graphicData uri="http://schemas.openxmlformats.org/drawingml/2006/picture">
                            <pic:pic>
                              <pic:nvPicPr>
                                <pic:cNvPr id="207151601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335898" name="Picture">
</wp:docPr>
                  <a:graphic>
                    <a:graphicData uri="http://schemas.openxmlformats.org/drawingml/2006/picture">
                      <pic:pic>
                        <pic:nvPicPr>
                          <pic:cNvPr id="1845335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040183" name="Picture">
</wp:docPr>
                  <a:graphic>
                    <a:graphicData uri="http://schemas.openxmlformats.org/drawingml/2006/picture">
                      <pic:pic>
                        <pic:nvPicPr>
                          <pic:cNvPr id="2079040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79270 La Rochénard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677304" name="Picture">
</wp:docPr>
                  <a:graphic>
                    <a:graphicData uri="http://schemas.openxmlformats.org/drawingml/2006/picture">
                      <pic:pic>
                        <pic:nvPicPr>
                          <pic:cNvPr id="635677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rochenard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849543" name="Picture">
</wp:docPr>
                  <a:graphic>
                    <a:graphicData uri="http://schemas.openxmlformats.org/drawingml/2006/picture">
                      <pic:pic>
                        <pic:nvPicPr>
                          <pic:cNvPr id="127784954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197784" name="Picture">
</wp:docPr>
                  <a:graphic>
                    <a:graphicData uri="http://schemas.openxmlformats.org/drawingml/2006/picture">
                      <pic:pic>
                        <pic:nvPicPr>
                          <pic:cNvPr id="4651977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0357966" name="Picture">
</wp:docPr>
                  <a:graphic>
                    <a:graphicData uri="http://schemas.openxmlformats.org/drawingml/2006/picture">
                      <pic:pic>
                        <pic:nvPicPr>
                          <pic:cNvPr id="760357966"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547231" name="Picture">
</wp:docPr>
                        <a:graphic>
                          <a:graphicData uri="http://schemas.openxmlformats.org/drawingml/2006/picture">
                            <pic:pic>
                              <pic:nvPicPr>
                                <pic:cNvPr id="5885472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741853" name="Picture">
</wp:docPr>
                  <a:graphic>
                    <a:graphicData uri="http://schemas.openxmlformats.org/drawingml/2006/picture">
                      <pic:pic>
                        <pic:nvPicPr>
                          <pic:cNvPr id="1170741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651680" name="Picture">
</wp:docPr>
                  <a:graphic>
                    <a:graphicData uri="http://schemas.openxmlformats.org/drawingml/2006/picture">
                      <pic:pic>
                        <pic:nvPicPr>
                          <pic:cNvPr id="1702651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79270 La Rochénard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096556" name="Picture">
</wp:docPr>
                  <a:graphic>
                    <a:graphicData uri="http://schemas.openxmlformats.org/drawingml/2006/picture">
                      <pic:pic>
                        <pic:nvPicPr>
                          <pic:cNvPr id="1649096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rochenard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218684" name="Picture">
</wp:docPr>
                  <a:graphic>
                    <a:graphicData uri="http://schemas.openxmlformats.org/drawingml/2006/picture">
                      <pic:pic>
                        <pic:nvPicPr>
                          <pic:cNvPr id="1039218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525765" name="Picture">
</wp:docPr>
                  <a:graphic>
                    <a:graphicData uri="http://schemas.openxmlformats.org/drawingml/2006/picture">
                      <pic:pic>
                        <pic:nvPicPr>
                          <pic:cNvPr id="1001525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79270 La Rochénard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4104" name="Picture">
</wp:docPr>
                  <a:graphic>
                    <a:graphicData uri="http://schemas.openxmlformats.org/drawingml/2006/picture">
                      <pic:pic>
                        <pic:nvPicPr>
                          <pic:cNvPr id="16364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rochenard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56667" name="Picture">
</wp:docPr>
                  <a:graphic>
                    <a:graphicData uri="http://schemas.openxmlformats.org/drawingml/2006/picture">
                      <pic:pic>
                        <pic:nvPicPr>
                          <pic:cNvPr id="1923566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42416" name="Picture">
</wp:docPr>
                  <a:graphic>
                    <a:graphicData uri="http://schemas.openxmlformats.org/drawingml/2006/picture">
                      <pic:pic>
                        <pic:nvPicPr>
                          <pic:cNvPr id="849424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568253" name="Picture">
</wp:docPr>
                  <a:graphic>
                    <a:graphicData uri="http://schemas.openxmlformats.org/drawingml/2006/picture">
                      <pic:pic>
                        <pic:nvPicPr>
                          <pic:cNvPr id="1915682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964389" name="Picture">
</wp:docPr>
                        <a:graphic>
                          <a:graphicData uri="http://schemas.openxmlformats.org/drawingml/2006/picture">
                            <pic:pic>
                              <pic:nvPicPr>
                                <pic:cNvPr id="2669643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653204" name="Picture">
</wp:docPr>
                  <a:graphic>
                    <a:graphicData uri="http://schemas.openxmlformats.org/drawingml/2006/picture">
                      <pic:pic>
                        <pic:nvPicPr>
                          <pic:cNvPr id="1553653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205085" name="Picture">
</wp:docPr>
                  <a:graphic>
                    <a:graphicData uri="http://schemas.openxmlformats.org/drawingml/2006/picture">
                      <pic:pic>
                        <pic:nvPicPr>
                          <pic:cNvPr id="828205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79270 La Rochénard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638281" name="Picture">
</wp:docPr>
                  <a:graphic>
                    <a:graphicData uri="http://schemas.openxmlformats.org/drawingml/2006/picture">
                      <pic:pic>
                        <pic:nvPicPr>
                          <pic:cNvPr id="1070638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rochenard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626893" name="Picture">
</wp:docPr>
                  <a:graphic>
                    <a:graphicData uri="http://schemas.openxmlformats.org/drawingml/2006/picture">
                      <pic:pic>
                        <pic:nvPicPr>
                          <pic:cNvPr id="14536268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915187" name="Picture">
</wp:docPr>
                  <a:graphic>
                    <a:graphicData uri="http://schemas.openxmlformats.org/drawingml/2006/picture">
                      <pic:pic>
                        <pic:nvPicPr>
                          <pic:cNvPr id="9099151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3612405" name="Picture">
</wp:docPr>
                  <a:graphic>
                    <a:graphicData uri="http://schemas.openxmlformats.org/drawingml/2006/picture">
                      <pic:pic>
                        <pic:nvPicPr>
                          <pic:cNvPr id="15936124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53761" name="Picture">
</wp:docPr>
                        <a:graphic>
                          <a:graphicData uri="http://schemas.openxmlformats.org/drawingml/2006/picture">
                            <pic:pic>
                              <pic:nvPicPr>
                                <pic:cNvPr id="400537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761465" name="Picture">
</wp:docPr>
                  <a:graphic>
                    <a:graphicData uri="http://schemas.openxmlformats.org/drawingml/2006/picture">
                      <pic:pic>
                        <pic:nvPicPr>
                          <pic:cNvPr id="1843761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947424" name="Picture">
</wp:docPr>
                  <a:graphic>
                    <a:graphicData uri="http://schemas.openxmlformats.org/drawingml/2006/picture">
                      <pic:pic>
                        <pic:nvPicPr>
                          <pic:cNvPr id="1987947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79270 La Rochénard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372052" name="Picture">
</wp:docPr>
                  <a:graphic>
                    <a:graphicData uri="http://schemas.openxmlformats.org/drawingml/2006/picture">
                      <pic:pic>
                        <pic:nvPicPr>
                          <pic:cNvPr id="2131372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rochenard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128804" name="Picture">
</wp:docPr>
                  <a:graphic>
                    <a:graphicData uri="http://schemas.openxmlformats.org/drawingml/2006/picture">
                      <pic:pic>
                        <pic:nvPicPr>
                          <pic:cNvPr id="112012880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695486" name="Picture">
</wp:docPr>
                  <a:graphic>
                    <a:graphicData uri="http://schemas.openxmlformats.org/drawingml/2006/picture">
                      <pic:pic>
                        <pic:nvPicPr>
                          <pic:cNvPr id="11266954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5116775" name="Picture">
</wp:docPr>
                  <a:graphic>
                    <a:graphicData uri="http://schemas.openxmlformats.org/drawingml/2006/picture">
                      <pic:pic>
                        <pic:nvPicPr>
                          <pic:cNvPr id="159511677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850168" name="Picture">
</wp:docPr>
                  <a:graphic>
                    <a:graphicData uri="http://schemas.openxmlformats.org/drawingml/2006/picture">
                      <pic:pic>
                        <pic:nvPicPr>
                          <pic:cNvPr id="494850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800236" name="Picture">
</wp:docPr>
                  <a:graphic>
                    <a:graphicData uri="http://schemas.openxmlformats.org/drawingml/2006/picture">
                      <pic:pic>
                        <pic:nvPicPr>
                          <pic:cNvPr id="2033800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79270 La Rochénard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523898" name="Picture">
</wp:docPr>
                  <a:graphic>
                    <a:graphicData uri="http://schemas.openxmlformats.org/drawingml/2006/picture">
                      <pic:pic>
                        <pic:nvPicPr>
                          <pic:cNvPr id="1618523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"https://fiches-risques.brgm.fr/georisques/casias/SSP4033621" \t "_blank" </w:instrText>
            </w:r>
            <w:r>
              <w:fldChar w:fldCharType="separate"/>
            </w:r>
            <w:r>
              <w:rPr>
                <w:rFonts w:ascii="Marianne" w:hAnsi="Marianne" w:eastAsia="Marianne" w:cs="Marianne"/>
                <w:sz w:val="14"/>
              </w:rPr>
              <w:t xml:space="preserve">SSP4033621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électrique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