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126903" name="Picture">
</wp:docPr>
                  <a:graphic>
                    <a:graphicData uri="http://schemas.openxmlformats.org/drawingml/2006/picture">
                      <pic:pic>
                        <pic:nvPicPr>
                          <pic:cNvPr id="99012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6615385" name="Picture">
</wp:docPr>
                  <a:graphic>
                    <a:graphicData uri="http://schemas.openxmlformats.org/drawingml/2006/picture">
                      <pic:pic>
                        <pic:nvPicPr>
                          <pic:cNvPr id="526615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2231212" name="Picture">
</wp:docPr>
                        <a:graphic>
                          <a:graphicData uri="http://schemas.openxmlformats.org/drawingml/2006/picture">
                            <pic:pic>
                              <pic:nvPicPr>
                                <pic:cNvPr id="2082231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44522 La Roche-Blanche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4406392" name="Picture">
</wp:docPr>
                  <a:graphic>
                    <a:graphicData uri="http://schemas.openxmlformats.org/drawingml/2006/picture">
                      <pic:pic>
                        <pic:nvPicPr>
                          <pic:cNvPr id="3844063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944984" name="Picture">
</wp:docPr>
                  <a:graphic>
                    <a:graphicData uri="http://schemas.openxmlformats.org/drawingml/2006/picture">
                      <pic:pic>
                        <pic:nvPicPr>
                          <pic:cNvPr id="507944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468617" name="Picture">
</wp:docPr>
                  <a:graphic>
                    <a:graphicData uri="http://schemas.openxmlformats.org/drawingml/2006/picture">
                      <pic:pic>
                        <pic:nvPicPr>
                          <pic:cNvPr id="69646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584652" name="Picture">
</wp:docPr>
                  <a:graphic>
                    <a:graphicData uri="http://schemas.openxmlformats.org/drawingml/2006/picture">
                      <pic:pic>
                        <pic:nvPicPr>
                          <pic:cNvPr id="192958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La Roche-Blanche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319475" name="Picture">
</wp:docPr>
                  <a:graphic>
                    <a:graphicData uri="http://schemas.openxmlformats.org/drawingml/2006/picture">
                      <pic:pic>
                        <pic:nvPicPr>
                          <pic:cNvPr id="117531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403292" name="Picture">
</wp:docPr>
                        <a:graphic>
                          <a:graphicData uri="http://schemas.openxmlformats.org/drawingml/2006/picture">
                            <pic:pic>
                              <pic:nvPicPr>
                                <pic:cNvPr id="1559403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277466" name="Picture">
</wp:docPr>
                        <a:graphic>
                          <a:graphicData uri="http://schemas.openxmlformats.org/drawingml/2006/picture">
                            <pic:pic>
                              <pic:nvPicPr>
                                <pic:cNvPr id="3842774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889487" name="Picture">
</wp:docPr>
                        <a:graphic>
                          <a:graphicData uri="http://schemas.openxmlformats.org/drawingml/2006/picture">
                            <pic:pic>
                              <pic:nvPicPr>
                                <pic:cNvPr id="5288894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52969" name="Picture">
</wp:docPr>
                        <a:graphic>
                          <a:graphicData uri="http://schemas.openxmlformats.org/drawingml/2006/picture">
                            <pic:pic>
                              <pic:nvPicPr>
                                <pic:cNvPr id="147752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319660" name="Picture">
</wp:docPr>
                        <a:graphic>
                          <a:graphicData uri="http://schemas.openxmlformats.org/drawingml/2006/picture">
                            <pic:pic>
                              <pic:nvPicPr>
                                <pic:cNvPr id="16463196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884810" name="Picture">
</wp:docPr>
                        <a:graphic>
                          <a:graphicData uri="http://schemas.openxmlformats.org/drawingml/2006/picture">
                            <pic:pic>
                              <pic:nvPicPr>
                                <pic:cNvPr id="6978848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301944" name="Picture">
</wp:docPr>
                        <a:graphic>
                          <a:graphicData uri="http://schemas.openxmlformats.org/drawingml/2006/picture">
                            <pic:pic>
                              <pic:nvPicPr>
                                <pic:cNvPr id="33730194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44838" name="Picture">
</wp:docPr>
                        <a:graphic>
                          <a:graphicData uri="http://schemas.openxmlformats.org/drawingml/2006/picture">
                            <pic:pic>
                              <pic:nvPicPr>
                                <pic:cNvPr id="4091448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842421" name="Picture">
</wp:docPr>
                        <a:graphic>
                          <a:graphicData uri="http://schemas.openxmlformats.org/drawingml/2006/picture">
                            <pic:pic>
                              <pic:nvPicPr>
                                <pic:cNvPr id="4628424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829171" name="Picture">
</wp:docPr>
                        <a:graphic>
                          <a:graphicData uri="http://schemas.openxmlformats.org/drawingml/2006/picture">
                            <pic:pic>
                              <pic:nvPicPr>
                                <pic:cNvPr id="12268291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943918" name="Picture">
</wp:docPr>
                        <a:graphic>
                          <a:graphicData uri="http://schemas.openxmlformats.org/drawingml/2006/picture">
                            <pic:pic>
                              <pic:nvPicPr>
                                <pic:cNvPr id="610943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472869" name="Picture">
</wp:docPr>
                        <a:graphic>
                          <a:graphicData uri="http://schemas.openxmlformats.org/drawingml/2006/picture">
                            <pic:pic>
                              <pic:nvPicPr>
                                <pic:cNvPr id="4614728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383556" name="Picture">
</wp:docPr>
                        <a:graphic>
                          <a:graphicData uri="http://schemas.openxmlformats.org/drawingml/2006/picture">
                            <pic:pic>
                              <pic:nvPicPr>
                                <pic:cNvPr id="14523835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97720" name="Picture">
</wp:docPr>
                        <a:graphic>
                          <a:graphicData uri="http://schemas.openxmlformats.org/drawingml/2006/picture">
                            <pic:pic>
                              <pic:nvPicPr>
                                <pic:cNvPr id="1579497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278756" name="Picture">
</wp:docPr>
                        <a:graphic>
                          <a:graphicData uri="http://schemas.openxmlformats.org/drawingml/2006/picture">
                            <pic:pic>
                              <pic:nvPicPr>
                                <pic:cNvPr id="14612787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315684" name="Picture">
</wp:docPr>
                  <a:graphic>
                    <a:graphicData uri="http://schemas.openxmlformats.org/drawingml/2006/picture">
                      <pic:pic>
                        <pic:nvPicPr>
                          <pic:cNvPr id="128231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322973" name="Picture">
</wp:docPr>
                  <a:graphic>
                    <a:graphicData uri="http://schemas.openxmlformats.org/drawingml/2006/picture">
                      <pic:pic>
                        <pic:nvPicPr>
                          <pic:cNvPr id="212232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75688" name="Picture">
</wp:docPr>
                  <a:graphic>
                    <a:graphicData uri="http://schemas.openxmlformats.org/drawingml/2006/picture">
                      <pic:pic>
                        <pic:nvPicPr>
                          <pic:cNvPr id="93497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roche-blanche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05269" name="Picture">
</wp:docPr>
                  <a:graphic>
                    <a:graphicData uri="http://schemas.openxmlformats.org/drawingml/2006/picture">
                      <pic:pic>
                        <pic:nvPicPr>
                          <pic:cNvPr id="6051052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30134" name="Picture">
</wp:docPr>
                  <a:graphic>
                    <a:graphicData uri="http://schemas.openxmlformats.org/drawingml/2006/picture">
                      <pic:pic>
                        <pic:nvPicPr>
                          <pic:cNvPr id="1002830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0616208" name="Picture">
</wp:docPr>
                  <a:graphic>
                    <a:graphicData uri="http://schemas.openxmlformats.org/drawingml/2006/picture">
                      <pic:pic>
                        <pic:nvPicPr>
                          <pic:cNvPr id="12606162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691874" name="Picture">
</wp:docPr>
                        <a:graphic>
                          <a:graphicData uri="http://schemas.openxmlformats.org/drawingml/2006/picture">
                            <pic:pic>
                              <pic:nvPicPr>
                                <pic:cNvPr id="21436918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65106" name="Picture">
</wp:docPr>
                  <a:graphic>
                    <a:graphicData uri="http://schemas.openxmlformats.org/drawingml/2006/picture">
                      <pic:pic>
                        <pic:nvPicPr>
                          <pic:cNvPr id="92736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806137" name="Picture">
</wp:docPr>
                  <a:graphic>
                    <a:graphicData uri="http://schemas.openxmlformats.org/drawingml/2006/picture">
                      <pic:pic>
                        <pic:nvPicPr>
                          <pic:cNvPr id="62180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079885" name="Picture">
</wp:docPr>
                  <a:graphic>
                    <a:graphicData uri="http://schemas.openxmlformats.org/drawingml/2006/picture">
                      <pic:pic>
                        <pic:nvPicPr>
                          <pic:cNvPr id="179907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52048" name="Picture">
</wp:docPr>
                  <a:graphic>
                    <a:graphicData uri="http://schemas.openxmlformats.org/drawingml/2006/picture">
                      <pic:pic>
                        <pic:nvPicPr>
                          <pic:cNvPr id="1405520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72281" name="Picture">
</wp:docPr>
                  <a:graphic>
                    <a:graphicData uri="http://schemas.openxmlformats.org/drawingml/2006/picture">
                      <pic:pic>
                        <pic:nvPicPr>
                          <pic:cNvPr id="8069722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4509543" name="Picture">
</wp:docPr>
                  <a:graphic>
                    <a:graphicData uri="http://schemas.openxmlformats.org/drawingml/2006/picture">
                      <pic:pic>
                        <pic:nvPicPr>
                          <pic:cNvPr id="18845095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425931" name="Picture">
</wp:docPr>
                        <a:graphic>
                          <a:graphicData uri="http://schemas.openxmlformats.org/drawingml/2006/picture">
                            <pic:pic>
                              <pic:nvPicPr>
                                <pic:cNvPr id="10784259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195371" name="Picture">
</wp:docPr>
                        <a:graphic>
                          <a:graphicData uri="http://schemas.openxmlformats.org/drawingml/2006/picture">
                            <pic:pic>
                              <pic:nvPicPr>
                                <pic:cNvPr id="21461953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63932" name="Picture">
</wp:docPr>
                  <a:graphic>
                    <a:graphicData uri="http://schemas.openxmlformats.org/drawingml/2006/picture">
                      <pic:pic>
                        <pic:nvPicPr>
                          <pic:cNvPr id="7726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330805" name="Picture">
</wp:docPr>
                  <a:graphic>
                    <a:graphicData uri="http://schemas.openxmlformats.org/drawingml/2006/picture">
                      <pic:pic>
                        <pic:nvPicPr>
                          <pic:cNvPr id="139533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002451" name="Picture">
</wp:docPr>
                  <a:graphic>
                    <a:graphicData uri="http://schemas.openxmlformats.org/drawingml/2006/picture">
                      <pic:pic>
                        <pic:nvPicPr>
                          <pic:cNvPr id="23700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616065" name="Picture">
</wp:docPr>
                  <a:graphic>
                    <a:graphicData uri="http://schemas.openxmlformats.org/drawingml/2006/picture">
                      <pic:pic>
                        <pic:nvPicPr>
                          <pic:cNvPr id="8826160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34744" name="Picture">
</wp:docPr>
                  <a:graphic>
                    <a:graphicData uri="http://schemas.openxmlformats.org/drawingml/2006/picture">
                      <pic:pic>
                        <pic:nvPicPr>
                          <pic:cNvPr id="164934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218504" name="Picture">
</wp:docPr>
                  <a:graphic>
                    <a:graphicData uri="http://schemas.openxmlformats.org/drawingml/2006/picture">
                      <pic:pic>
                        <pic:nvPicPr>
                          <pic:cNvPr id="7962185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986179" name="Picture">
</wp:docPr>
                        <a:graphic>
                          <a:graphicData uri="http://schemas.openxmlformats.org/drawingml/2006/picture">
                            <pic:pic>
                              <pic:nvPicPr>
                                <pic:cNvPr id="3969861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591018" name="Picture">
</wp:docPr>
                  <a:graphic>
                    <a:graphicData uri="http://schemas.openxmlformats.org/drawingml/2006/picture">
                      <pic:pic>
                        <pic:nvPicPr>
                          <pic:cNvPr id="31859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431804" name="Picture">
</wp:docPr>
                  <a:graphic>
                    <a:graphicData uri="http://schemas.openxmlformats.org/drawingml/2006/picture">
                      <pic:pic>
                        <pic:nvPicPr>
                          <pic:cNvPr id="179843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80874" name="Picture">
</wp:docPr>
                  <a:graphic>
                    <a:graphicData uri="http://schemas.openxmlformats.org/drawingml/2006/picture">
                      <pic:pic>
                        <pic:nvPicPr>
                          <pic:cNvPr id="80208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849779" name="Picture">
</wp:docPr>
                  <a:graphic>
                    <a:graphicData uri="http://schemas.openxmlformats.org/drawingml/2006/picture">
                      <pic:pic>
                        <pic:nvPicPr>
                          <pic:cNvPr id="19448497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49703" name="Picture">
</wp:docPr>
                  <a:graphic>
                    <a:graphicData uri="http://schemas.openxmlformats.org/drawingml/2006/picture">
                      <pic:pic>
                        <pic:nvPicPr>
                          <pic:cNvPr id="327349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114661" name="Picture">
</wp:docPr>
                  <a:graphic>
                    <a:graphicData uri="http://schemas.openxmlformats.org/drawingml/2006/picture">
                      <pic:pic>
                        <pic:nvPicPr>
                          <pic:cNvPr id="3631146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623143" name="Picture">
</wp:docPr>
                        <a:graphic>
                          <a:graphicData uri="http://schemas.openxmlformats.org/drawingml/2006/picture">
                            <pic:pic>
                              <pic:nvPicPr>
                                <pic:cNvPr id="14296231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5766" name="Picture">
</wp:docPr>
                  <a:graphic>
                    <a:graphicData uri="http://schemas.openxmlformats.org/drawingml/2006/picture">
                      <pic:pic>
                        <pic:nvPicPr>
                          <pic:cNvPr id="20747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009907" name="Picture">
</wp:docPr>
                  <a:graphic>
                    <a:graphicData uri="http://schemas.openxmlformats.org/drawingml/2006/picture">
                      <pic:pic>
                        <pic:nvPicPr>
                          <pic:cNvPr id="180400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627437" name="Picture">
</wp:docPr>
                  <a:graphic>
                    <a:graphicData uri="http://schemas.openxmlformats.org/drawingml/2006/picture">
                      <pic:pic>
                        <pic:nvPicPr>
                          <pic:cNvPr id="83762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047319" name="Picture">
</wp:docPr>
                  <a:graphic>
                    <a:graphicData uri="http://schemas.openxmlformats.org/drawingml/2006/picture">
                      <pic:pic>
                        <pic:nvPicPr>
                          <pic:cNvPr id="214004731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986916" name="Picture">
</wp:docPr>
                  <a:graphic>
                    <a:graphicData uri="http://schemas.openxmlformats.org/drawingml/2006/picture">
                      <pic:pic>
                        <pic:nvPicPr>
                          <pic:cNvPr id="555986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0567739" name="Picture">
</wp:docPr>
                  <a:graphic>
                    <a:graphicData uri="http://schemas.openxmlformats.org/drawingml/2006/picture">
                      <pic:pic>
                        <pic:nvPicPr>
                          <pic:cNvPr id="66056773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642691" name="Picture">
</wp:docPr>
                  <a:graphic>
                    <a:graphicData uri="http://schemas.openxmlformats.org/drawingml/2006/picture">
                      <pic:pic>
                        <pic:nvPicPr>
                          <pic:cNvPr id="135064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475416" name="Picture">
</wp:docPr>
                  <a:graphic>
                    <a:graphicData uri="http://schemas.openxmlformats.org/drawingml/2006/picture">
                      <pic:pic>
                        <pic:nvPicPr>
                          <pic:cNvPr id="191147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44522 La Roche-Blanche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668904" name="Picture">
</wp:docPr>
                  <a:graphic>
                    <a:graphicData uri="http://schemas.openxmlformats.org/drawingml/2006/picture">
                      <pic:pic>
                        <pic:nvPicPr>
                          <pic:cNvPr id="1400668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"https://fiches-risques.brgm.fr/georisques/casias/SSP4000850" \t "_blank" </w:instrText>
            </w:r>
            <w:r>
              <w:fldChar w:fldCharType="separate"/>
            </w:r>
            <w:r>
              <w:rPr>
                <w:rFonts w:ascii="Marianne" w:hAnsi="Marianne" w:eastAsia="Marianne" w:cs="Marianne"/>
                <w:sz w:val="14"/>
              </w:rPr>
              <w:t xml:space="preserve">SSP4000850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"https://fiches-risques.brgm.fr/georisques/casias/SSP4000093" \t "_blank" </w:instrText>
            </w:r>
            <w:r>
              <w:fldChar w:fldCharType="separate"/>
            </w:r>
            <w:r>
              <w:rPr>
                <w:rFonts w:ascii="Marianne" w:hAnsi="Marianne" w:eastAsia="Marianne" w:cs="Marianne"/>
                <w:sz w:val="14"/>
              </w:rPr>
              <w:t xml:space="preserve">SSP4000093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