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40957" name="Picture">
</wp:docPr>
                  <a:graphic>
                    <a:graphicData uri="http://schemas.openxmlformats.org/drawingml/2006/picture">
                      <pic:pic>
                        <pic:nvPicPr>
                          <pic:cNvPr id="56834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531000" name="Picture">
</wp:docPr>
                  <a:graphic>
                    <a:graphicData uri="http://schemas.openxmlformats.org/drawingml/2006/picture">
                      <pic:pic>
                        <pic:nvPicPr>
                          <pic:cNvPr id="1002531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9793057" name="Picture">
</wp:docPr>
                        <a:graphic>
                          <a:graphicData uri="http://schemas.openxmlformats.org/drawingml/2006/picture">
                            <pic:pic>
                              <pic:nvPicPr>
                                <pic:cNvPr id="12397930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44522 La Roche-Blanche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647719" name="Picture">
</wp:docPr>
                  <a:graphic>
                    <a:graphicData uri="http://schemas.openxmlformats.org/drawingml/2006/picture">
                      <pic:pic>
                        <pic:nvPicPr>
                          <pic:cNvPr id="15136477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819580" name="Picture">
</wp:docPr>
                  <a:graphic>
                    <a:graphicData uri="http://schemas.openxmlformats.org/drawingml/2006/picture">
                      <pic:pic>
                        <pic:nvPicPr>
                          <pic:cNvPr id="1925819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873107" name="Picture">
</wp:docPr>
                  <a:graphic>
                    <a:graphicData uri="http://schemas.openxmlformats.org/drawingml/2006/picture">
                      <pic:pic>
                        <pic:nvPicPr>
                          <pic:cNvPr id="199087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30002" name="Picture">
</wp:docPr>
                  <a:graphic>
                    <a:graphicData uri="http://schemas.openxmlformats.org/drawingml/2006/picture">
                      <pic:pic>
                        <pic:nvPicPr>
                          <pic:cNvPr id="206953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75159" name="Picture">
</wp:docPr>
                  <a:graphic>
                    <a:graphicData uri="http://schemas.openxmlformats.org/drawingml/2006/picture">
                      <pic:pic>
                        <pic:nvPicPr>
                          <pic:cNvPr id="165627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481633" name="Picture">
</wp:docPr>
                        <a:graphic>
                          <a:graphicData uri="http://schemas.openxmlformats.org/drawingml/2006/picture">
                            <pic:pic>
                              <pic:nvPicPr>
                                <pic:cNvPr id="1964481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25842" name="Picture">
</wp:docPr>
                        <a:graphic>
                          <a:graphicData uri="http://schemas.openxmlformats.org/drawingml/2006/picture">
                            <pic:pic>
                              <pic:nvPicPr>
                                <pic:cNvPr id="107625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99804" name="Picture">
</wp:docPr>
                        <a:graphic>
                          <a:graphicData uri="http://schemas.openxmlformats.org/drawingml/2006/picture">
                            <pic:pic>
                              <pic:nvPicPr>
                                <pic:cNvPr id="20694998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51697" name="Picture">
</wp:docPr>
                        <a:graphic>
                          <a:graphicData uri="http://schemas.openxmlformats.org/drawingml/2006/picture">
                            <pic:pic>
                              <pic:nvPicPr>
                                <pic:cNvPr id="375351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77182" name="Picture">
</wp:docPr>
                        <a:graphic>
                          <a:graphicData uri="http://schemas.openxmlformats.org/drawingml/2006/picture">
                            <pic:pic>
                              <pic:nvPicPr>
                                <pic:cNvPr id="2267771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517707" name="Picture">
</wp:docPr>
                        <a:graphic>
                          <a:graphicData uri="http://schemas.openxmlformats.org/drawingml/2006/picture">
                            <pic:pic>
                              <pic:nvPicPr>
                                <pic:cNvPr id="7655177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06242" name="Picture">
</wp:docPr>
                        <a:graphic>
                          <a:graphicData uri="http://schemas.openxmlformats.org/drawingml/2006/picture">
                            <pic:pic>
                              <pic:nvPicPr>
                                <pic:cNvPr id="19460062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67188" name="Picture">
</wp:docPr>
                        <a:graphic>
                          <a:graphicData uri="http://schemas.openxmlformats.org/drawingml/2006/picture">
                            <pic:pic>
                              <pic:nvPicPr>
                                <pic:cNvPr id="1994067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07828" name="Picture">
</wp:docPr>
                        <a:graphic>
                          <a:graphicData uri="http://schemas.openxmlformats.org/drawingml/2006/picture">
                            <pic:pic>
                              <pic:nvPicPr>
                                <pic:cNvPr id="1196078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13010" name="Picture">
</wp:docPr>
                        <a:graphic>
                          <a:graphicData uri="http://schemas.openxmlformats.org/drawingml/2006/picture">
                            <pic:pic>
                              <pic:nvPicPr>
                                <pic:cNvPr id="1288213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2375" name="Picture">
</wp:docPr>
                        <a:graphic>
                          <a:graphicData uri="http://schemas.openxmlformats.org/drawingml/2006/picture">
                            <pic:pic>
                              <pic:nvPicPr>
                                <pic:cNvPr id="1179423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1031" name="Picture">
</wp:docPr>
                        <a:graphic>
                          <a:graphicData uri="http://schemas.openxmlformats.org/drawingml/2006/picture">
                            <pic:pic>
                              <pic:nvPicPr>
                                <pic:cNvPr id="195510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22770" name="Picture">
</wp:docPr>
                        <a:graphic>
                          <a:graphicData uri="http://schemas.openxmlformats.org/drawingml/2006/picture">
                            <pic:pic>
                              <pic:nvPicPr>
                                <pic:cNvPr id="12470227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815371" name="Picture">
</wp:docPr>
                        <a:graphic>
                          <a:graphicData uri="http://schemas.openxmlformats.org/drawingml/2006/picture">
                            <pic:pic>
                              <pic:nvPicPr>
                                <pic:cNvPr id="823815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738145" name="Picture">
</wp:docPr>
                        <a:graphic>
                          <a:graphicData uri="http://schemas.openxmlformats.org/drawingml/2006/picture">
                            <pic:pic>
                              <pic:nvPicPr>
                                <pic:cNvPr id="16467381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91132" name="Picture">
</wp:docPr>
                  <a:graphic>
                    <a:graphicData uri="http://schemas.openxmlformats.org/drawingml/2006/picture">
                      <pic:pic>
                        <pic:nvPicPr>
                          <pic:cNvPr id="136719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50891" name="Picture">
</wp:docPr>
                  <a:graphic>
                    <a:graphicData uri="http://schemas.openxmlformats.org/drawingml/2006/picture">
                      <pic:pic>
                        <pic:nvPicPr>
                          <pic:cNvPr id="132065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85248" name="Picture">
</wp:docPr>
                  <a:graphic>
                    <a:graphicData uri="http://schemas.openxmlformats.org/drawingml/2006/picture">
                      <pic:pic>
                        <pic:nvPicPr>
                          <pic:cNvPr id="70538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roche-blanche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426846" name="Picture">
</wp:docPr>
                  <a:graphic>
                    <a:graphicData uri="http://schemas.openxmlformats.org/drawingml/2006/picture">
                      <pic:pic>
                        <pic:nvPicPr>
                          <pic:cNvPr id="1773426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66014" name="Picture">
</wp:docPr>
                  <a:graphic>
                    <a:graphicData uri="http://schemas.openxmlformats.org/drawingml/2006/picture">
                      <pic:pic>
                        <pic:nvPicPr>
                          <pic:cNvPr id="2105966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674054" name="Picture">
</wp:docPr>
                  <a:graphic>
                    <a:graphicData uri="http://schemas.openxmlformats.org/drawingml/2006/picture">
                      <pic:pic>
                        <pic:nvPicPr>
                          <pic:cNvPr id="11966740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440726" name="Picture">
</wp:docPr>
                        <a:graphic>
                          <a:graphicData uri="http://schemas.openxmlformats.org/drawingml/2006/picture">
                            <pic:pic>
                              <pic:nvPicPr>
                                <pic:cNvPr id="14024407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44679" name="Picture">
</wp:docPr>
                  <a:graphic>
                    <a:graphicData uri="http://schemas.openxmlformats.org/drawingml/2006/picture">
                      <pic:pic>
                        <pic:nvPicPr>
                          <pic:cNvPr id="155824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915643" name="Picture">
</wp:docPr>
                  <a:graphic>
                    <a:graphicData uri="http://schemas.openxmlformats.org/drawingml/2006/picture">
                      <pic:pic>
                        <pic:nvPicPr>
                          <pic:cNvPr id="192191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26880" name="Picture">
</wp:docPr>
                  <a:graphic>
                    <a:graphicData uri="http://schemas.openxmlformats.org/drawingml/2006/picture">
                      <pic:pic>
                        <pic:nvPicPr>
                          <pic:cNvPr id="49642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398834" name="Picture">
</wp:docPr>
                  <a:graphic>
                    <a:graphicData uri="http://schemas.openxmlformats.org/drawingml/2006/picture">
                      <pic:pic>
                        <pic:nvPicPr>
                          <pic:cNvPr id="2493988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45926" name="Picture">
</wp:docPr>
                  <a:graphic>
                    <a:graphicData uri="http://schemas.openxmlformats.org/drawingml/2006/picture">
                      <pic:pic>
                        <pic:nvPicPr>
                          <pic:cNvPr id="1227645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8130491" name="Picture">
</wp:docPr>
                  <a:graphic>
                    <a:graphicData uri="http://schemas.openxmlformats.org/drawingml/2006/picture">
                      <pic:pic>
                        <pic:nvPicPr>
                          <pic:cNvPr id="678130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9294" name="Picture">
</wp:docPr>
                        <a:graphic>
                          <a:graphicData uri="http://schemas.openxmlformats.org/drawingml/2006/picture">
                            <pic:pic>
                              <pic:nvPicPr>
                                <pic:cNvPr id="42049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942381" name="Picture">
</wp:docPr>
                        <a:graphic>
                          <a:graphicData uri="http://schemas.openxmlformats.org/drawingml/2006/picture">
                            <pic:pic>
                              <pic:nvPicPr>
                                <pic:cNvPr id="2133942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76778" name="Picture">
</wp:docPr>
                  <a:graphic>
                    <a:graphicData uri="http://schemas.openxmlformats.org/drawingml/2006/picture">
                      <pic:pic>
                        <pic:nvPicPr>
                          <pic:cNvPr id="190047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52480" name="Picture">
</wp:docPr>
                  <a:graphic>
                    <a:graphicData uri="http://schemas.openxmlformats.org/drawingml/2006/picture">
                      <pic:pic>
                        <pic:nvPicPr>
                          <pic:cNvPr id="200955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14535" name="Picture">
</wp:docPr>
                  <a:graphic>
                    <a:graphicData uri="http://schemas.openxmlformats.org/drawingml/2006/picture">
                      <pic:pic>
                        <pic:nvPicPr>
                          <pic:cNvPr id="1664314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585136" name="Picture">
</wp:docPr>
                  <a:graphic>
                    <a:graphicData uri="http://schemas.openxmlformats.org/drawingml/2006/picture">
                      <pic:pic>
                        <pic:nvPicPr>
                          <pic:cNvPr id="14965851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756817" name="Picture">
</wp:docPr>
                  <a:graphic>
                    <a:graphicData uri="http://schemas.openxmlformats.org/drawingml/2006/picture">
                      <pic:pic>
                        <pic:nvPicPr>
                          <pic:cNvPr id="1935756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45095" name="Picture">
</wp:docPr>
                  <a:graphic>
                    <a:graphicData uri="http://schemas.openxmlformats.org/drawingml/2006/picture">
                      <pic:pic>
                        <pic:nvPicPr>
                          <pic:cNvPr id="1004450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600366" name="Picture">
</wp:docPr>
                        <a:graphic>
                          <a:graphicData uri="http://schemas.openxmlformats.org/drawingml/2006/picture">
                            <pic:pic>
                              <pic:nvPicPr>
                                <pic:cNvPr id="12576003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63620" name="Picture">
</wp:docPr>
                  <a:graphic>
                    <a:graphicData uri="http://schemas.openxmlformats.org/drawingml/2006/picture">
                      <pic:pic>
                        <pic:nvPicPr>
                          <pic:cNvPr id="71646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84345" name="Picture">
</wp:docPr>
                  <a:graphic>
                    <a:graphicData uri="http://schemas.openxmlformats.org/drawingml/2006/picture">
                      <pic:pic>
                        <pic:nvPicPr>
                          <pic:cNvPr id="196458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09921" name="Picture">
</wp:docPr>
                  <a:graphic>
                    <a:graphicData uri="http://schemas.openxmlformats.org/drawingml/2006/picture">
                      <pic:pic>
                        <pic:nvPicPr>
                          <pic:cNvPr id="102250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15522" name="Picture">
</wp:docPr>
                  <a:graphic>
                    <a:graphicData uri="http://schemas.openxmlformats.org/drawingml/2006/picture">
                      <pic:pic>
                        <pic:nvPicPr>
                          <pic:cNvPr id="19217155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98974" name="Picture">
</wp:docPr>
                  <a:graphic>
                    <a:graphicData uri="http://schemas.openxmlformats.org/drawingml/2006/picture">
                      <pic:pic>
                        <pic:nvPicPr>
                          <pic:cNvPr id="1023998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044429" name="Picture">
</wp:docPr>
                  <a:graphic>
                    <a:graphicData uri="http://schemas.openxmlformats.org/drawingml/2006/picture">
                      <pic:pic>
                        <pic:nvPicPr>
                          <pic:cNvPr id="9900444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306091" name="Picture">
</wp:docPr>
                        <a:graphic>
                          <a:graphicData uri="http://schemas.openxmlformats.org/drawingml/2006/picture">
                            <pic:pic>
                              <pic:nvPicPr>
                                <pic:cNvPr id="324306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209179" name="Picture">
</wp:docPr>
                  <a:graphic>
                    <a:graphicData uri="http://schemas.openxmlformats.org/drawingml/2006/picture">
                      <pic:pic>
                        <pic:nvPicPr>
                          <pic:cNvPr id="145220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14493" name="Picture">
</wp:docPr>
                  <a:graphic>
                    <a:graphicData uri="http://schemas.openxmlformats.org/drawingml/2006/picture">
                      <pic:pic>
                        <pic:nvPicPr>
                          <pic:cNvPr id="164051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799484" name="Picture">
</wp:docPr>
                  <a:graphic>
                    <a:graphicData uri="http://schemas.openxmlformats.org/drawingml/2006/picture">
                      <pic:pic>
                        <pic:nvPicPr>
                          <pic:cNvPr id="131279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932610" name="Picture">
</wp:docPr>
                  <a:graphic>
                    <a:graphicData uri="http://schemas.openxmlformats.org/drawingml/2006/picture">
                      <pic:pic>
                        <pic:nvPicPr>
                          <pic:cNvPr id="13359326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57251" name="Picture">
</wp:docPr>
                  <a:graphic>
                    <a:graphicData uri="http://schemas.openxmlformats.org/drawingml/2006/picture">
                      <pic:pic>
                        <pic:nvPicPr>
                          <pic:cNvPr id="1196957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9057392" name="Picture">
</wp:docPr>
                  <a:graphic>
                    <a:graphicData uri="http://schemas.openxmlformats.org/drawingml/2006/picture">
                      <pic:pic>
                        <pic:nvPicPr>
                          <pic:cNvPr id="99905739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116721" name="Picture">
</wp:docPr>
                  <a:graphic>
                    <a:graphicData uri="http://schemas.openxmlformats.org/drawingml/2006/picture">
                      <pic:pic>
                        <pic:nvPicPr>
                          <pic:cNvPr id="15621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3268" name="Picture">
</wp:docPr>
                  <a:graphic>
                    <a:graphicData uri="http://schemas.openxmlformats.org/drawingml/2006/picture">
                      <pic:pic>
                        <pic:nvPicPr>
                          <pic:cNvPr id="19711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La Roche-Blanche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29867" name="Picture">
</wp:docPr>
                  <a:graphic>
                    <a:graphicData uri="http://schemas.openxmlformats.org/drawingml/2006/picture">
                      <pic:pic>
                        <pic:nvPicPr>
                          <pic:cNvPr id="54852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"https://fiches-risques.brgm.fr/georisques/casias/SSP4000850" \t "_blank" </w:instrText>
            </w:r>
            <w:r>
              <w:fldChar w:fldCharType="separate"/>
            </w:r>
            <w:r>
              <w:rPr>
                <w:rFonts w:ascii="Marianne" w:hAnsi="Marianne" w:eastAsia="Marianne" w:cs="Marianne"/>
                <w:sz w:val="14"/>
              </w:rPr>
              <w:t xml:space="preserve">SSP4000850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"https://fiches-risques.brgm.fr/georisques/casias/SSP4000093" \t "_blank" </w:instrText>
            </w:r>
            <w:r>
              <w:fldChar w:fldCharType="separate"/>
            </w:r>
            <w:r>
              <w:rPr>
                <w:rFonts w:ascii="Marianne" w:hAnsi="Marianne" w:eastAsia="Marianne" w:cs="Marianne"/>
                <w:sz w:val="14"/>
              </w:rPr>
              <w:t xml:space="preserve">SSP4000093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